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9F20C2" w:rsidTr="001A4A64">
        <w:trPr>
          <w:trHeight w:val="3391"/>
        </w:trPr>
        <w:tc>
          <w:tcPr>
            <w:tcW w:w="9180" w:type="dxa"/>
          </w:tcPr>
          <w:p w:rsidR="009F20C2" w:rsidRDefault="009F20C2" w:rsidP="001A4A64">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9F20C2" w:rsidRDefault="009F20C2" w:rsidP="009F20C2">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9F20C2" w:rsidRDefault="009F20C2" w:rsidP="009F20C2">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9F20C2" w:rsidRDefault="009F20C2" w:rsidP="009B4C41">
            <w:pPr>
              <w:ind w:left="-24"/>
              <w:rPr>
                <w:rFonts w:ascii="Times New Roman" w:hAnsi="Times New Roman" w:cs="Times New Roman"/>
                <w:sz w:val="28"/>
                <w:szCs w:val="28"/>
              </w:rPr>
            </w:pPr>
            <w:r>
              <w:rPr>
                <w:rFonts w:ascii="Times New Roman" w:hAnsi="Times New Roman" w:cs="Times New Roman"/>
                <w:sz w:val="24"/>
                <w:szCs w:val="24"/>
              </w:rPr>
              <w:t xml:space="preserve">                                                                                 </w:t>
            </w:r>
            <w:r w:rsidR="00477C3F">
              <w:rPr>
                <w:rFonts w:ascii="Times New Roman" w:hAnsi="Times New Roman" w:cs="Times New Roman"/>
                <w:sz w:val="24"/>
                <w:szCs w:val="24"/>
              </w:rPr>
              <w:t>01</w:t>
            </w:r>
            <w:r>
              <w:rPr>
                <w:rFonts w:ascii="Times New Roman" w:hAnsi="Times New Roman" w:cs="Times New Roman"/>
                <w:sz w:val="24"/>
                <w:szCs w:val="24"/>
              </w:rPr>
              <w:t>. 1</w:t>
            </w:r>
            <w:r w:rsidR="009B4C41">
              <w:rPr>
                <w:rFonts w:ascii="Times New Roman" w:hAnsi="Times New Roman" w:cs="Times New Roman"/>
                <w:sz w:val="24"/>
                <w:szCs w:val="24"/>
              </w:rPr>
              <w:t>2</w:t>
            </w:r>
            <w:r w:rsidR="00477C3F">
              <w:rPr>
                <w:rFonts w:ascii="Times New Roman" w:hAnsi="Times New Roman" w:cs="Times New Roman"/>
                <w:sz w:val="24"/>
                <w:szCs w:val="24"/>
              </w:rPr>
              <w:t>. 2017</w:t>
            </w:r>
            <w:r>
              <w:rPr>
                <w:rFonts w:ascii="Times New Roman" w:hAnsi="Times New Roman" w:cs="Times New Roman"/>
                <w:sz w:val="24"/>
                <w:szCs w:val="24"/>
              </w:rPr>
              <w:t xml:space="preserve"> г.  № </w:t>
            </w:r>
            <w:r w:rsidR="001C3D23">
              <w:rPr>
                <w:rFonts w:ascii="Times New Roman" w:hAnsi="Times New Roman" w:cs="Times New Roman"/>
                <w:sz w:val="24"/>
                <w:szCs w:val="24"/>
              </w:rPr>
              <w:t>10</w:t>
            </w:r>
          </w:p>
        </w:tc>
      </w:tr>
    </w:tbl>
    <w:p w:rsidR="00B76FBD" w:rsidRDefault="00542DBA" w:rsidP="001A4A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0B4792" w:rsidRPr="006D25BE" w:rsidRDefault="006D25BE" w:rsidP="006D25BE">
      <w:pPr>
        <w:tabs>
          <w:tab w:val="left" w:pos="2977"/>
        </w:tabs>
        <w:spacing w:after="0"/>
        <w:rPr>
          <w:rFonts w:ascii="Arial" w:hAnsi="Arial" w:cs="Arial"/>
          <w:sz w:val="16"/>
          <w:szCs w:val="16"/>
        </w:rPr>
        <w:sectPr w:rsidR="000B4792" w:rsidRPr="006D25BE" w:rsidSect="00C34A3B">
          <w:pgSz w:w="11906" w:h="16838"/>
          <w:pgMar w:top="1134" w:right="850" w:bottom="1134" w:left="1701" w:header="708" w:footer="708" w:gutter="0"/>
          <w:cols w:space="708"/>
          <w:docGrid w:linePitch="360"/>
        </w:sectPr>
      </w:pPr>
      <w:r w:rsidRPr="006D25BE">
        <w:rPr>
          <w:rFonts w:ascii="Arial" w:hAnsi="Arial" w:cs="Arial"/>
          <w:sz w:val="16"/>
          <w:szCs w:val="16"/>
        </w:rPr>
        <w:t xml:space="preserve">      </w:t>
      </w:r>
      <w:r w:rsidR="0046297F">
        <w:rPr>
          <w:rFonts w:ascii="Arial" w:hAnsi="Arial" w:cs="Arial"/>
          <w:sz w:val="16"/>
          <w:szCs w:val="16"/>
        </w:rPr>
        <w:t xml:space="preserve">                 </w:t>
      </w:r>
      <w:r w:rsidR="001440C0">
        <w:rPr>
          <w:rFonts w:ascii="Arial" w:hAnsi="Arial" w:cs="Arial"/>
          <w:sz w:val="16"/>
          <w:szCs w:val="16"/>
        </w:rPr>
        <w:t xml:space="preserve">             </w:t>
      </w:r>
      <w:r w:rsidR="008124D5">
        <w:rPr>
          <w:rFonts w:ascii="Arial" w:hAnsi="Arial" w:cs="Arial"/>
          <w:sz w:val="16"/>
          <w:szCs w:val="16"/>
        </w:rPr>
        <w:t>24.11</w:t>
      </w:r>
      <w:r w:rsidR="00477C3F">
        <w:rPr>
          <w:rFonts w:ascii="Arial" w:hAnsi="Arial" w:cs="Arial"/>
          <w:sz w:val="16"/>
          <w:szCs w:val="16"/>
        </w:rPr>
        <w:t>.2017</w:t>
      </w:r>
      <w:r w:rsidR="0046297F">
        <w:rPr>
          <w:rFonts w:ascii="Arial" w:hAnsi="Arial" w:cs="Arial"/>
          <w:sz w:val="16"/>
          <w:szCs w:val="16"/>
        </w:rPr>
        <w:t xml:space="preserve">  г  №</w:t>
      </w:r>
      <w:r w:rsidR="00A34C72">
        <w:rPr>
          <w:rFonts w:ascii="Arial" w:hAnsi="Arial" w:cs="Arial"/>
          <w:sz w:val="16"/>
          <w:szCs w:val="16"/>
        </w:rPr>
        <w:t>139/1</w:t>
      </w:r>
      <w:r w:rsidR="0046297F">
        <w:rPr>
          <w:rFonts w:ascii="Arial" w:hAnsi="Arial" w:cs="Arial"/>
          <w:sz w:val="16"/>
          <w:szCs w:val="16"/>
        </w:rPr>
        <w:t xml:space="preserve"> </w:t>
      </w:r>
      <w:r w:rsidRPr="006D25BE">
        <w:rPr>
          <w:rFonts w:ascii="Arial" w:hAnsi="Arial" w:cs="Arial"/>
          <w:sz w:val="16"/>
          <w:szCs w:val="16"/>
        </w:rPr>
        <w:tab/>
      </w:r>
    </w:p>
    <w:p w:rsidR="000B4792" w:rsidRPr="006D25BE" w:rsidRDefault="000B4792" w:rsidP="000B4792">
      <w:pPr>
        <w:tabs>
          <w:tab w:val="left" w:pos="2977"/>
        </w:tabs>
        <w:spacing w:after="0"/>
        <w:jc w:val="center"/>
        <w:rPr>
          <w:rFonts w:ascii="Arial" w:hAnsi="Arial" w:cs="Arial"/>
          <w:sz w:val="16"/>
          <w:szCs w:val="16"/>
        </w:rPr>
      </w:pPr>
      <w:r w:rsidRPr="006D25BE">
        <w:rPr>
          <w:rFonts w:ascii="Arial" w:hAnsi="Arial" w:cs="Arial"/>
          <w:sz w:val="16"/>
          <w:szCs w:val="16"/>
        </w:rPr>
        <w:lastRenderedPageBreak/>
        <w:t>РОССИЙСКАЯ ФЕДЕРАЦИЯ</w:t>
      </w:r>
    </w:p>
    <w:p w:rsidR="000B4792" w:rsidRPr="006D25BE" w:rsidRDefault="000B4792" w:rsidP="000B4792">
      <w:pPr>
        <w:spacing w:after="0"/>
        <w:jc w:val="center"/>
        <w:rPr>
          <w:rFonts w:ascii="Arial" w:hAnsi="Arial" w:cs="Arial"/>
          <w:sz w:val="16"/>
          <w:szCs w:val="16"/>
        </w:rPr>
      </w:pPr>
      <w:r w:rsidRPr="006D25BE">
        <w:rPr>
          <w:rFonts w:ascii="Arial" w:hAnsi="Arial" w:cs="Arial"/>
          <w:sz w:val="16"/>
          <w:szCs w:val="16"/>
        </w:rPr>
        <w:t>ИРКУТСКАЯ ОБЛАСТЬ</w:t>
      </w:r>
    </w:p>
    <w:p w:rsidR="000B4792" w:rsidRPr="006D25BE" w:rsidRDefault="006D25BE" w:rsidP="00A34C72">
      <w:pPr>
        <w:spacing w:after="0"/>
        <w:rPr>
          <w:rFonts w:ascii="Arial" w:hAnsi="Arial" w:cs="Arial"/>
          <w:sz w:val="16"/>
          <w:szCs w:val="16"/>
        </w:rPr>
      </w:pPr>
      <w:r w:rsidRPr="006D25BE">
        <w:rPr>
          <w:rFonts w:ascii="Arial" w:hAnsi="Arial" w:cs="Arial"/>
          <w:sz w:val="16"/>
          <w:szCs w:val="16"/>
        </w:rPr>
        <w:t>МУНИЦИПАЛЬН</w:t>
      </w:r>
      <w:r w:rsidR="00A34C72">
        <w:rPr>
          <w:rFonts w:ascii="Arial" w:hAnsi="Arial" w:cs="Arial"/>
          <w:sz w:val="16"/>
          <w:szCs w:val="16"/>
        </w:rPr>
        <w:t xml:space="preserve">ОЕ ОБРАЗОВАНИЕ «Боханский </w:t>
      </w:r>
      <w:r w:rsidRPr="006D25BE">
        <w:rPr>
          <w:rFonts w:ascii="Arial" w:hAnsi="Arial" w:cs="Arial"/>
          <w:sz w:val="16"/>
          <w:szCs w:val="16"/>
        </w:rPr>
        <w:t xml:space="preserve"> </w:t>
      </w:r>
      <w:r w:rsidR="000B4792" w:rsidRPr="006D25BE">
        <w:rPr>
          <w:rFonts w:ascii="Arial" w:hAnsi="Arial" w:cs="Arial"/>
          <w:sz w:val="16"/>
          <w:szCs w:val="16"/>
        </w:rPr>
        <w:t xml:space="preserve"> </w:t>
      </w:r>
      <w:r w:rsidR="00A34C72">
        <w:rPr>
          <w:rFonts w:ascii="Arial" w:hAnsi="Arial" w:cs="Arial"/>
          <w:sz w:val="16"/>
          <w:szCs w:val="16"/>
        </w:rPr>
        <w:t>район»</w:t>
      </w:r>
    </w:p>
    <w:p w:rsidR="000B4792" w:rsidRPr="006D25BE" w:rsidRDefault="000B4792" w:rsidP="000B4792">
      <w:pPr>
        <w:spacing w:after="0"/>
        <w:jc w:val="center"/>
        <w:rPr>
          <w:rFonts w:ascii="Arial" w:hAnsi="Arial" w:cs="Arial"/>
          <w:sz w:val="16"/>
          <w:szCs w:val="16"/>
        </w:rPr>
      </w:pPr>
      <w:r w:rsidRPr="006D25BE">
        <w:rPr>
          <w:rFonts w:ascii="Arial" w:hAnsi="Arial" w:cs="Arial"/>
          <w:sz w:val="16"/>
          <w:szCs w:val="16"/>
        </w:rPr>
        <w:t xml:space="preserve">  </w:t>
      </w:r>
      <w:r w:rsidR="00A34C72">
        <w:rPr>
          <w:rFonts w:ascii="Arial" w:hAnsi="Arial" w:cs="Arial"/>
          <w:sz w:val="16"/>
          <w:szCs w:val="16"/>
        </w:rPr>
        <w:t>Муниципальное образование «</w:t>
      </w:r>
      <w:r w:rsidR="006D25BE" w:rsidRPr="006D25BE">
        <w:rPr>
          <w:rFonts w:ascii="Arial" w:hAnsi="Arial" w:cs="Arial"/>
          <w:sz w:val="16"/>
          <w:szCs w:val="16"/>
        </w:rPr>
        <w:t>Х</w:t>
      </w:r>
      <w:r w:rsidR="00A34C72">
        <w:rPr>
          <w:rFonts w:ascii="Arial" w:hAnsi="Arial" w:cs="Arial"/>
          <w:sz w:val="16"/>
          <w:szCs w:val="16"/>
        </w:rPr>
        <w:t>охорск»</w:t>
      </w:r>
    </w:p>
    <w:p w:rsidR="000B4792" w:rsidRPr="006D25BE" w:rsidRDefault="000B4792" w:rsidP="006D25BE">
      <w:pPr>
        <w:spacing w:after="0"/>
        <w:jc w:val="center"/>
        <w:rPr>
          <w:rFonts w:ascii="Arial" w:hAnsi="Arial" w:cs="Arial"/>
          <w:b/>
          <w:sz w:val="16"/>
          <w:szCs w:val="16"/>
        </w:rPr>
      </w:pPr>
      <w:r w:rsidRPr="006D25BE">
        <w:rPr>
          <w:rFonts w:ascii="Arial" w:hAnsi="Arial" w:cs="Arial"/>
          <w:b/>
          <w:sz w:val="16"/>
          <w:szCs w:val="16"/>
        </w:rPr>
        <w:t>ГЛАВА  АДМИНИСТРАЦИИ</w:t>
      </w:r>
    </w:p>
    <w:p w:rsidR="000B4792" w:rsidRPr="00B92CF5" w:rsidRDefault="000B4792" w:rsidP="006D25BE">
      <w:pPr>
        <w:spacing w:after="0"/>
        <w:jc w:val="center"/>
        <w:rPr>
          <w:rFonts w:ascii="Times New Roman" w:hAnsi="Times New Roman" w:cs="Times New Roman"/>
          <w:b/>
          <w:sz w:val="16"/>
          <w:szCs w:val="16"/>
        </w:rPr>
      </w:pPr>
      <w:r w:rsidRPr="006D25BE">
        <w:rPr>
          <w:rFonts w:ascii="Arial" w:hAnsi="Arial" w:cs="Arial"/>
          <w:b/>
          <w:sz w:val="16"/>
          <w:szCs w:val="16"/>
        </w:rPr>
        <w:t>ПОСТАНОВЛЕНИЕ</w:t>
      </w:r>
    </w:p>
    <w:p w:rsidR="000B4792" w:rsidRPr="00B92CF5" w:rsidRDefault="000B4792" w:rsidP="000B4792">
      <w:pPr>
        <w:spacing w:after="0"/>
        <w:jc w:val="center"/>
        <w:rPr>
          <w:rFonts w:ascii="Times New Roman" w:hAnsi="Times New Roman" w:cs="Times New Roman"/>
          <w:b/>
          <w:sz w:val="16"/>
          <w:szCs w:val="16"/>
        </w:rPr>
      </w:pPr>
    </w:p>
    <w:p w:rsidR="000B4792" w:rsidRPr="006D25BE" w:rsidRDefault="000B4792" w:rsidP="006D25BE">
      <w:pPr>
        <w:spacing w:after="0"/>
        <w:jc w:val="center"/>
        <w:rPr>
          <w:rFonts w:ascii="Arial" w:hAnsi="Arial" w:cs="Arial"/>
          <w:sz w:val="16"/>
          <w:szCs w:val="16"/>
        </w:rPr>
      </w:pPr>
      <w:r w:rsidRPr="006D25BE">
        <w:rPr>
          <w:rFonts w:ascii="Arial" w:hAnsi="Arial" w:cs="Arial"/>
          <w:sz w:val="16"/>
          <w:szCs w:val="16"/>
        </w:rPr>
        <w:t xml:space="preserve">«О </w:t>
      </w:r>
      <w:r w:rsidR="006D25BE" w:rsidRPr="006D25BE">
        <w:rPr>
          <w:rFonts w:ascii="Arial" w:hAnsi="Arial" w:cs="Arial"/>
          <w:sz w:val="16"/>
          <w:szCs w:val="16"/>
        </w:rPr>
        <w:t>ПРОВЕДЕНИИ ПУБЛИЧНЫХ СЛУШАНИЙ</w:t>
      </w:r>
    </w:p>
    <w:p w:rsidR="000B4792" w:rsidRPr="006D25BE" w:rsidRDefault="006D25BE" w:rsidP="006D25BE">
      <w:pPr>
        <w:pStyle w:val="1"/>
        <w:jc w:val="center"/>
        <w:rPr>
          <w:rFonts w:ascii="Arial" w:hAnsi="Arial" w:cs="Arial"/>
          <w:sz w:val="16"/>
          <w:szCs w:val="16"/>
        </w:rPr>
      </w:pPr>
      <w:r w:rsidRPr="006D25BE">
        <w:rPr>
          <w:rFonts w:ascii="Arial" w:hAnsi="Arial" w:cs="Arial"/>
          <w:sz w:val="16"/>
          <w:szCs w:val="16"/>
        </w:rPr>
        <w:t>В МУНИЦИПАЛЬНОМ ОБРАЗОВАНИИ «ХОХОРСК»</w:t>
      </w:r>
    </w:p>
    <w:p w:rsidR="000B4792" w:rsidRPr="00B92CF5" w:rsidRDefault="000B4792" w:rsidP="000B4792">
      <w:pPr>
        <w:spacing w:after="0"/>
        <w:rPr>
          <w:rFonts w:ascii="Times New Roman" w:hAnsi="Times New Roman" w:cs="Times New Roman"/>
          <w:sz w:val="16"/>
          <w:szCs w:val="16"/>
        </w:rPr>
      </w:pPr>
    </w:p>
    <w:p w:rsidR="000B4792" w:rsidRPr="006D25BE" w:rsidRDefault="000B4792" w:rsidP="000B4792">
      <w:pPr>
        <w:shd w:val="clear" w:color="auto" w:fill="FFFFFF"/>
        <w:spacing w:after="0"/>
        <w:ind w:firstLine="708"/>
        <w:jc w:val="both"/>
        <w:rPr>
          <w:rFonts w:ascii="Arial" w:hAnsi="Arial" w:cs="Arial"/>
          <w:sz w:val="16"/>
          <w:szCs w:val="16"/>
        </w:rPr>
      </w:pPr>
      <w:r w:rsidRPr="006D25BE">
        <w:rPr>
          <w:rFonts w:ascii="Arial" w:hAnsi="Arial" w:cs="Arial"/>
          <w:spacing w:val="1"/>
          <w:sz w:val="16"/>
          <w:szCs w:val="16"/>
        </w:rPr>
        <w:t xml:space="preserve">В целях утверждения бюджета  муниципального образования </w:t>
      </w:r>
      <w:r w:rsidR="00477C3F">
        <w:rPr>
          <w:rFonts w:ascii="Arial" w:hAnsi="Arial" w:cs="Arial"/>
          <w:spacing w:val="1"/>
          <w:sz w:val="16"/>
          <w:szCs w:val="16"/>
        </w:rPr>
        <w:t>«Хохорск» на 2018</w:t>
      </w:r>
      <w:r w:rsidRPr="006D25BE">
        <w:rPr>
          <w:rFonts w:ascii="Arial" w:hAnsi="Arial" w:cs="Arial"/>
          <w:spacing w:val="1"/>
          <w:sz w:val="16"/>
          <w:szCs w:val="16"/>
        </w:rPr>
        <w:t xml:space="preserve"> год</w:t>
      </w:r>
      <w:r w:rsidR="006D25BE" w:rsidRPr="006D25BE">
        <w:rPr>
          <w:rFonts w:ascii="Arial" w:hAnsi="Arial" w:cs="Arial"/>
          <w:spacing w:val="1"/>
          <w:sz w:val="16"/>
          <w:szCs w:val="16"/>
        </w:rPr>
        <w:t xml:space="preserve"> и на плановый период 201</w:t>
      </w:r>
      <w:r w:rsidR="00477C3F">
        <w:rPr>
          <w:rFonts w:ascii="Arial" w:hAnsi="Arial" w:cs="Arial"/>
          <w:spacing w:val="1"/>
          <w:sz w:val="16"/>
          <w:szCs w:val="16"/>
        </w:rPr>
        <w:t>9-2020</w:t>
      </w:r>
      <w:r w:rsidR="006D25BE" w:rsidRPr="006D25BE">
        <w:rPr>
          <w:rFonts w:ascii="Arial" w:hAnsi="Arial" w:cs="Arial"/>
          <w:spacing w:val="1"/>
          <w:sz w:val="16"/>
          <w:szCs w:val="16"/>
        </w:rPr>
        <w:t xml:space="preserve"> годы</w:t>
      </w:r>
      <w:r w:rsidRPr="006D25BE">
        <w:rPr>
          <w:rFonts w:ascii="Arial" w:hAnsi="Arial" w:cs="Arial"/>
          <w:spacing w:val="1"/>
          <w:sz w:val="16"/>
          <w:szCs w:val="16"/>
        </w:rPr>
        <w:t>,  в соответствии с бюджетным Кодексом РФ, Бюджетным процессом в МО «Хохорск»,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Уставом  муниципального образования «Хохорск»</w:t>
      </w:r>
    </w:p>
    <w:p w:rsidR="000B4792" w:rsidRPr="006D25BE" w:rsidRDefault="000B4792" w:rsidP="006D25BE">
      <w:pPr>
        <w:pStyle w:val="1"/>
        <w:jc w:val="center"/>
        <w:rPr>
          <w:rFonts w:ascii="Arial" w:hAnsi="Arial" w:cs="Arial"/>
          <w:sz w:val="16"/>
          <w:szCs w:val="16"/>
        </w:rPr>
      </w:pPr>
    </w:p>
    <w:p w:rsidR="000B4792" w:rsidRPr="006D25BE" w:rsidRDefault="000B4792" w:rsidP="006D25BE">
      <w:pPr>
        <w:spacing w:after="0"/>
        <w:jc w:val="center"/>
        <w:rPr>
          <w:rFonts w:ascii="Arial" w:hAnsi="Arial" w:cs="Arial"/>
          <w:b/>
          <w:sz w:val="16"/>
          <w:szCs w:val="16"/>
        </w:rPr>
      </w:pPr>
      <w:r w:rsidRPr="006D25BE">
        <w:rPr>
          <w:rFonts w:ascii="Arial" w:hAnsi="Arial" w:cs="Arial"/>
          <w:b/>
          <w:sz w:val="16"/>
          <w:szCs w:val="16"/>
        </w:rPr>
        <w:t>ПОСТАНОВЛЯЮ:</w:t>
      </w:r>
    </w:p>
    <w:p w:rsidR="006D25BE" w:rsidRPr="006D25BE" w:rsidRDefault="006D25BE" w:rsidP="006D25BE">
      <w:pPr>
        <w:spacing w:after="0"/>
        <w:jc w:val="center"/>
        <w:rPr>
          <w:rFonts w:ascii="Arial" w:hAnsi="Arial" w:cs="Arial"/>
          <w:b/>
          <w:sz w:val="16"/>
          <w:szCs w:val="16"/>
        </w:rPr>
      </w:pPr>
    </w:p>
    <w:p w:rsidR="000B4792" w:rsidRPr="006D25BE" w:rsidRDefault="000B4792" w:rsidP="000B4792">
      <w:pPr>
        <w:spacing w:after="0"/>
        <w:jc w:val="both"/>
        <w:rPr>
          <w:rFonts w:ascii="Arial" w:hAnsi="Arial" w:cs="Arial"/>
          <w:b/>
          <w:sz w:val="16"/>
          <w:szCs w:val="16"/>
        </w:rPr>
      </w:pPr>
      <w:r w:rsidRPr="006D25BE">
        <w:rPr>
          <w:rFonts w:ascii="Arial" w:hAnsi="Arial" w:cs="Arial"/>
          <w:sz w:val="16"/>
          <w:szCs w:val="16"/>
        </w:rPr>
        <w:t xml:space="preserve">1. Провести публичные слушания </w:t>
      </w:r>
      <w:r w:rsidR="008124D5">
        <w:rPr>
          <w:rFonts w:ascii="Arial" w:hAnsi="Arial" w:cs="Arial"/>
          <w:sz w:val="16"/>
          <w:szCs w:val="16"/>
        </w:rPr>
        <w:t>6</w:t>
      </w:r>
      <w:r w:rsidRPr="006D25BE">
        <w:rPr>
          <w:rFonts w:ascii="Arial" w:hAnsi="Arial" w:cs="Arial"/>
          <w:b/>
          <w:sz w:val="16"/>
          <w:szCs w:val="16"/>
        </w:rPr>
        <w:t xml:space="preserve"> декабря</w:t>
      </w:r>
      <w:r w:rsidRPr="006D25BE">
        <w:rPr>
          <w:rFonts w:ascii="Arial" w:hAnsi="Arial" w:cs="Arial"/>
          <w:sz w:val="16"/>
          <w:szCs w:val="16"/>
        </w:rPr>
        <w:t xml:space="preserve"> </w:t>
      </w:r>
      <w:r w:rsidR="008124D5">
        <w:rPr>
          <w:rFonts w:ascii="Arial" w:hAnsi="Arial" w:cs="Arial"/>
          <w:b/>
          <w:sz w:val="16"/>
          <w:szCs w:val="16"/>
        </w:rPr>
        <w:t xml:space="preserve"> 2017</w:t>
      </w:r>
      <w:r w:rsidRPr="006D25BE">
        <w:rPr>
          <w:rFonts w:ascii="Arial" w:hAnsi="Arial" w:cs="Arial"/>
          <w:b/>
          <w:sz w:val="16"/>
          <w:szCs w:val="16"/>
        </w:rPr>
        <w:t xml:space="preserve"> г. в 15-00 часов</w:t>
      </w:r>
      <w:r w:rsidRPr="006D25BE">
        <w:rPr>
          <w:rFonts w:ascii="Arial" w:hAnsi="Arial" w:cs="Arial"/>
          <w:sz w:val="16"/>
          <w:szCs w:val="16"/>
        </w:rPr>
        <w:t xml:space="preserve"> с приглашением руководителей и представителей организаций и предприятий, депутатов Думы МО «Хохорск», жителей для обсуждения  проекта бюджета муниципально</w:t>
      </w:r>
      <w:r w:rsidR="008124D5">
        <w:rPr>
          <w:rFonts w:ascii="Arial" w:hAnsi="Arial" w:cs="Arial"/>
          <w:sz w:val="16"/>
          <w:szCs w:val="16"/>
        </w:rPr>
        <w:t>го образования «Хохорск» на 2018</w:t>
      </w:r>
      <w:r w:rsidRPr="006D25BE">
        <w:rPr>
          <w:rFonts w:ascii="Arial" w:hAnsi="Arial" w:cs="Arial"/>
          <w:sz w:val="16"/>
          <w:szCs w:val="16"/>
        </w:rPr>
        <w:t xml:space="preserve"> год</w:t>
      </w:r>
      <w:r w:rsidR="006D25BE" w:rsidRPr="006D25BE">
        <w:rPr>
          <w:rFonts w:ascii="Arial" w:hAnsi="Arial" w:cs="Arial"/>
          <w:sz w:val="16"/>
          <w:szCs w:val="16"/>
        </w:rPr>
        <w:t xml:space="preserve"> </w:t>
      </w:r>
      <w:r w:rsidR="008124D5">
        <w:rPr>
          <w:rFonts w:ascii="Arial" w:hAnsi="Arial" w:cs="Arial"/>
          <w:spacing w:val="1"/>
          <w:sz w:val="16"/>
          <w:szCs w:val="16"/>
        </w:rPr>
        <w:t>и на плановый период 2019-2020</w:t>
      </w:r>
      <w:r w:rsidR="006D25BE" w:rsidRPr="006D25BE">
        <w:rPr>
          <w:rFonts w:ascii="Arial" w:hAnsi="Arial" w:cs="Arial"/>
          <w:spacing w:val="1"/>
          <w:sz w:val="16"/>
          <w:szCs w:val="16"/>
        </w:rPr>
        <w:t xml:space="preserve"> годы</w:t>
      </w:r>
      <w:r w:rsidRPr="006D25BE">
        <w:rPr>
          <w:rFonts w:ascii="Arial" w:hAnsi="Arial" w:cs="Arial"/>
          <w:sz w:val="16"/>
          <w:szCs w:val="16"/>
        </w:rPr>
        <w:t xml:space="preserve">. </w:t>
      </w:r>
      <w:r w:rsidRPr="006D25BE">
        <w:rPr>
          <w:rFonts w:ascii="Arial" w:hAnsi="Arial" w:cs="Arial"/>
          <w:b/>
          <w:sz w:val="16"/>
          <w:szCs w:val="16"/>
        </w:rPr>
        <w:t>в актовом зале здания  администрации  МО «Хохорск»   по адресу: с. Хохорск  ул. Ленина 44.</w:t>
      </w:r>
    </w:p>
    <w:p w:rsidR="000B4792" w:rsidRPr="006D25BE" w:rsidRDefault="000B4792" w:rsidP="000B4792">
      <w:pPr>
        <w:spacing w:after="0"/>
        <w:jc w:val="both"/>
        <w:rPr>
          <w:rFonts w:ascii="Arial" w:hAnsi="Arial" w:cs="Arial"/>
          <w:sz w:val="16"/>
          <w:szCs w:val="16"/>
        </w:rPr>
      </w:pPr>
      <w:r w:rsidRPr="006D25BE">
        <w:rPr>
          <w:rFonts w:ascii="Arial" w:hAnsi="Arial" w:cs="Arial"/>
          <w:sz w:val="16"/>
          <w:szCs w:val="16"/>
        </w:rPr>
        <w:t>2. Настоящее постановление и про</w:t>
      </w:r>
      <w:r w:rsidR="008124D5">
        <w:rPr>
          <w:rFonts w:ascii="Arial" w:hAnsi="Arial" w:cs="Arial"/>
          <w:sz w:val="16"/>
          <w:szCs w:val="16"/>
        </w:rPr>
        <w:t>ект бюджета МО «Хохорск» на 2018</w:t>
      </w:r>
      <w:r w:rsidRPr="006D25BE">
        <w:rPr>
          <w:rFonts w:ascii="Arial" w:hAnsi="Arial" w:cs="Arial"/>
          <w:sz w:val="16"/>
          <w:szCs w:val="16"/>
        </w:rPr>
        <w:t xml:space="preserve"> год</w:t>
      </w:r>
      <w:r w:rsidR="006D25BE" w:rsidRPr="006D25BE">
        <w:rPr>
          <w:rFonts w:ascii="Arial" w:hAnsi="Arial" w:cs="Arial"/>
          <w:sz w:val="16"/>
          <w:szCs w:val="16"/>
        </w:rPr>
        <w:t xml:space="preserve"> </w:t>
      </w:r>
      <w:r w:rsidR="008124D5">
        <w:rPr>
          <w:rFonts w:ascii="Arial" w:hAnsi="Arial" w:cs="Arial"/>
          <w:spacing w:val="1"/>
          <w:sz w:val="16"/>
          <w:szCs w:val="16"/>
        </w:rPr>
        <w:t>и на плановый период 2019-2020</w:t>
      </w:r>
      <w:r w:rsidR="006D25BE" w:rsidRPr="006D25BE">
        <w:rPr>
          <w:rFonts w:ascii="Arial" w:hAnsi="Arial" w:cs="Arial"/>
          <w:spacing w:val="1"/>
          <w:sz w:val="16"/>
          <w:szCs w:val="16"/>
        </w:rPr>
        <w:t xml:space="preserve"> годы</w:t>
      </w:r>
      <w:r w:rsidRPr="006D25BE">
        <w:rPr>
          <w:rFonts w:ascii="Arial" w:hAnsi="Arial" w:cs="Arial"/>
          <w:sz w:val="16"/>
          <w:szCs w:val="16"/>
        </w:rPr>
        <w:t xml:space="preserve"> подлежат опубликованию в печатном издании «Вестник МО «Хохорск» не позднее, чем за три дня до слушаний.</w:t>
      </w:r>
    </w:p>
    <w:p w:rsidR="000B4792" w:rsidRPr="006D25BE" w:rsidRDefault="000B4792" w:rsidP="000B4792">
      <w:pPr>
        <w:spacing w:after="0"/>
        <w:jc w:val="both"/>
        <w:rPr>
          <w:rFonts w:ascii="Arial" w:hAnsi="Arial" w:cs="Arial"/>
          <w:sz w:val="16"/>
          <w:szCs w:val="16"/>
        </w:rPr>
      </w:pPr>
      <w:r w:rsidRPr="006D25BE">
        <w:rPr>
          <w:rFonts w:ascii="Arial" w:hAnsi="Arial" w:cs="Arial"/>
          <w:sz w:val="16"/>
          <w:szCs w:val="16"/>
        </w:rPr>
        <w:t>3. Предложения и замечания по теме об</w:t>
      </w:r>
      <w:r w:rsidR="008124D5">
        <w:rPr>
          <w:rFonts w:ascii="Arial" w:hAnsi="Arial" w:cs="Arial"/>
          <w:sz w:val="16"/>
          <w:szCs w:val="16"/>
        </w:rPr>
        <w:t>суждения проекта бюджета на 2018</w:t>
      </w:r>
      <w:r w:rsidRPr="006D25BE">
        <w:rPr>
          <w:rFonts w:ascii="Arial" w:hAnsi="Arial" w:cs="Arial"/>
          <w:sz w:val="16"/>
          <w:szCs w:val="16"/>
        </w:rPr>
        <w:t xml:space="preserve"> год </w:t>
      </w:r>
      <w:r w:rsidR="008124D5">
        <w:rPr>
          <w:rFonts w:ascii="Arial" w:hAnsi="Arial" w:cs="Arial"/>
          <w:spacing w:val="1"/>
          <w:sz w:val="16"/>
          <w:szCs w:val="16"/>
        </w:rPr>
        <w:t>и на плановый период 2019-2020</w:t>
      </w:r>
      <w:r w:rsidR="006D25BE" w:rsidRPr="006D25BE">
        <w:rPr>
          <w:rFonts w:ascii="Arial" w:hAnsi="Arial" w:cs="Arial"/>
          <w:spacing w:val="1"/>
          <w:sz w:val="16"/>
          <w:szCs w:val="16"/>
        </w:rPr>
        <w:t xml:space="preserve"> годы</w:t>
      </w:r>
      <w:r w:rsidRPr="006D25BE">
        <w:rPr>
          <w:rFonts w:ascii="Arial" w:hAnsi="Arial" w:cs="Arial"/>
          <w:sz w:val="16"/>
          <w:szCs w:val="16"/>
        </w:rPr>
        <w:t xml:space="preserve"> до дня проведения публичных слушаний могут направляться в приемную администрации МО «Хохорск»</w:t>
      </w:r>
    </w:p>
    <w:p w:rsidR="000B4792" w:rsidRPr="006D25BE" w:rsidRDefault="000B4792" w:rsidP="000B4792">
      <w:pPr>
        <w:spacing w:after="0"/>
        <w:jc w:val="right"/>
        <w:rPr>
          <w:rFonts w:ascii="Arial" w:hAnsi="Arial" w:cs="Arial"/>
          <w:sz w:val="16"/>
          <w:szCs w:val="16"/>
        </w:rPr>
      </w:pPr>
    </w:p>
    <w:p w:rsidR="000B4792" w:rsidRPr="00B92CF5" w:rsidRDefault="000B4792" w:rsidP="000B4792">
      <w:pPr>
        <w:spacing w:after="0"/>
        <w:jc w:val="right"/>
        <w:rPr>
          <w:rFonts w:ascii="Times New Roman" w:hAnsi="Times New Roman" w:cs="Times New Roman"/>
          <w:sz w:val="16"/>
          <w:szCs w:val="16"/>
        </w:rPr>
      </w:pPr>
      <w:r w:rsidRPr="006D25BE">
        <w:rPr>
          <w:rFonts w:ascii="Arial" w:hAnsi="Arial" w:cs="Arial"/>
          <w:sz w:val="16"/>
          <w:szCs w:val="16"/>
        </w:rPr>
        <w:t>А.И. Улаханова</w:t>
      </w:r>
    </w:p>
    <w:p w:rsidR="006D25BE" w:rsidRDefault="006D25BE" w:rsidP="000B4792">
      <w:pPr>
        <w:jc w:val="center"/>
        <w:rPr>
          <w:rFonts w:ascii="Times New Roman" w:hAnsi="Times New Roman" w:cs="Times New Roman"/>
          <w:sz w:val="16"/>
          <w:szCs w:val="16"/>
        </w:rPr>
      </w:pPr>
    </w:p>
    <w:p w:rsidR="000B4792" w:rsidRDefault="00A34C72" w:rsidP="006D25BE">
      <w:pPr>
        <w:tabs>
          <w:tab w:val="left" w:pos="7470"/>
        </w:tabs>
        <w:spacing w:after="0"/>
        <w:jc w:val="center"/>
        <w:rPr>
          <w:rFonts w:ascii="Times New Roman" w:hAnsi="Times New Roman" w:cs="Times New Roman"/>
          <w:sz w:val="16"/>
          <w:szCs w:val="16"/>
        </w:rPr>
      </w:pPr>
      <w:r>
        <w:rPr>
          <w:rFonts w:ascii="Times New Roman" w:hAnsi="Times New Roman" w:cs="Times New Roman"/>
          <w:sz w:val="16"/>
          <w:szCs w:val="16"/>
        </w:rPr>
        <w:t>1</w:t>
      </w:r>
      <w:r w:rsidR="007A1D30">
        <w:rPr>
          <w:rFonts w:ascii="Times New Roman" w:hAnsi="Times New Roman" w:cs="Times New Roman"/>
          <w:sz w:val="16"/>
          <w:szCs w:val="16"/>
        </w:rPr>
        <w:t>4.11</w:t>
      </w:r>
      <w:r w:rsidR="00477C3F">
        <w:rPr>
          <w:rFonts w:ascii="Times New Roman" w:hAnsi="Times New Roman" w:cs="Times New Roman"/>
          <w:sz w:val="16"/>
          <w:szCs w:val="16"/>
        </w:rPr>
        <w:t>.2017</w:t>
      </w:r>
      <w:r w:rsidR="006D25BE">
        <w:rPr>
          <w:rFonts w:ascii="Times New Roman" w:hAnsi="Times New Roman" w:cs="Times New Roman"/>
          <w:sz w:val="16"/>
          <w:szCs w:val="16"/>
        </w:rPr>
        <w:t xml:space="preserve"> г. №</w:t>
      </w:r>
      <w:r>
        <w:rPr>
          <w:rFonts w:ascii="Times New Roman" w:hAnsi="Times New Roman" w:cs="Times New Roman"/>
          <w:sz w:val="16"/>
          <w:szCs w:val="16"/>
        </w:rPr>
        <w:t>176</w:t>
      </w:r>
      <w:r w:rsidR="00477C3F">
        <w:rPr>
          <w:rFonts w:ascii="Times New Roman" w:hAnsi="Times New Roman" w:cs="Times New Roman"/>
          <w:sz w:val="16"/>
          <w:szCs w:val="16"/>
        </w:rPr>
        <w:t xml:space="preserve"> </w:t>
      </w:r>
    </w:p>
    <w:p w:rsidR="006D25BE" w:rsidRPr="006D25BE" w:rsidRDefault="006D25BE" w:rsidP="006D25BE">
      <w:pPr>
        <w:tabs>
          <w:tab w:val="left" w:pos="2977"/>
        </w:tabs>
        <w:spacing w:after="0"/>
        <w:jc w:val="center"/>
        <w:rPr>
          <w:rFonts w:ascii="Arial" w:hAnsi="Arial" w:cs="Arial"/>
          <w:sz w:val="16"/>
          <w:szCs w:val="16"/>
        </w:rPr>
      </w:pPr>
      <w:r w:rsidRPr="006D25BE">
        <w:rPr>
          <w:rFonts w:ascii="Arial" w:hAnsi="Arial" w:cs="Arial"/>
          <w:sz w:val="16"/>
          <w:szCs w:val="16"/>
        </w:rPr>
        <w:t>РОССИЙСКАЯ ФЕДЕРАЦИЯ</w:t>
      </w:r>
    </w:p>
    <w:p w:rsidR="006D25BE" w:rsidRPr="006D25BE" w:rsidRDefault="006D25BE" w:rsidP="006D25BE">
      <w:pPr>
        <w:spacing w:after="0"/>
        <w:jc w:val="center"/>
        <w:rPr>
          <w:rFonts w:ascii="Arial" w:hAnsi="Arial" w:cs="Arial"/>
          <w:sz w:val="16"/>
          <w:szCs w:val="16"/>
        </w:rPr>
      </w:pPr>
      <w:r w:rsidRPr="006D25BE">
        <w:rPr>
          <w:rFonts w:ascii="Arial" w:hAnsi="Arial" w:cs="Arial"/>
          <w:sz w:val="16"/>
          <w:szCs w:val="16"/>
        </w:rPr>
        <w:t>ИРКУТСКАЯ ОБЛАСТЬ</w:t>
      </w:r>
    </w:p>
    <w:p w:rsidR="0034654C" w:rsidRPr="006D25BE" w:rsidRDefault="0034654C" w:rsidP="0034654C">
      <w:pPr>
        <w:spacing w:after="0"/>
        <w:rPr>
          <w:rFonts w:ascii="Arial" w:hAnsi="Arial" w:cs="Arial"/>
          <w:sz w:val="16"/>
          <w:szCs w:val="16"/>
        </w:rPr>
      </w:pPr>
      <w:r w:rsidRPr="006D25BE">
        <w:rPr>
          <w:rFonts w:ascii="Arial" w:hAnsi="Arial" w:cs="Arial"/>
          <w:sz w:val="16"/>
          <w:szCs w:val="16"/>
        </w:rPr>
        <w:t>МУНИЦИПАЛЬН</w:t>
      </w:r>
      <w:r>
        <w:rPr>
          <w:rFonts w:ascii="Arial" w:hAnsi="Arial" w:cs="Arial"/>
          <w:sz w:val="16"/>
          <w:szCs w:val="16"/>
        </w:rPr>
        <w:t xml:space="preserve">ОЕ ОБРАЗОВАНИЕ «Боханский </w:t>
      </w:r>
      <w:r w:rsidRPr="006D25BE">
        <w:rPr>
          <w:rFonts w:ascii="Arial" w:hAnsi="Arial" w:cs="Arial"/>
          <w:sz w:val="16"/>
          <w:szCs w:val="16"/>
        </w:rPr>
        <w:t xml:space="preserve">  </w:t>
      </w:r>
      <w:r>
        <w:rPr>
          <w:rFonts w:ascii="Arial" w:hAnsi="Arial" w:cs="Arial"/>
          <w:sz w:val="16"/>
          <w:szCs w:val="16"/>
        </w:rPr>
        <w:t>район»</w:t>
      </w:r>
    </w:p>
    <w:p w:rsidR="0034654C" w:rsidRPr="006D25BE" w:rsidRDefault="0034654C" w:rsidP="0034654C">
      <w:pPr>
        <w:spacing w:after="0"/>
        <w:jc w:val="center"/>
        <w:rPr>
          <w:rFonts w:ascii="Arial" w:hAnsi="Arial" w:cs="Arial"/>
          <w:sz w:val="16"/>
          <w:szCs w:val="16"/>
        </w:rPr>
      </w:pPr>
      <w:r w:rsidRPr="006D25BE">
        <w:rPr>
          <w:rFonts w:ascii="Arial" w:hAnsi="Arial" w:cs="Arial"/>
          <w:sz w:val="16"/>
          <w:szCs w:val="16"/>
        </w:rPr>
        <w:t xml:space="preserve">  </w:t>
      </w:r>
      <w:r>
        <w:rPr>
          <w:rFonts w:ascii="Arial" w:hAnsi="Arial" w:cs="Arial"/>
          <w:sz w:val="16"/>
          <w:szCs w:val="16"/>
        </w:rPr>
        <w:t>Муниципальное образование «</w:t>
      </w:r>
      <w:r w:rsidRPr="006D25BE">
        <w:rPr>
          <w:rFonts w:ascii="Arial" w:hAnsi="Arial" w:cs="Arial"/>
          <w:sz w:val="16"/>
          <w:szCs w:val="16"/>
        </w:rPr>
        <w:t>Х</w:t>
      </w:r>
      <w:r>
        <w:rPr>
          <w:rFonts w:ascii="Arial" w:hAnsi="Arial" w:cs="Arial"/>
          <w:sz w:val="16"/>
          <w:szCs w:val="16"/>
        </w:rPr>
        <w:t>охорск»</w:t>
      </w:r>
    </w:p>
    <w:p w:rsidR="006D25BE" w:rsidRDefault="00852056" w:rsidP="006D25BE">
      <w:pPr>
        <w:tabs>
          <w:tab w:val="left" w:pos="7470"/>
        </w:tabs>
        <w:spacing w:after="0"/>
        <w:jc w:val="center"/>
        <w:rPr>
          <w:rFonts w:ascii="Arial" w:hAnsi="Arial" w:cs="Arial"/>
          <w:sz w:val="16"/>
          <w:szCs w:val="16"/>
        </w:rPr>
      </w:pPr>
      <w:r>
        <w:rPr>
          <w:rFonts w:ascii="Arial" w:hAnsi="Arial" w:cs="Arial"/>
          <w:sz w:val="16"/>
          <w:szCs w:val="16"/>
        </w:rPr>
        <w:lastRenderedPageBreak/>
        <w:t>ДУМА</w:t>
      </w:r>
    </w:p>
    <w:p w:rsidR="00852056" w:rsidRDefault="00852056" w:rsidP="006D25BE">
      <w:pPr>
        <w:tabs>
          <w:tab w:val="left" w:pos="7470"/>
        </w:tabs>
        <w:spacing w:after="0"/>
        <w:jc w:val="center"/>
        <w:rPr>
          <w:rFonts w:ascii="Arial" w:hAnsi="Arial" w:cs="Arial"/>
          <w:sz w:val="16"/>
          <w:szCs w:val="16"/>
        </w:rPr>
      </w:pPr>
      <w:r>
        <w:rPr>
          <w:rFonts w:ascii="Arial" w:hAnsi="Arial" w:cs="Arial"/>
          <w:sz w:val="16"/>
          <w:szCs w:val="16"/>
        </w:rPr>
        <w:t>РЕШЕНИЕ</w:t>
      </w:r>
    </w:p>
    <w:p w:rsidR="00852056" w:rsidRDefault="00852056" w:rsidP="006D25BE">
      <w:pPr>
        <w:tabs>
          <w:tab w:val="left" w:pos="7470"/>
        </w:tabs>
        <w:spacing w:after="0"/>
        <w:jc w:val="center"/>
        <w:rPr>
          <w:rFonts w:ascii="Arial" w:hAnsi="Arial" w:cs="Arial"/>
          <w:sz w:val="16"/>
          <w:szCs w:val="16"/>
        </w:rPr>
      </w:pPr>
    </w:p>
    <w:p w:rsidR="00852056" w:rsidRPr="0072732D" w:rsidRDefault="00852056" w:rsidP="00852056">
      <w:pPr>
        <w:tabs>
          <w:tab w:val="left" w:pos="7470"/>
        </w:tabs>
        <w:spacing w:after="0"/>
        <w:jc w:val="center"/>
        <w:rPr>
          <w:rFonts w:ascii="Times New Roman" w:hAnsi="Times New Roman" w:cs="Times New Roman"/>
          <w:sz w:val="16"/>
          <w:szCs w:val="16"/>
        </w:rPr>
      </w:pPr>
      <w:r>
        <w:rPr>
          <w:rFonts w:ascii="Arial" w:hAnsi="Arial" w:cs="Arial"/>
          <w:sz w:val="16"/>
          <w:szCs w:val="16"/>
        </w:rPr>
        <w:t>«О ПРОЕКТЕ БЮДЖЕТА МУНИЦИПАЛЬНОГО ОБРАЗОВАНИЯ «ХОХОРСК» НА</w:t>
      </w:r>
      <w:r w:rsidR="007A1D30">
        <w:rPr>
          <w:rFonts w:ascii="Arial" w:hAnsi="Arial" w:cs="Arial"/>
          <w:sz w:val="16"/>
          <w:szCs w:val="16"/>
        </w:rPr>
        <w:t xml:space="preserve"> 2018</w:t>
      </w:r>
    </w:p>
    <w:p w:rsidR="00B92CF5" w:rsidRPr="0072732D" w:rsidRDefault="007A1D30" w:rsidP="00852056">
      <w:pPr>
        <w:tabs>
          <w:tab w:val="left" w:pos="7470"/>
        </w:tabs>
        <w:spacing w:after="0"/>
        <w:jc w:val="center"/>
        <w:rPr>
          <w:rFonts w:ascii="Times New Roman" w:hAnsi="Times New Roman" w:cs="Times New Roman"/>
          <w:sz w:val="16"/>
          <w:szCs w:val="16"/>
        </w:rPr>
      </w:pPr>
      <w:r>
        <w:rPr>
          <w:rFonts w:ascii="Times New Roman" w:hAnsi="Times New Roman" w:cs="Times New Roman"/>
          <w:sz w:val="16"/>
          <w:szCs w:val="16"/>
        </w:rPr>
        <w:t>ГОД И НА ПЛАНОВЫЙ ПЕРИОД 2019-2020</w:t>
      </w:r>
      <w:r w:rsidR="00852056">
        <w:rPr>
          <w:rFonts w:ascii="Times New Roman" w:hAnsi="Times New Roman" w:cs="Times New Roman"/>
          <w:sz w:val="16"/>
          <w:szCs w:val="16"/>
        </w:rPr>
        <w:t xml:space="preserve"> ГОДЫ»».</w:t>
      </w:r>
    </w:p>
    <w:p w:rsidR="000B4792" w:rsidRPr="0072732D" w:rsidRDefault="00852056" w:rsidP="00852056">
      <w:pPr>
        <w:tabs>
          <w:tab w:val="left" w:pos="7470"/>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000B4792" w:rsidRPr="0072732D">
        <w:rPr>
          <w:rFonts w:ascii="Times New Roman" w:hAnsi="Times New Roman" w:cs="Times New Roman"/>
          <w:sz w:val="16"/>
          <w:szCs w:val="16"/>
        </w:rPr>
        <w:tab/>
        <w:t xml:space="preserve"> с. Хохорск</w:t>
      </w:r>
    </w:p>
    <w:p w:rsidR="000B4792" w:rsidRPr="00515D44" w:rsidRDefault="00852056" w:rsidP="00852056">
      <w:pPr>
        <w:tabs>
          <w:tab w:val="left" w:pos="7470"/>
        </w:tabs>
        <w:spacing w:after="0"/>
        <w:jc w:val="both"/>
        <w:rPr>
          <w:rFonts w:ascii="Arial" w:hAnsi="Arial" w:cs="Arial"/>
          <w:sz w:val="16"/>
          <w:szCs w:val="16"/>
        </w:rPr>
      </w:pPr>
      <w:r w:rsidRPr="00515D44">
        <w:rPr>
          <w:rFonts w:ascii="Arial" w:hAnsi="Arial" w:cs="Arial"/>
          <w:sz w:val="16"/>
          <w:szCs w:val="16"/>
        </w:rPr>
        <w:t xml:space="preserve">    </w:t>
      </w:r>
      <w:r w:rsidR="000B4792" w:rsidRPr="00515D44">
        <w:rPr>
          <w:rFonts w:ascii="Arial" w:hAnsi="Arial" w:cs="Arial"/>
          <w:sz w:val="16"/>
          <w:szCs w:val="16"/>
        </w:rPr>
        <w:t xml:space="preserve"> Согласно Устава МО «Хохорск» п.1.ст.6, ст.56, ст.57, бюджетного пр</w:t>
      </w:r>
      <w:r w:rsidR="007A1D30">
        <w:rPr>
          <w:rFonts w:ascii="Arial" w:hAnsi="Arial" w:cs="Arial"/>
          <w:sz w:val="16"/>
          <w:szCs w:val="16"/>
        </w:rPr>
        <w:t>оцесса, утвержденного решением Д</w:t>
      </w:r>
      <w:r w:rsidR="000B4792" w:rsidRPr="00515D44">
        <w:rPr>
          <w:rFonts w:ascii="Arial" w:hAnsi="Arial" w:cs="Arial"/>
          <w:sz w:val="16"/>
          <w:szCs w:val="16"/>
        </w:rPr>
        <w:t>умы МО «Хохорск» и бюджетного кодекса РФ</w:t>
      </w:r>
    </w:p>
    <w:p w:rsidR="00852056" w:rsidRPr="00515D44" w:rsidRDefault="00852056" w:rsidP="00852056">
      <w:pPr>
        <w:tabs>
          <w:tab w:val="left" w:pos="7470"/>
        </w:tabs>
        <w:spacing w:after="0"/>
        <w:jc w:val="both"/>
        <w:rPr>
          <w:rFonts w:ascii="Arial" w:hAnsi="Arial" w:cs="Arial"/>
          <w:sz w:val="16"/>
          <w:szCs w:val="16"/>
        </w:rPr>
      </w:pPr>
    </w:p>
    <w:p w:rsidR="000B4792" w:rsidRPr="00515D44" w:rsidRDefault="000B4792" w:rsidP="00852056">
      <w:pPr>
        <w:tabs>
          <w:tab w:val="left" w:pos="7470"/>
        </w:tabs>
        <w:spacing w:after="0"/>
        <w:jc w:val="center"/>
        <w:rPr>
          <w:rFonts w:ascii="Arial" w:hAnsi="Arial" w:cs="Arial"/>
          <w:sz w:val="16"/>
          <w:szCs w:val="16"/>
        </w:rPr>
      </w:pPr>
      <w:r w:rsidRPr="00515D44">
        <w:rPr>
          <w:rFonts w:ascii="Arial" w:hAnsi="Arial" w:cs="Arial"/>
          <w:sz w:val="16"/>
          <w:szCs w:val="16"/>
        </w:rPr>
        <w:t xml:space="preserve"> РЕШИЛА:</w:t>
      </w:r>
    </w:p>
    <w:p w:rsidR="000B4792" w:rsidRPr="00A96767" w:rsidRDefault="00A96767" w:rsidP="00A96767">
      <w:pPr>
        <w:spacing w:after="0"/>
        <w:jc w:val="both"/>
        <w:rPr>
          <w:rFonts w:ascii="Arial" w:hAnsi="Arial" w:cs="Arial"/>
          <w:sz w:val="16"/>
          <w:szCs w:val="16"/>
        </w:rPr>
      </w:pPr>
      <w:r>
        <w:rPr>
          <w:rFonts w:ascii="Arial" w:hAnsi="Arial" w:cs="Arial"/>
          <w:sz w:val="16"/>
          <w:szCs w:val="16"/>
        </w:rPr>
        <w:t>1.</w:t>
      </w:r>
      <w:r w:rsidR="000B4792" w:rsidRPr="00A96767">
        <w:rPr>
          <w:rFonts w:ascii="Arial" w:hAnsi="Arial" w:cs="Arial"/>
          <w:sz w:val="16"/>
          <w:szCs w:val="16"/>
        </w:rPr>
        <w:t>Утвердить основные характеристики бюджета муниципально</w:t>
      </w:r>
      <w:r w:rsidR="007A1D30" w:rsidRPr="00A96767">
        <w:rPr>
          <w:rFonts w:ascii="Arial" w:hAnsi="Arial" w:cs="Arial"/>
          <w:sz w:val="16"/>
          <w:szCs w:val="16"/>
        </w:rPr>
        <w:t>го образования «Хохорск» на 2018</w:t>
      </w:r>
      <w:r w:rsidR="000B4792" w:rsidRPr="00A96767">
        <w:rPr>
          <w:rFonts w:ascii="Arial" w:hAnsi="Arial" w:cs="Arial"/>
          <w:sz w:val="16"/>
          <w:szCs w:val="16"/>
        </w:rPr>
        <w:t xml:space="preserve"> год</w:t>
      </w:r>
      <w:r w:rsidR="007A1D30" w:rsidRPr="00A96767">
        <w:rPr>
          <w:rFonts w:ascii="Arial" w:hAnsi="Arial" w:cs="Arial"/>
          <w:sz w:val="16"/>
          <w:szCs w:val="16"/>
        </w:rPr>
        <w:t xml:space="preserve"> и на плановый период 2019-2020</w:t>
      </w:r>
      <w:r w:rsidR="00401ECD" w:rsidRPr="00A96767">
        <w:rPr>
          <w:rFonts w:ascii="Arial" w:hAnsi="Arial" w:cs="Arial"/>
          <w:sz w:val="16"/>
          <w:szCs w:val="16"/>
        </w:rPr>
        <w:t xml:space="preserve"> годы</w:t>
      </w:r>
      <w:r w:rsidR="000B4792" w:rsidRPr="00A96767">
        <w:rPr>
          <w:rFonts w:ascii="Arial" w:hAnsi="Arial" w:cs="Arial"/>
          <w:sz w:val="16"/>
          <w:szCs w:val="16"/>
        </w:rPr>
        <w:t>:</w:t>
      </w:r>
    </w:p>
    <w:p w:rsidR="00852056" w:rsidRPr="00515D44" w:rsidRDefault="000B4792" w:rsidP="00852056">
      <w:pPr>
        <w:spacing w:after="0"/>
        <w:jc w:val="both"/>
        <w:rPr>
          <w:rFonts w:ascii="Arial" w:hAnsi="Arial" w:cs="Arial"/>
          <w:i/>
          <w:sz w:val="16"/>
          <w:szCs w:val="16"/>
        </w:rPr>
      </w:pPr>
      <w:r w:rsidRPr="00515D44">
        <w:rPr>
          <w:rFonts w:ascii="Arial" w:hAnsi="Arial" w:cs="Arial"/>
          <w:sz w:val="16"/>
          <w:szCs w:val="16"/>
        </w:rPr>
        <w:t xml:space="preserve">общий объем доходов бюджета в сумме </w:t>
      </w:r>
      <w:r w:rsidR="00401ECD">
        <w:rPr>
          <w:rFonts w:ascii="Arial" w:hAnsi="Arial" w:cs="Arial"/>
          <w:color w:val="000000" w:themeColor="text1"/>
          <w:sz w:val="16"/>
          <w:szCs w:val="16"/>
        </w:rPr>
        <w:t>13 951,6</w:t>
      </w:r>
      <w:r w:rsidR="00C51D63">
        <w:rPr>
          <w:rFonts w:ascii="Arial" w:hAnsi="Arial" w:cs="Arial"/>
          <w:color w:val="FF0000"/>
          <w:sz w:val="16"/>
          <w:szCs w:val="16"/>
        </w:rPr>
        <w:t xml:space="preserve"> </w:t>
      </w:r>
      <w:r w:rsidRPr="00515D44">
        <w:rPr>
          <w:rFonts w:ascii="Arial" w:hAnsi="Arial" w:cs="Arial"/>
          <w:sz w:val="16"/>
          <w:szCs w:val="16"/>
        </w:rPr>
        <w:t xml:space="preserve">тыс. руб., в том числе безвозмездные поступления в сумме </w:t>
      </w:r>
      <w:r w:rsidR="00401ECD">
        <w:rPr>
          <w:rFonts w:ascii="Arial" w:hAnsi="Arial" w:cs="Arial"/>
          <w:sz w:val="16"/>
          <w:szCs w:val="16"/>
        </w:rPr>
        <w:t>9 348</w:t>
      </w:r>
      <w:r w:rsidRPr="00515D44">
        <w:rPr>
          <w:rFonts w:ascii="Arial" w:hAnsi="Arial" w:cs="Arial"/>
          <w:sz w:val="16"/>
          <w:szCs w:val="16"/>
        </w:rPr>
        <w:t xml:space="preserve"> тыс. руб., общий объем расходов бюджета в сумме </w:t>
      </w:r>
      <w:r w:rsidR="00401ECD">
        <w:rPr>
          <w:rFonts w:ascii="Arial" w:hAnsi="Arial" w:cs="Arial"/>
          <w:sz w:val="16"/>
          <w:szCs w:val="16"/>
        </w:rPr>
        <w:t>14 181,7</w:t>
      </w:r>
      <w:r w:rsidRPr="00515D44">
        <w:rPr>
          <w:rFonts w:ascii="Arial" w:hAnsi="Arial" w:cs="Arial"/>
          <w:sz w:val="16"/>
          <w:szCs w:val="16"/>
        </w:rPr>
        <w:t xml:space="preserve"> тыс.руб.</w:t>
      </w:r>
      <w:r w:rsidR="00401ECD">
        <w:rPr>
          <w:rFonts w:ascii="Arial" w:hAnsi="Arial" w:cs="Arial"/>
          <w:sz w:val="16"/>
          <w:szCs w:val="16"/>
        </w:rPr>
        <w:t xml:space="preserve"> В 2019</w:t>
      </w:r>
      <w:r w:rsidR="00281C57" w:rsidRPr="00515D44">
        <w:rPr>
          <w:rFonts w:ascii="Arial" w:hAnsi="Arial" w:cs="Arial"/>
          <w:sz w:val="16"/>
          <w:szCs w:val="16"/>
        </w:rPr>
        <w:t xml:space="preserve"> г. общий объем доходов бюджета в сумме </w:t>
      </w:r>
      <w:r w:rsidR="00401ECD">
        <w:rPr>
          <w:rFonts w:ascii="Arial" w:hAnsi="Arial" w:cs="Arial"/>
          <w:color w:val="000000" w:themeColor="text1"/>
          <w:sz w:val="16"/>
          <w:szCs w:val="16"/>
        </w:rPr>
        <w:t>12 604,6</w:t>
      </w:r>
      <w:r w:rsidR="00281C57" w:rsidRPr="00515D44">
        <w:rPr>
          <w:rFonts w:ascii="Arial" w:hAnsi="Arial" w:cs="Arial"/>
          <w:sz w:val="16"/>
          <w:szCs w:val="16"/>
        </w:rPr>
        <w:t xml:space="preserve"> тыс. руб., в том числе безвозмездные поступления в сумме </w:t>
      </w:r>
      <w:r w:rsidR="00401ECD">
        <w:rPr>
          <w:rFonts w:ascii="Arial" w:hAnsi="Arial" w:cs="Arial"/>
          <w:sz w:val="16"/>
          <w:szCs w:val="16"/>
        </w:rPr>
        <w:t>7 483,9</w:t>
      </w:r>
      <w:r w:rsidR="00281C57" w:rsidRPr="00515D44">
        <w:rPr>
          <w:rFonts w:ascii="Arial" w:hAnsi="Arial" w:cs="Arial"/>
          <w:sz w:val="16"/>
          <w:szCs w:val="16"/>
        </w:rPr>
        <w:t xml:space="preserve"> тыс. руб., общий объем расходов бюджета в сумме </w:t>
      </w:r>
      <w:r w:rsidR="00401ECD">
        <w:rPr>
          <w:rFonts w:ascii="Arial" w:hAnsi="Arial" w:cs="Arial"/>
          <w:sz w:val="16"/>
          <w:szCs w:val="16"/>
        </w:rPr>
        <w:t>12 860,6 тыс.руб., и в 2020</w:t>
      </w:r>
      <w:r w:rsidR="00281C57" w:rsidRPr="00515D44">
        <w:rPr>
          <w:rFonts w:ascii="Arial" w:hAnsi="Arial" w:cs="Arial"/>
          <w:sz w:val="16"/>
          <w:szCs w:val="16"/>
        </w:rPr>
        <w:t xml:space="preserve"> г. общий объем доходов бюджета в сумме </w:t>
      </w:r>
      <w:r w:rsidR="00CB4DAA">
        <w:rPr>
          <w:rFonts w:ascii="Arial" w:hAnsi="Arial" w:cs="Arial"/>
          <w:sz w:val="16"/>
          <w:szCs w:val="16"/>
        </w:rPr>
        <w:t>12 729,2</w:t>
      </w:r>
      <w:r w:rsidR="00281C57" w:rsidRPr="00515D44">
        <w:rPr>
          <w:rFonts w:ascii="Arial" w:hAnsi="Arial" w:cs="Arial"/>
          <w:sz w:val="16"/>
          <w:szCs w:val="16"/>
        </w:rPr>
        <w:t xml:space="preserve"> тыс. руб., в том числе безвозмездные поступления в сумме </w:t>
      </w:r>
      <w:r w:rsidR="00CB4DAA">
        <w:rPr>
          <w:rFonts w:ascii="Arial" w:hAnsi="Arial" w:cs="Arial"/>
          <w:sz w:val="16"/>
          <w:szCs w:val="16"/>
        </w:rPr>
        <w:t>7 553,8</w:t>
      </w:r>
      <w:r w:rsidR="00281C57" w:rsidRPr="00515D44">
        <w:rPr>
          <w:rFonts w:ascii="Arial" w:hAnsi="Arial" w:cs="Arial"/>
          <w:sz w:val="16"/>
          <w:szCs w:val="16"/>
        </w:rPr>
        <w:t xml:space="preserve"> тыс. руб., общий объем расходов бюджета в сумме </w:t>
      </w:r>
      <w:r w:rsidR="00CB4DAA">
        <w:rPr>
          <w:rFonts w:ascii="Arial" w:hAnsi="Arial" w:cs="Arial"/>
          <w:sz w:val="16"/>
          <w:szCs w:val="16"/>
        </w:rPr>
        <w:t>12 987,9</w:t>
      </w:r>
      <w:r w:rsidR="00281C57" w:rsidRPr="00515D44">
        <w:rPr>
          <w:rFonts w:ascii="Arial" w:hAnsi="Arial" w:cs="Arial"/>
          <w:sz w:val="16"/>
          <w:szCs w:val="16"/>
        </w:rPr>
        <w:t xml:space="preserve"> тыс.</w:t>
      </w:r>
      <w:r w:rsidR="00C51D63">
        <w:rPr>
          <w:rFonts w:ascii="Arial" w:hAnsi="Arial" w:cs="Arial"/>
          <w:sz w:val="16"/>
          <w:szCs w:val="16"/>
        </w:rPr>
        <w:t xml:space="preserve"> </w:t>
      </w:r>
      <w:r w:rsidR="00281C57" w:rsidRPr="00515D44">
        <w:rPr>
          <w:rFonts w:ascii="Arial" w:hAnsi="Arial" w:cs="Arial"/>
          <w:sz w:val="16"/>
          <w:szCs w:val="16"/>
        </w:rPr>
        <w:t>руб</w:t>
      </w:r>
      <w:r w:rsidR="00C51D63">
        <w:rPr>
          <w:rFonts w:ascii="Arial" w:hAnsi="Arial" w:cs="Arial"/>
          <w:sz w:val="16"/>
          <w:szCs w:val="16"/>
        </w:rPr>
        <w:t>.</w:t>
      </w:r>
      <w:r w:rsidRPr="00515D44">
        <w:rPr>
          <w:rFonts w:ascii="Arial" w:hAnsi="Arial" w:cs="Arial"/>
          <w:i/>
          <w:sz w:val="16"/>
          <w:szCs w:val="16"/>
        </w:rPr>
        <w:t xml:space="preserve"> </w:t>
      </w:r>
      <w:r w:rsidRPr="00515D44">
        <w:rPr>
          <w:rFonts w:ascii="Arial" w:hAnsi="Arial" w:cs="Arial"/>
          <w:sz w:val="16"/>
          <w:szCs w:val="16"/>
        </w:rPr>
        <w:t>Размер д</w:t>
      </w:r>
      <w:r w:rsidR="00CB4DAA">
        <w:rPr>
          <w:rFonts w:ascii="Arial" w:hAnsi="Arial" w:cs="Arial"/>
          <w:sz w:val="16"/>
          <w:szCs w:val="16"/>
        </w:rPr>
        <w:t>ефицита местного бюджета на 2018</w:t>
      </w:r>
      <w:r w:rsidRPr="00515D44">
        <w:rPr>
          <w:rFonts w:ascii="Arial" w:hAnsi="Arial" w:cs="Arial"/>
          <w:sz w:val="16"/>
          <w:szCs w:val="16"/>
        </w:rPr>
        <w:t xml:space="preserve"> г</w:t>
      </w:r>
      <w:r w:rsidR="00281C57" w:rsidRPr="00515D44">
        <w:rPr>
          <w:rFonts w:ascii="Arial" w:hAnsi="Arial" w:cs="Arial"/>
          <w:sz w:val="16"/>
          <w:szCs w:val="16"/>
        </w:rPr>
        <w:t xml:space="preserve">. </w:t>
      </w:r>
      <w:r w:rsidRPr="00515D44">
        <w:rPr>
          <w:rFonts w:ascii="Arial" w:hAnsi="Arial" w:cs="Arial"/>
          <w:sz w:val="16"/>
          <w:szCs w:val="16"/>
        </w:rPr>
        <w:t xml:space="preserve">в сумме </w:t>
      </w:r>
      <w:r w:rsidR="00CB4DAA">
        <w:rPr>
          <w:rFonts w:ascii="Arial" w:hAnsi="Arial" w:cs="Arial"/>
          <w:color w:val="000000" w:themeColor="text1"/>
          <w:sz w:val="16"/>
          <w:szCs w:val="16"/>
        </w:rPr>
        <w:t>230,1</w:t>
      </w:r>
      <w:r w:rsidRPr="00515D44">
        <w:rPr>
          <w:rFonts w:ascii="Arial" w:hAnsi="Arial" w:cs="Arial"/>
          <w:sz w:val="16"/>
          <w:szCs w:val="16"/>
        </w:rPr>
        <w:t xml:space="preserve"> тыс. руб. или 5 процентов утвержденного общего годового объема доходов бюджета МО «Хохорск» без учета утвержденного объема безвозмездных поступлений</w:t>
      </w:r>
      <w:r w:rsidR="00CB4DAA">
        <w:rPr>
          <w:rFonts w:ascii="Arial" w:hAnsi="Arial" w:cs="Arial"/>
          <w:sz w:val="16"/>
          <w:szCs w:val="16"/>
        </w:rPr>
        <w:t>,  на 2019</w:t>
      </w:r>
      <w:r w:rsidR="00281C57" w:rsidRPr="00515D44">
        <w:rPr>
          <w:rFonts w:ascii="Arial" w:hAnsi="Arial" w:cs="Arial"/>
          <w:sz w:val="16"/>
          <w:szCs w:val="16"/>
        </w:rPr>
        <w:t xml:space="preserve"> г. в сумме</w:t>
      </w:r>
      <w:r w:rsidR="00CB4DAA">
        <w:rPr>
          <w:rFonts w:ascii="Arial" w:hAnsi="Arial" w:cs="Arial"/>
          <w:sz w:val="16"/>
          <w:szCs w:val="16"/>
        </w:rPr>
        <w:t xml:space="preserve"> 256</w:t>
      </w:r>
      <w:r w:rsidR="00C51D63">
        <w:rPr>
          <w:rFonts w:ascii="Arial" w:hAnsi="Arial" w:cs="Arial"/>
          <w:sz w:val="16"/>
          <w:szCs w:val="16"/>
        </w:rPr>
        <w:t xml:space="preserve"> тыс.руб. </w:t>
      </w:r>
      <w:r w:rsidR="00C51D63" w:rsidRPr="00515D44">
        <w:rPr>
          <w:rFonts w:ascii="Arial" w:hAnsi="Arial" w:cs="Arial"/>
          <w:sz w:val="16"/>
          <w:szCs w:val="16"/>
        </w:rPr>
        <w:t>или 5 процентов утвержденного общего годового объема доходов бюджета МО «Хохорск» без учета утвержденного объема безвозмездных поступлений</w:t>
      </w:r>
      <w:r w:rsidR="00C51D63">
        <w:rPr>
          <w:rFonts w:ascii="Arial" w:hAnsi="Arial" w:cs="Arial"/>
          <w:sz w:val="16"/>
          <w:szCs w:val="16"/>
        </w:rPr>
        <w:t xml:space="preserve">,  на   </w:t>
      </w:r>
      <w:r w:rsidR="00CB4DAA">
        <w:rPr>
          <w:rFonts w:ascii="Arial" w:hAnsi="Arial" w:cs="Arial"/>
          <w:sz w:val="16"/>
          <w:szCs w:val="16"/>
        </w:rPr>
        <w:t>2020</w:t>
      </w:r>
      <w:r w:rsidR="00A341C3" w:rsidRPr="00515D44">
        <w:rPr>
          <w:rFonts w:ascii="Arial" w:hAnsi="Arial" w:cs="Arial"/>
          <w:sz w:val="16"/>
          <w:szCs w:val="16"/>
        </w:rPr>
        <w:t xml:space="preserve"> г. в сумме</w:t>
      </w:r>
      <w:r w:rsidR="00CB4DAA">
        <w:rPr>
          <w:rFonts w:ascii="Arial" w:hAnsi="Arial" w:cs="Arial"/>
          <w:sz w:val="16"/>
          <w:szCs w:val="16"/>
        </w:rPr>
        <w:t xml:space="preserve"> 258,7</w:t>
      </w:r>
      <w:r w:rsidR="00C51D63">
        <w:rPr>
          <w:rFonts w:ascii="Arial" w:hAnsi="Arial" w:cs="Arial"/>
          <w:sz w:val="16"/>
          <w:szCs w:val="16"/>
        </w:rPr>
        <w:t xml:space="preserve"> тыс.руб. </w:t>
      </w:r>
      <w:r w:rsidR="00C51D63" w:rsidRPr="00515D44">
        <w:rPr>
          <w:rFonts w:ascii="Arial" w:hAnsi="Arial" w:cs="Arial"/>
          <w:sz w:val="16"/>
          <w:szCs w:val="16"/>
        </w:rPr>
        <w:t>или 5 процентов утвержденного общего годового объема доходов бюджета МО «Хохорск» без учета утвержденного объема безвозмездных поступлений</w:t>
      </w:r>
      <w:r w:rsidR="00A341C3" w:rsidRPr="00515D44">
        <w:rPr>
          <w:rFonts w:ascii="Arial" w:hAnsi="Arial" w:cs="Arial"/>
          <w:sz w:val="16"/>
          <w:szCs w:val="16"/>
        </w:rPr>
        <w:t>.</w:t>
      </w:r>
    </w:p>
    <w:p w:rsidR="000B4792" w:rsidRPr="00515D44" w:rsidRDefault="00852056" w:rsidP="00852056">
      <w:pPr>
        <w:spacing w:after="0"/>
        <w:jc w:val="both"/>
        <w:rPr>
          <w:rFonts w:ascii="Arial" w:hAnsi="Arial" w:cs="Arial"/>
          <w:i/>
          <w:sz w:val="16"/>
          <w:szCs w:val="16"/>
        </w:rPr>
      </w:pPr>
      <w:r w:rsidRPr="00515D44">
        <w:rPr>
          <w:rFonts w:ascii="Arial" w:hAnsi="Arial" w:cs="Arial"/>
          <w:sz w:val="16"/>
          <w:szCs w:val="16"/>
        </w:rPr>
        <w:t xml:space="preserve">                  </w:t>
      </w:r>
      <w:r w:rsidR="000B4792" w:rsidRPr="00515D44">
        <w:rPr>
          <w:rFonts w:ascii="Arial" w:hAnsi="Arial" w:cs="Arial"/>
          <w:sz w:val="16"/>
          <w:szCs w:val="16"/>
        </w:rPr>
        <w:t>Направить на покрытие д</w:t>
      </w:r>
      <w:r w:rsidR="00CB4DAA">
        <w:rPr>
          <w:rFonts w:ascii="Arial" w:hAnsi="Arial" w:cs="Arial"/>
          <w:sz w:val="16"/>
          <w:szCs w:val="16"/>
        </w:rPr>
        <w:t>ефицита местного бюджета на 2018</w:t>
      </w:r>
      <w:r w:rsidR="000B4792" w:rsidRPr="00515D44">
        <w:rPr>
          <w:rFonts w:ascii="Arial" w:hAnsi="Arial" w:cs="Arial"/>
          <w:sz w:val="16"/>
          <w:szCs w:val="16"/>
        </w:rPr>
        <w:t xml:space="preserve"> год</w:t>
      </w:r>
      <w:r w:rsidR="00CB4DAA">
        <w:rPr>
          <w:rFonts w:ascii="Arial" w:hAnsi="Arial" w:cs="Arial"/>
          <w:sz w:val="16"/>
          <w:szCs w:val="16"/>
        </w:rPr>
        <w:t xml:space="preserve"> и на плановый период 2019-2020</w:t>
      </w:r>
      <w:r w:rsidR="00A341C3" w:rsidRPr="00515D44">
        <w:rPr>
          <w:rFonts w:ascii="Arial" w:hAnsi="Arial" w:cs="Arial"/>
          <w:sz w:val="16"/>
          <w:szCs w:val="16"/>
        </w:rPr>
        <w:t xml:space="preserve"> годов</w:t>
      </w:r>
      <w:r w:rsidR="000B4792" w:rsidRPr="00515D44">
        <w:rPr>
          <w:rFonts w:ascii="Arial" w:hAnsi="Arial" w:cs="Arial"/>
          <w:sz w:val="16"/>
          <w:szCs w:val="16"/>
        </w:rPr>
        <w:t xml:space="preserve"> поступления из источников финансирования дефицита местного бюджета согласно </w:t>
      </w:r>
      <w:r w:rsidR="000B4792" w:rsidRPr="00515D44">
        <w:rPr>
          <w:rFonts w:ascii="Arial" w:hAnsi="Arial" w:cs="Arial"/>
          <w:b/>
          <w:i/>
          <w:sz w:val="16"/>
          <w:szCs w:val="16"/>
        </w:rPr>
        <w:t>приложению 1</w:t>
      </w:r>
      <w:r w:rsidR="000B4792" w:rsidRPr="00515D44">
        <w:rPr>
          <w:rFonts w:ascii="Arial" w:hAnsi="Arial" w:cs="Arial"/>
          <w:sz w:val="16"/>
          <w:szCs w:val="16"/>
        </w:rPr>
        <w:t xml:space="preserve"> к настоящему Решению.</w:t>
      </w:r>
    </w:p>
    <w:p w:rsidR="000B4792" w:rsidRPr="00A96767" w:rsidRDefault="00A96767" w:rsidP="00A96767">
      <w:pPr>
        <w:spacing w:after="0"/>
        <w:jc w:val="both"/>
        <w:rPr>
          <w:rFonts w:ascii="Arial" w:hAnsi="Arial" w:cs="Arial"/>
          <w:sz w:val="16"/>
          <w:szCs w:val="16"/>
        </w:rPr>
      </w:pPr>
      <w:r>
        <w:rPr>
          <w:rFonts w:ascii="Arial" w:hAnsi="Arial" w:cs="Arial"/>
          <w:sz w:val="16"/>
          <w:szCs w:val="16"/>
        </w:rPr>
        <w:t xml:space="preserve">2. </w:t>
      </w:r>
      <w:r w:rsidR="000B4792" w:rsidRPr="00A96767">
        <w:rPr>
          <w:rFonts w:ascii="Arial" w:hAnsi="Arial" w:cs="Arial"/>
          <w:sz w:val="16"/>
          <w:szCs w:val="16"/>
        </w:rPr>
        <w:t>Установит</w:t>
      </w:r>
      <w:r w:rsidR="00852056" w:rsidRPr="00A96767">
        <w:rPr>
          <w:rFonts w:ascii="Arial" w:hAnsi="Arial" w:cs="Arial"/>
          <w:sz w:val="16"/>
          <w:szCs w:val="16"/>
        </w:rPr>
        <w:t>ь, что доходы местного бюджета,</w:t>
      </w:r>
      <w:r>
        <w:rPr>
          <w:rFonts w:ascii="Arial" w:hAnsi="Arial" w:cs="Arial"/>
          <w:sz w:val="16"/>
          <w:szCs w:val="16"/>
        </w:rPr>
        <w:t xml:space="preserve"> </w:t>
      </w:r>
      <w:r w:rsidR="00CB4DAA" w:rsidRPr="00A96767">
        <w:rPr>
          <w:rFonts w:ascii="Arial" w:hAnsi="Arial" w:cs="Arial"/>
          <w:sz w:val="16"/>
          <w:szCs w:val="16"/>
        </w:rPr>
        <w:t>поступающие в 2018</w:t>
      </w:r>
      <w:r w:rsidR="000B4792" w:rsidRPr="00A96767">
        <w:rPr>
          <w:rFonts w:ascii="Arial" w:hAnsi="Arial" w:cs="Arial"/>
          <w:sz w:val="16"/>
          <w:szCs w:val="16"/>
        </w:rPr>
        <w:t xml:space="preserve"> году </w:t>
      </w:r>
      <w:r w:rsidR="00CB4DAA" w:rsidRPr="00A96767">
        <w:rPr>
          <w:rFonts w:ascii="Arial" w:hAnsi="Arial" w:cs="Arial"/>
          <w:sz w:val="16"/>
          <w:szCs w:val="16"/>
        </w:rPr>
        <w:t>и плановом периоде 2019-2020</w:t>
      </w:r>
      <w:r w:rsidR="00A341C3" w:rsidRPr="00A96767">
        <w:rPr>
          <w:rFonts w:ascii="Arial" w:hAnsi="Arial" w:cs="Arial"/>
          <w:sz w:val="16"/>
          <w:szCs w:val="16"/>
        </w:rPr>
        <w:t xml:space="preserve"> годов</w:t>
      </w:r>
      <w:r w:rsidR="000B4792" w:rsidRPr="00A96767">
        <w:rPr>
          <w:rFonts w:ascii="Arial" w:hAnsi="Arial" w:cs="Arial"/>
          <w:sz w:val="16"/>
          <w:szCs w:val="16"/>
        </w:rPr>
        <w:t xml:space="preserve"> формируются за счет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B4792" w:rsidRPr="00515D44" w:rsidRDefault="001A4A64" w:rsidP="001A4A64">
      <w:pPr>
        <w:spacing w:after="0"/>
        <w:jc w:val="both"/>
        <w:rPr>
          <w:rFonts w:ascii="Arial" w:hAnsi="Arial" w:cs="Arial"/>
          <w:sz w:val="16"/>
          <w:szCs w:val="16"/>
        </w:rPr>
      </w:pPr>
      <w:r>
        <w:rPr>
          <w:rFonts w:ascii="Arial" w:hAnsi="Arial" w:cs="Arial"/>
          <w:sz w:val="16"/>
          <w:szCs w:val="16"/>
        </w:rPr>
        <w:lastRenderedPageBreak/>
        <w:t>-</w:t>
      </w:r>
      <w:r w:rsidR="000B4792" w:rsidRPr="00515D44">
        <w:rPr>
          <w:rFonts w:ascii="Arial" w:hAnsi="Arial" w:cs="Arial"/>
          <w:sz w:val="16"/>
          <w:szCs w:val="16"/>
        </w:rPr>
        <w:t>налога на доходы физических лиц - по нормативу 10 процентов ;</w:t>
      </w:r>
    </w:p>
    <w:p w:rsidR="000B4792" w:rsidRPr="00515D44" w:rsidRDefault="001A4A64" w:rsidP="001A4A64">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единого сельскохозяйственного налога - по нормативу 50 процентов;</w:t>
      </w:r>
    </w:p>
    <w:p w:rsidR="000B4792" w:rsidRPr="00515D44" w:rsidRDefault="001A4A64" w:rsidP="001A4A64">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
    <w:p w:rsidR="000B4792" w:rsidRPr="00515D44" w:rsidRDefault="001A4A64" w:rsidP="001A4A64">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земельного налога, взимаемого на территории поселений - по нормативу 100 процентов;</w:t>
      </w:r>
    </w:p>
    <w:p w:rsidR="000B4792" w:rsidRPr="00515D44" w:rsidRDefault="001A4A64" w:rsidP="001A4A64">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налога на имущество физических лиц - по нормативу 100 процентов;</w:t>
      </w:r>
    </w:p>
    <w:p w:rsidR="000B4792" w:rsidRPr="00515D44" w:rsidRDefault="001A4A64" w:rsidP="001A4A64">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0B4792" w:rsidRPr="00515D44" w:rsidRDefault="001A4A64" w:rsidP="001A4A64">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63 настоящего Кодекса.</w:t>
      </w:r>
    </w:p>
    <w:p w:rsidR="000B4792" w:rsidRPr="00515D44" w:rsidRDefault="000B4792" w:rsidP="000B4792">
      <w:pPr>
        <w:ind w:firstLine="708"/>
        <w:jc w:val="both"/>
        <w:rPr>
          <w:rFonts w:ascii="Arial" w:hAnsi="Arial" w:cs="Arial"/>
          <w:sz w:val="16"/>
          <w:szCs w:val="16"/>
        </w:rPr>
      </w:pPr>
      <w:r w:rsidRPr="00515D44">
        <w:rPr>
          <w:rFonts w:ascii="Arial" w:hAnsi="Arial" w:cs="Arial"/>
          <w:sz w:val="16"/>
          <w:szCs w:val="16"/>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0B4792" w:rsidRPr="00515D44" w:rsidRDefault="001A4A64" w:rsidP="001A4A64">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B4792" w:rsidRPr="00515D44" w:rsidRDefault="001A4A64" w:rsidP="001A4A64">
      <w:pPr>
        <w:autoSpaceDE w:val="0"/>
        <w:autoSpaceDN w:val="0"/>
        <w:adjustRightInd w:val="0"/>
        <w:spacing w:after="0"/>
        <w:jc w:val="both"/>
        <w:rPr>
          <w:rFonts w:ascii="Arial" w:hAnsi="Arial" w:cs="Arial"/>
          <w:sz w:val="16"/>
          <w:szCs w:val="16"/>
        </w:rPr>
      </w:pPr>
      <w:r>
        <w:rPr>
          <w:rFonts w:ascii="Arial" w:hAnsi="Arial" w:cs="Arial"/>
          <w:sz w:val="16"/>
          <w:szCs w:val="16"/>
        </w:rPr>
        <w:t xml:space="preserve">- </w:t>
      </w:r>
      <w:r w:rsidR="000B4792" w:rsidRPr="00515D44">
        <w:rPr>
          <w:rFonts w:ascii="Arial" w:hAnsi="Arial" w:cs="Arial"/>
          <w:sz w:val="16"/>
          <w:szCs w:val="16"/>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rsidR="000B4792" w:rsidRPr="00515D44" w:rsidRDefault="001A4A64" w:rsidP="001A4A64">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доходов от платных услуг, оказываемых муниципальными казенными учреждениями;</w:t>
      </w:r>
    </w:p>
    <w:p w:rsidR="000B4792" w:rsidRPr="00515D44" w:rsidRDefault="001A4A64" w:rsidP="001A4A64">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B4792" w:rsidRPr="00515D44" w:rsidRDefault="000B4792" w:rsidP="000B4792">
      <w:pPr>
        <w:autoSpaceDE w:val="0"/>
        <w:autoSpaceDN w:val="0"/>
        <w:adjustRightInd w:val="0"/>
        <w:ind w:firstLine="540"/>
        <w:jc w:val="both"/>
        <w:rPr>
          <w:rFonts w:ascii="Arial" w:hAnsi="Arial" w:cs="Arial"/>
          <w:sz w:val="16"/>
          <w:szCs w:val="16"/>
        </w:rPr>
      </w:pPr>
      <w:r w:rsidRPr="00515D44">
        <w:rPr>
          <w:rFonts w:ascii="Arial" w:hAnsi="Arial" w:cs="Arial"/>
          <w:sz w:val="16"/>
          <w:szCs w:val="16"/>
        </w:rPr>
        <w:t>В бюджеты поселений до разграничения государственной собственности на землю поступают:</w:t>
      </w:r>
    </w:p>
    <w:p w:rsidR="000B4792" w:rsidRPr="00515D44" w:rsidRDefault="001A4A64" w:rsidP="001A4A64">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0B4792" w:rsidRPr="00515D44" w:rsidRDefault="001A4A64" w:rsidP="001A4A64">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 xml:space="preserve">доходы от продажи земельных участков, государственная собственность на которые не </w:t>
      </w:r>
      <w:r w:rsidR="000B4792" w:rsidRPr="00515D44">
        <w:rPr>
          <w:rFonts w:ascii="Arial" w:hAnsi="Arial" w:cs="Arial"/>
          <w:sz w:val="16"/>
          <w:szCs w:val="16"/>
        </w:rPr>
        <w:lastRenderedPageBreak/>
        <w:t>разграничена и которые расположены в границах поселений, - по нормативу 50 процентов.</w:t>
      </w:r>
    </w:p>
    <w:p w:rsidR="000B4792" w:rsidRPr="00515D44" w:rsidRDefault="000B4792" w:rsidP="000B4792">
      <w:pPr>
        <w:autoSpaceDE w:val="0"/>
        <w:autoSpaceDN w:val="0"/>
        <w:adjustRightInd w:val="0"/>
        <w:ind w:firstLine="540"/>
        <w:jc w:val="both"/>
        <w:rPr>
          <w:rFonts w:ascii="Arial" w:hAnsi="Arial" w:cs="Arial"/>
          <w:sz w:val="16"/>
          <w:szCs w:val="16"/>
        </w:rPr>
      </w:pPr>
      <w:r w:rsidRPr="00515D44">
        <w:rPr>
          <w:rFonts w:ascii="Arial" w:hAnsi="Arial" w:cs="Arial"/>
          <w:sz w:val="16"/>
          <w:szCs w:val="16"/>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B4792" w:rsidRPr="00515D44" w:rsidRDefault="000B4792" w:rsidP="000B4792">
      <w:pPr>
        <w:autoSpaceDE w:val="0"/>
        <w:autoSpaceDN w:val="0"/>
        <w:adjustRightInd w:val="0"/>
        <w:ind w:firstLine="540"/>
        <w:jc w:val="both"/>
        <w:rPr>
          <w:rFonts w:ascii="Arial" w:hAnsi="Arial" w:cs="Arial"/>
          <w:sz w:val="16"/>
          <w:szCs w:val="16"/>
        </w:rPr>
      </w:pPr>
      <w:r w:rsidRPr="00515D44">
        <w:rPr>
          <w:rFonts w:ascii="Arial" w:hAnsi="Arial" w:cs="Arial"/>
          <w:sz w:val="16"/>
          <w:szCs w:val="16"/>
        </w:rPr>
        <w:t>В бюджеты поселений поступают:</w:t>
      </w:r>
    </w:p>
    <w:p w:rsidR="000B4792" w:rsidRPr="00515D44" w:rsidRDefault="001A4A64" w:rsidP="001A4A64">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4792" w:rsidRPr="00515D44" w:rsidRDefault="001A4A64" w:rsidP="001A4A64">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B4792" w:rsidRPr="00515D44" w:rsidRDefault="001A4A64" w:rsidP="001A4A64">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4792" w:rsidRPr="00515D44" w:rsidRDefault="000B4792" w:rsidP="000B4792">
      <w:pPr>
        <w:autoSpaceDE w:val="0"/>
        <w:autoSpaceDN w:val="0"/>
        <w:adjustRightInd w:val="0"/>
        <w:jc w:val="both"/>
        <w:rPr>
          <w:rFonts w:ascii="Arial" w:hAnsi="Arial" w:cs="Arial"/>
          <w:sz w:val="16"/>
          <w:szCs w:val="16"/>
        </w:rPr>
      </w:pPr>
      <w:r w:rsidRPr="00515D44">
        <w:rPr>
          <w:rFonts w:ascii="Arial" w:hAnsi="Arial" w:cs="Arial"/>
          <w:sz w:val="16"/>
          <w:szCs w:val="16"/>
        </w:rPr>
        <w:tab/>
        <w:t>В соответствии со статьей 42 Бюджетного кодекса РФ к доходам бюджетов от использования имущества, находящегося в государственной или муниципальной собственности, относятся:</w:t>
      </w:r>
    </w:p>
    <w:p w:rsidR="000B4792" w:rsidRPr="00515D44" w:rsidRDefault="0020097B" w:rsidP="0020097B">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B4792" w:rsidRPr="00515D44" w:rsidRDefault="0020097B" w:rsidP="0020097B">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B4792" w:rsidRPr="00515D44" w:rsidRDefault="0020097B" w:rsidP="0020097B">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B4792" w:rsidRPr="00515D44" w:rsidRDefault="0020097B" w:rsidP="0020097B">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плата за пользование бюджетными кредитами;</w:t>
      </w:r>
    </w:p>
    <w:p w:rsidR="000B4792" w:rsidRPr="00515D44" w:rsidRDefault="0020097B" w:rsidP="0020097B">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r w:rsidR="000B4792" w:rsidRPr="00515D44">
        <w:rPr>
          <w:rFonts w:ascii="Arial" w:hAnsi="Arial" w:cs="Arial"/>
          <w:sz w:val="16"/>
          <w:szCs w:val="16"/>
        </w:rPr>
        <w:lastRenderedPageBreak/>
        <w:t>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B4792" w:rsidRPr="00515D44" w:rsidRDefault="0020097B" w:rsidP="0020097B">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часть прибыли государственных и муниципальных унитарных предприятий, остающаяся после уплаты налогов и иных обязательных платежей;</w:t>
      </w:r>
    </w:p>
    <w:p w:rsidR="000B4792" w:rsidRPr="00515D44" w:rsidRDefault="0020097B" w:rsidP="0020097B">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B4792" w:rsidRPr="00515D44" w:rsidRDefault="000B4792" w:rsidP="000B4792">
      <w:pPr>
        <w:autoSpaceDE w:val="0"/>
        <w:autoSpaceDN w:val="0"/>
        <w:adjustRightInd w:val="0"/>
        <w:ind w:firstLine="540"/>
        <w:jc w:val="both"/>
        <w:rPr>
          <w:rFonts w:ascii="Arial" w:hAnsi="Arial" w:cs="Arial"/>
          <w:sz w:val="16"/>
          <w:szCs w:val="16"/>
        </w:rPr>
      </w:pPr>
      <w:r w:rsidRPr="00515D44">
        <w:rPr>
          <w:rFonts w:ascii="Arial" w:hAnsi="Arial" w:cs="Arial"/>
          <w:sz w:val="16"/>
          <w:szCs w:val="16"/>
        </w:rPr>
        <w:t>В соответствии со ст. 46 Бюджетного Кодекса РФ в доходы местного бюджета поступают суммы денежных взысканий:</w:t>
      </w:r>
    </w:p>
    <w:p w:rsidR="000B4792" w:rsidRPr="00515D44" w:rsidRDefault="0020097B" w:rsidP="0020097B">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0B4792" w:rsidRPr="00515D44" w:rsidRDefault="00A96767" w:rsidP="00A96767">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за нарушение водного законодательства, установленное на водных объектов, находящихся в муниципальной собственности – по нормативу 100 процентов;</w:t>
      </w:r>
    </w:p>
    <w:p w:rsidR="000B4792" w:rsidRPr="00515D44" w:rsidRDefault="00A96767" w:rsidP="00A96767">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за нарушение законодательства Российской Федерации о размещение заказов на поставки товаров, выполнение работ, оказание услуг для нужд поселений – по нормативу 100 процентов;</w:t>
      </w:r>
    </w:p>
    <w:p w:rsidR="000B4792" w:rsidRPr="00515D44" w:rsidRDefault="00A96767" w:rsidP="00A96767">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0B4792" w:rsidRPr="00515D44" w:rsidRDefault="00A96767" w:rsidP="00A96767">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0B4792" w:rsidRPr="00515D44" w:rsidRDefault="00A96767" w:rsidP="00A96767">
      <w:pPr>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0B4792" w:rsidRPr="00515D44" w:rsidRDefault="00A96767" w:rsidP="00A96767">
      <w:pPr>
        <w:widowControl w:val="0"/>
        <w:autoSpaceDE w:val="0"/>
        <w:autoSpaceDN w:val="0"/>
        <w:adjustRightInd w:val="0"/>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 xml:space="preserve">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 </w:t>
      </w:r>
    </w:p>
    <w:p w:rsidR="000B4792" w:rsidRPr="00515D44" w:rsidRDefault="00A96767" w:rsidP="00A96767">
      <w:pPr>
        <w:spacing w:after="0"/>
        <w:jc w:val="both"/>
        <w:rPr>
          <w:rFonts w:ascii="Arial" w:hAnsi="Arial" w:cs="Arial"/>
          <w:sz w:val="16"/>
          <w:szCs w:val="16"/>
        </w:rPr>
      </w:pPr>
      <w:r>
        <w:rPr>
          <w:rFonts w:ascii="Arial" w:hAnsi="Arial" w:cs="Arial"/>
          <w:sz w:val="16"/>
          <w:szCs w:val="16"/>
        </w:rPr>
        <w:t xml:space="preserve">3 </w:t>
      </w:r>
      <w:r w:rsidR="000B4792" w:rsidRPr="00515D44">
        <w:rPr>
          <w:rFonts w:ascii="Arial" w:hAnsi="Arial" w:cs="Arial"/>
          <w:sz w:val="16"/>
          <w:szCs w:val="16"/>
        </w:rPr>
        <w:t>Установить прогнозируемые</w:t>
      </w:r>
      <w:r w:rsidR="00CB5564" w:rsidRPr="00515D44">
        <w:rPr>
          <w:rFonts w:ascii="Arial" w:hAnsi="Arial" w:cs="Arial"/>
          <w:sz w:val="16"/>
          <w:szCs w:val="16"/>
        </w:rPr>
        <w:t xml:space="preserve"> д</w:t>
      </w:r>
      <w:r w:rsidR="00CB4DAA">
        <w:rPr>
          <w:rFonts w:ascii="Arial" w:hAnsi="Arial" w:cs="Arial"/>
          <w:sz w:val="16"/>
          <w:szCs w:val="16"/>
        </w:rPr>
        <w:t>оходы местного бюджета на 2018</w:t>
      </w:r>
      <w:r w:rsidR="000B4792" w:rsidRPr="00515D44">
        <w:rPr>
          <w:rFonts w:ascii="Arial" w:hAnsi="Arial" w:cs="Arial"/>
          <w:sz w:val="16"/>
          <w:szCs w:val="16"/>
        </w:rPr>
        <w:t xml:space="preserve"> год </w:t>
      </w:r>
      <w:r w:rsidR="00CB4DAA">
        <w:rPr>
          <w:rFonts w:ascii="Arial" w:hAnsi="Arial" w:cs="Arial"/>
          <w:sz w:val="16"/>
          <w:szCs w:val="16"/>
        </w:rPr>
        <w:t>и на плановый период 2019-2020</w:t>
      </w:r>
      <w:r w:rsidR="00CB5564" w:rsidRPr="00515D44">
        <w:rPr>
          <w:rFonts w:ascii="Arial" w:hAnsi="Arial" w:cs="Arial"/>
          <w:sz w:val="16"/>
          <w:szCs w:val="16"/>
        </w:rPr>
        <w:t xml:space="preserve"> годов </w:t>
      </w:r>
      <w:r w:rsidR="000B4792" w:rsidRPr="00515D44">
        <w:rPr>
          <w:rFonts w:ascii="Arial" w:hAnsi="Arial" w:cs="Arial"/>
          <w:sz w:val="16"/>
          <w:szCs w:val="16"/>
        </w:rPr>
        <w:t xml:space="preserve">по классификации доходов по основным источникам в объеме согласно </w:t>
      </w:r>
      <w:r w:rsidR="000B4792" w:rsidRPr="00515D44">
        <w:rPr>
          <w:rFonts w:ascii="Arial" w:hAnsi="Arial" w:cs="Arial"/>
          <w:b/>
          <w:i/>
          <w:sz w:val="16"/>
          <w:szCs w:val="16"/>
        </w:rPr>
        <w:t>приложениям 2</w:t>
      </w:r>
      <w:r w:rsidR="00CB5564" w:rsidRPr="00515D44">
        <w:rPr>
          <w:rFonts w:ascii="Arial" w:hAnsi="Arial" w:cs="Arial"/>
          <w:b/>
          <w:i/>
          <w:sz w:val="16"/>
          <w:szCs w:val="16"/>
        </w:rPr>
        <w:t>,3</w:t>
      </w:r>
      <w:r w:rsidR="000B4792" w:rsidRPr="00515D44">
        <w:rPr>
          <w:rFonts w:ascii="Arial" w:hAnsi="Arial" w:cs="Arial"/>
          <w:sz w:val="16"/>
          <w:szCs w:val="16"/>
        </w:rPr>
        <w:t xml:space="preserve"> </w:t>
      </w:r>
      <w:r w:rsidR="00CB4DAA">
        <w:rPr>
          <w:rFonts w:ascii="Arial" w:hAnsi="Arial" w:cs="Arial"/>
          <w:sz w:val="16"/>
          <w:szCs w:val="16"/>
        </w:rPr>
        <w:t xml:space="preserve"> </w:t>
      </w:r>
      <w:r w:rsidR="000B4792" w:rsidRPr="00515D44">
        <w:rPr>
          <w:rFonts w:ascii="Arial" w:hAnsi="Arial" w:cs="Arial"/>
          <w:sz w:val="16"/>
          <w:szCs w:val="16"/>
        </w:rPr>
        <w:t xml:space="preserve">к настоящему Решению.                                                                                                                 </w:t>
      </w:r>
    </w:p>
    <w:p w:rsidR="000B4792" w:rsidRPr="00515D44" w:rsidRDefault="00A96767" w:rsidP="00A96767">
      <w:pPr>
        <w:spacing w:after="0"/>
        <w:jc w:val="both"/>
        <w:rPr>
          <w:rFonts w:ascii="Arial" w:hAnsi="Arial" w:cs="Arial"/>
          <w:sz w:val="16"/>
          <w:szCs w:val="16"/>
        </w:rPr>
      </w:pPr>
      <w:r>
        <w:rPr>
          <w:rFonts w:ascii="Arial" w:hAnsi="Arial" w:cs="Arial"/>
          <w:sz w:val="16"/>
          <w:szCs w:val="16"/>
        </w:rPr>
        <w:t xml:space="preserve">4. </w:t>
      </w:r>
      <w:r w:rsidR="000B4792" w:rsidRPr="00515D44">
        <w:rPr>
          <w:rFonts w:ascii="Arial" w:hAnsi="Arial" w:cs="Arial"/>
          <w:sz w:val="16"/>
          <w:szCs w:val="16"/>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0B4792" w:rsidRPr="00515D44" w:rsidRDefault="000B4792" w:rsidP="00A96767">
      <w:pPr>
        <w:jc w:val="both"/>
        <w:rPr>
          <w:rFonts w:ascii="Arial" w:hAnsi="Arial" w:cs="Arial"/>
          <w:sz w:val="16"/>
          <w:szCs w:val="16"/>
        </w:rPr>
      </w:pPr>
      <w:r w:rsidRPr="00515D44">
        <w:rPr>
          <w:rFonts w:ascii="Arial" w:hAnsi="Arial" w:cs="Arial"/>
          <w:b/>
          <w:sz w:val="16"/>
          <w:szCs w:val="16"/>
        </w:rPr>
        <w:lastRenderedPageBreak/>
        <w:t>4.1.</w:t>
      </w:r>
      <w:r w:rsidRPr="00515D44">
        <w:rPr>
          <w:rFonts w:ascii="Arial" w:hAnsi="Arial" w:cs="Arial"/>
          <w:sz w:val="16"/>
          <w:szCs w:val="16"/>
        </w:rPr>
        <w:t xml:space="preserve">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0B4792" w:rsidRPr="00515D44" w:rsidRDefault="000B4792" w:rsidP="00A96767">
      <w:pPr>
        <w:jc w:val="both"/>
        <w:rPr>
          <w:rFonts w:ascii="Arial" w:hAnsi="Arial" w:cs="Arial"/>
          <w:sz w:val="16"/>
          <w:szCs w:val="16"/>
        </w:rPr>
      </w:pPr>
      <w:r w:rsidRPr="00515D44">
        <w:rPr>
          <w:rFonts w:ascii="Arial" w:hAnsi="Arial" w:cs="Arial"/>
          <w:b/>
          <w:sz w:val="16"/>
          <w:szCs w:val="16"/>
        </w:rPr>
        <w:t>4.2</w:t>
      </w:r>
      <w:r w:rsidRPr="00515D44">
        <w:rPr>
          <w:rFonts w:ascii="Arial" w:hAnsi="Arial" w:cs="Arial"/>
          <w:sz w:val="16"/>
          <w:szCs w:val="16"/>
        </w:rPr>
        <w:t>.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0B4792" w:rsidRPr="00515D44" w:rsidRDefault="00A96767" w:rsidP="00A96767">
      <w:pPr>
        <w:spacing w:after="0"/>
        <w:jc w:val="both"/>
        <w:rPr>
          <w:rFonts w:ascii="Arial" w:hAnsi="Arial" w:cs="Arial"/>
          <w:sz w:val="16"/>
          <w:szCs w:val="16"/>
        </w:rPr>
      </w:pPr>
      <w:r>
        <w:rPr>
          <w:rFonts w:ascii="Arial" w:hAnsi="Arial" w:cs="Arial"/>
          <w:sz w:val="16"/>
          <w:szCs w:val="16"/>
        </w:rPr>
        <w:t xml:space="preserve">3 </w:t>
      </w:r>
      <w:r w:rsidR="000B4792" w:rsidRPr="00515D44">
        <w:rPr>
          <w:rFonts w:ascii="Arial" w:hAnsi="Arial" w:cs="Arial"/>
          <w:sz w:val="16"/>
          <w:szCs w:val="16"/>
        </w:rPr>
        <w:t>Утвердить распределение р</w:t>
      </w:r>
      <w:r w:rsidR="00CB4DAA">
        <w:rPr>
          <w:rFonts w:ascii="Arial" w:hAnsi="Arial" w:cs="Arial"/>
          <w:sz w:val="16"/>
          <w:szCs w:val="16"/>
        </w:rPr>
        <w:t>асходов местного бюджета на 2018</w:t>
      </w:r>
      <w:r w:rsidR="006B12B0">
        <w:rPr>
          <w:rFonts w:ascii="Arial" w:hAnsi="Arial" w:cs="Arial"/>
          <w:sz w:val="16"/>
          <w:szCs w:val="16"/>
        </w:rPr>
        <w:t xml:space="preserve"> год и на плановый период 2019-2020</w:t>
      </w:r>
      <w:r w:rsidR="00CB5564" w:rsidRPr="00515D44">
        <w:rPr>
          <w:rFonts w:ascii="Arial" w:hAnsi="Arial" w:cs="Arial"/>
          <w:sz w:val="16"/>
          <w:szCs w:val="16"/>
        </w:rPr>
        <w:t xml:space="preserve"> годов </w:t>
      </w:r>
      <w:r w:rsidR="000B4792" w:rsidRPr="00515D44">
        <w:rPr>
          <w:rFonts w:ascii="Arial" w:hAnsi="Arial" w:cs="Arial"/>
          <w:sz w:val="16"/>
          <w:szCs w:val="16"/>
        </w:rPr>
        <w:t xml:space="preserve"> по разделам, подразделам, целевым статьям расходов, видам расходов функциональной классификации расходов бюджетов Российской Федерации согласно </w:t>
      </w:r>
      <w:r w:rsidR="00CB5564" w:rsidRPr="00515D44">
        <w:rPr>
          <w:rFonts w:ascii="Arial" w:hAnsi="Arial" w:cs="Arial"/>
          <w:b/>
          <w:i/>
          <w:sz w:val="16"/>
          <w:szCs w:val="16"/>
        </w:rPr>
        <w:t>приложению 4,5</w:t>
      </w:r>
      <w:r w:rsidR="000B4792" w:rsidRPr="00515D44">
        <w:rPr>
          <w:rFonts w:ascii="Arial" w:hAnsi="Arial" w:cs="Arial"/>
          <w:b/>
          <w:i/>
          <w:sz w:val="16"/>
          <w:szCs w:val="16"/>
        </w:rPr>
        <w:t xml:space="preserve"> </w:t>
      </w:r>
      <w:r w:rsidR="000B4792" w:rsidRPr="00515D44">
        <w:rPr>
          <w:rFonts w:ascii="Arial" w:hAnsi="Arial" w:cs="Arial"/>
          <w:sz w:val="16"/>
          <w:szCs w:val="16"/>
        </w:rPr>
        <w:t xml:space="preserve"> к настоящему Решению.</w:t>
      </w:r>
    </w:p>
    <w:p w:rsidR="000B4792" w:rsidRPr="00515D44" w:rsidRDefault="00A96767" w:rsidP="00A96767">
      <w:pPr>
        <w:spacing w:after="0"/>
        <w:jc w:val="both"/>
        <w:rPr>
          <w:rFonts w:ascii="Arial" w:hAnsi="Arial" w:cs="Arial"/>
          <w:sz w:val="16"/>
          <w:szCs w:val="16"/>
        </w:rPr>
      </w:pPr>
      <w:r>
        <w:rPr>
          <w:rFonts w:ascii="Arial" w:hAnsi="Arial" w:cs="Arial"/>
          <w:sz w:val="16"/>
          <w:szCs w:val="16"/>
        </w:rPr>
        <w:t xml:space="preserve">4. </w:t>
      </w:r>
      <w:r w:rsidR="000B4792" w:rsidRPr="00515D44">
        <w:rPr>
          <w:rFonts w:ascii="Arial" w:hAnsi="Arial" w:cs="Arial"/>
          <w:sz w:val="16"/>
          <w:szCs w:val="16"/>
        </w:rPr>
        <w:t>Утвердить распределение р</w:t>
      </w:r>
      <w:r w:rsidR="006B12B0">
        <w:rPr>
          <w:rFonts w:ascii="Arial" w:hAnsi="Arial" w:cs="Arial"/>
          <w:sz w:val="16"/>
          <w:szCs w:val="16"/>
        </w:rPr>
        <w:t>асходов местного бюджета на 2018</w:t>
      </w:r>
      <w:r w:rsidR="000B4792" w:rsidRPr="00515D44">
        <w:rPr>
          <w:rFonts w:ascii="Arial" w:hAnsi="Arial" w:cs="Arial"/>
          <w:sz w:val="16"/>
          <w:szCs w:val="16"/>
        </w:rPr>
        <w:t xml:space="preserve"> год </w:t>
      </w:r>
      <w:r w:rsidR="006B12B0">
        <w:rPr>
          <w:rFonts w:ascii="Arial" w:hAnsi="Arial" w:cs="Arial"/>
          <w:sz w:val="16"/>
          <w:szCs w:val="16"/>
        </w:rPr>
        <w:t>и на плановый период 2019-2020</w:t>
      </w:r>
      <w:r w:rsidR="00CB5564" w:rsidRPr="00515D44">
        <w:rPr>
          <w:rFonts w:ascii="Arial" w:hAnsi="Arial" w:cs="Arial"/>
          <w:sz w:val="16"/>
          <w:szCs w:val="16"/>
        </w:rPr>
        <w:t xml:space="preserve"> годов </w:t>
      </w:r>
      <w:r w:rsidR="000B4792" w:rsidRPr="00515D44">
        <w:rPr>
          <w:rFonts w:ascii="Arial" w:hAnsi="Arial" w:cs="Arial"/>
          <w:sz w:val="16"/>
          <w:szCs w:val="16"/>
        </w:rPr>
        <w:t xml:space="preserve">по разделам, подразделам, целевым статьям расходов, видам расходов ведомственной классификации расходов бюджетов Российской Федерации согласно </w:t>
      </w:r>
      <w:r w:rsidR="00CB5564" w:rsidRPr="00515D44">
        <w:rPr>
          <w:rFonts w:ascii="Arial" w:hAnsi="Arial" w:cs="Arial"/>
          <w:b/>
          <w:i/>
          <w:sz w:val="16"/>
          <w:szCs w:val="16"/>
        </w:rPr>
        <w:t>приложению 6,7</w:t>
      </w:r>
      <w:r w:rsidR="000B4792" w:rsidRPr="00515D44">
        <w:rPr>
          <w:rFonts w:ascii="Arial" w:hAnsi="Arial" w:cs="Arial"/>
          <w:b/>
          <w:i/>
          <w:sz w:val="16"/>
          <w:szCs w:val="16"/>
        </w:rPr>
        <w:t xml:space="preserve"> </w:t>
      </w:r>
      <w:r w:rsidR="000B4792" w:rsidRPr="00515D44">
        <w:rPr>
          <w:rFonts w:ascii="Arial" w:hAnsi="Arial" w:cs="Arial"/>
          <w:sz w:val="16"/>
          <w:szCs w:val="16"/>
        </w:rPr>
        <w:t xml:space="preserve"> к настоящему Решению.</w:t>
      </w:r>
    </w:p>
    <w:p w:rsidR="000B4792" w:rsidRPr="00515D44" w:rsidRDefault="00A96767" w:rsidP="00A96767">
      <w:pPr>
        <w:spacing w:after="0"/>
        <w:jc w:val="both"/>
        <w:rPr>
          <w:rFonts w:ascii="Arial" w:hAnsi="Arial" w:cs="Arial"/>
          <w:sz w:val="16"/>
          <w:szCs w:val="16"/>
        </w:rPr>
      </w:pPr>
      <w:r>
        <w:rPr>
          <w:rFonts w:ascii="Arial" w:hAnsi="Arial" w:cs="Arial"/>
          <w:sz w:val="16"/>
          <w:szCs w:val="16"/>
        </w:rPr>
        <w:t xml:space="preserve">5. </w:t>
      </w:r>
      <w:r w:rsidR="000B4792" w:rsidRPr="00515D44">
        <w:rPr>
          <w:rFonts w:ascii="Arial" w:hAnsi="Arial" w:cs="Arial"/>
          <w:sz w:val="16"/>
          <w:szCs w:val="16"/>
        </w:rPr>
        <w:t>Разрешить Администрации муниципального образования в пределах утвержденной Программы муниципальных в</w:t>
      </w:r>
      <w:r w:rsidR="006B12B0">
        <w:rPr>
          <w:rFonts w:ascii="Arial" w:hAnsi="Arial" w:cs="Arial"/>
          <w:sz w:val="16"/>
          <w:szCs w:val="16"/>
        </w:rPr>
        <w:t xml:space="preserve">нутренних заимствований на 2018 </w:t>
      </w:r>
      <w:r w:rsidR="000B4792" w:rsidRPr="00515D44">
        <w:rPr>
          <w:rFonts w:ascii="Arial" w:hAnsi="Arial" w:cs="Arial"/>
          <w:sz w:val="16"/>
          <w:szCs w:val="16"/>
        </w:rPr>
        <w:t>год</w:t>
      </w:r>
      <w:r w:rsidR="00CB5564" w:rsidRPr="00515D44">
        <w:rPr>
          <w:rFonts w:ascii="Arial" w:hAnsi="Arial" w:cs="Arial"/>
          <w:sz w:val="16"/>
          <w:szCs w:val="16"/>
        </w:rPr>
        <w:t xml:space="preserve"> и н</w:t>
      </w:r>
      <w:r w:rsidR="006B12B0">
        <w:rPr>
          <w:rFonts w:ascii="Arial" w:hAnsi="Arial" w:cs="Arial"/>
          <w:sz w:val="16"/>
          <w:szCs w:val="16"/>
        </w:rPr>
        <w:t>а плановый период 2019-2020</w:t>
      </w:r>
      <w:r w:rsidR="00CB5564" w:rsidRPr="00515D44">
        <w:rPr>
          <w:rFonts w:ascii="Arial" w:hAnsi="Arial" w:cs="Arial"/>
          <w:sz w:val="16"/>
          <w:szCs w:val="16"/>
        </w:rPr>
        <w:t xml:space="preserve"> годов</w:t>
      </w:r>
      <w:r w:rsidR="000B4792" w:rsidRPr="00515D44">
        <w:rPr>
          <w:rFonts w:ascii="Arial" w:hAnsi="Arial" w:cs="Arial"/>
          <w:sz w:val="16"/>
          <w:szCs w:val="16"/>
        </w:rPr>
        <w:t xml:space="preserve"> принимать решения о привлечении кредитных ресурсов у банков и других кредитных организаций, а также заимствования иных юридических лиц.</w:t>
      </w:r>
    </w:p>
    <w:p w:rsidR="000B4792" w:rsidRPr="00515D44" w:rsidRDefault="000B4792" w:rsidP="00A96767">
      <w:pPr>
        <w:jc w:val="both"/>
        <w:rPr>
          <w:rFonts w:ascii="Arial" w:hAnsi="Arial" w:cs="Arial"/>
          <w:sz w:val="16"/>
          <w:szCs w:val="16"/>
        </w:rPr>
      </w:pPr>
      <w:r w:rsidRPr="00515D44">
        <w:rPr>
          <w:rFonts w:ascii="Arial" w:hAnsi="Arial" w:cs="Arial"/>
          <w:sz w:val="16"/>
          <w:szCs w:val="16"/>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0B4792" w:rsidRPr="00515D44" w:rsidRDefault="00A96767" w:rsidP="00A96767">
      <w:pPr>
        <w:spacing w:after="0"/>
        <w:jc w:val="both"/>
        <w:rPr>
          <w:rFonts w:ascii="Arial" w:hAnsi="Arial" w:cs="Arial"/>
          <w:sz w:val="16"/>
          <w:szCs w:val="16"/>
        </w:rPr>
      </w:pPr>
      <w:r>
        <w:rPr>
          <w:rFonts w:ascii="Arial" w:hAnsi="Arial" w:cs="Arial"/>
          <w:sz w:val="16"/>
          <w:szCs w:val="16"/>
        </w:rPr>
        <w:t>6.</w:t>
      </w:r>
      <w:r w:rsidR="000B4792" w:rsidRPr="00515D44">
        <w:rPr>
          <w:rFonts w:ascii="Arial" w:hAnsi="Arial" w:cs="Arial"/>
          <w:sz w:val="16"/>
          <w:szCs w:val="16"/>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0B4792" w:rsidRPr="00515D44" w:rsidRDefault="000B4792" w:rsidP="00A96767">
      <w:pPr>
        <w:jc w:val="both"/>
        <w:rPr>
          <w:rFonts w:ascii="Arial" w:hAnsi="Arial" w:cs="Arial"/>
          <w:sz w:val="16"/>
          <w:szCs w:val="16"/>
        </w:rPr>
      </w:pPr>
      <w:r w:rsidRPr="00515D44">
        <w:rPr>
          <w:rFonts w:ascii="Arial" w:hAnsi="Arial" w:cs="Arial"/>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w:t>
      </w:r>
      <w:r w:rsidR="006B12B0">
        <w:rPr>
          <w:rFonts w:ascii="Arial" w:hAnsi="Arial" w:cs="Arial"/>
          <w:sz w:val="16"/>
          <w:szCs w:val="16"/>
        </w:rPr>
        <w:t xml:space="preserve">редств местного бюджета на 2018 </w:t>
      </w:r>
      <w:r w:rsidRPr="00515D44">
        <w:rPr>
          <w:rFonts w:ascii="Arial" w:hAnsi="Arial" w:cs="Arial"/>
          <w:sz w:val="16"/>
          <w:szCs w:val="16"/>
        </w:rPr>
        <w:t>год.</w:t>
      </w:r>
    </w:p>
    <w:p w:rsidR="000B4792" w:rsidRPr="00515D44" w:rsidRDefault="000B4792" w:rsidP="00A96767">
      <w:pPr>
        <w:jc w:val="both"/>
        <w:rPr>
          <w:rFonts w:ascii="Arial" w:hAnsi="Arial" w:cs="Arial"/>
          <w:sz w:val="16"/>
          <w:szCs w:val="16"/>
        </w:rPr>
      </w:pPr>
      <w:r w:rsidRPr="00515D44">
        <w:rPr>
          <w:rFonts w:ascii="Arial" w:hAnsi="Arial" w:cs="Arial"/>
          <w:sz w:val="16"/>
          <w:szCs w:val="16"/>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0B4792" w:rsidRPr="00515D44" w:rsidRDefault="000B4792" w:rsidP="00A96767">
      <w:pPr>
        <w:jc w:val="both"/>
        <w:rPr>
          <w:rFonts w:ascii="Arial" w:hAnsi="Arial" w:cs="Arial"/>
          <w:sz w:val="16"/>
          <w:szCs w:val="16"/>
        </w:rPr>
      </w:pPr>
      <w:r w:rsidRPr="00515D44">
        <w:rPr>
          <w:rFonts w:ascii="Arial" w:hAnsi="Arial" w:cs="Arial"/>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0B4792" w:rsidRPr="00515D44" w:rsidRDefault="000B4792" w:rsidP="00A96767">
      <w:pPr>
        <w:jc w:val="both"/>
        <w:rPr>
          <w:rFonts w:ascii="Arial" w:hAnsi="Arial" w:cs="Arial"/>
          <w:sz w:val="16"/>
          <w:szCs w:val="16"/>
        </w:rPr>
      </w:pPr>
      <w:r w:rsidRPr="00515D44">
        <w:rPr>
          <w:rFonts w:ascii="Arial" w:hAnsi="Arial" w:cs="Arial"/>
          <w:sz w:val="16"/>
          <w:szCs w:val="16"/>
        </w:rPr>
        <w:lastRenderedPageBreak/>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 </w:t>
      </w:r>
    </w:p>
    <w:p w:rsidR="000B4792" w:rsidRPr="00515D44" w:rsidRDefault="00A96767" w:rsidP="00A96767">
      <w:pPr>
        <w:spacing w:after="0"/>
        <w:jc w:val="both"/>
        <w:rPr>
          <w:rFonts w:ascii="Arial" w:hAnsi="Arial" w:cs="Arial"/>
          <w:sz w:val="16"/>
          <w:szCs w:val="16"/>
        </w:rPr>
      </w:pPr>
      <w:r>
        <w:rPr>
          <w:rFonts w:ascii="Arial" w:hAnsi="Arial" w:cs="Arial"/>
          <w:sz w:val="16"/>
          <w:szCs w:val="16"/>
        </w:rPr>
        <w:t>7.</w:t>
      </w:r>
      <w:r w:rsidR="00CB5564" w:rsidRPr="00515D44">
        <w:rPr>
          <w:rFonts w:ascii="Arial" w:hAnsi="Arial" w:cs="Arial"/>
          <w:sz w:val="16"/>
          <w:szCs w:val="16"/>
        </w:rPr>
        <w:t xml:space="preserve">Установить </w:t>
      </w:r>
      <w:r w:rsidR="000B4792" w:rsidRPr="00515D44">
        <w:rPr>
          <w:rFonts w:ascii="Arial" w:hAnsi="Arial" w:cs="Arial"/>
          <w:sz w:val="16"/>
          <w:szCs w:val="16"/>
        </w:rPr>
        <w:t xml:space="preserve">резервный фонд администрации муниципального  образования «Хохорск» в размере: </w:t>
      </w:r>
      <w:r w:rsidR="006B12B0">
        <w:rPr>
          <w:rFonts w:ascii="Arial" w:hAnsi="Arial" w:cs="Arial"/>
          <w:sz w:val="16"/>
          <w:szCs w:val="16"/>
        </w:rPr>
        <w:t>на 2018</w:t>
      </w:r>
      <w:r w:rsidR="00CB5564" w:rsidRPr="00515D44">
        <w:rPr>
          <w:rFonts w:ascii="Arial" w:hAnsi="Arial" w:cs="Arial"/>
          <w:sz w:val="16"/>
          <w:szCs w:val="16"/>
        </w:rPr>
        <w:t xml:space="preserve"> год</w:t>
      </w:r>
      <w:r w:rsidR="000B4792" w:rsidRPr="00515D44">
        <w:rPr>
          <w:rFonts w:ascii="Arial" w:hAnsi="Arial" w:cs="Arial"/>
          <w:sz w:val="16"/>
          <w:szCs w:val="16"/>
        </w:rPr>
        <w:t xml:space="preserve"> - 30 тыс. рублей.</w:t>
      </w:r>
    </w:p>
    <w:p w:rsidR="00CB5564" w:rsidRPr="00515D44" w:rsidRDefault="006B12B0" w:rsidP="00CB5564">
      <w:pPr>
        <w:spacing w:after="0"/>
        <w:ind w:left="720"/>
        <w:jc w:val="both"/>
        <w:rPr>
          <w:rFonts w:ascii="Arial" w:hAnsi="Arial" w:cs="Arial"/>
          <w:sz w:val="16"/>
          <w:szCs w:val="16"/>
        </w:rPr>
      </w:pPr>
      <w:r>
        <w:rPr>
          <w:rFonts w:ascii="Arial" w:hAnsi="Arial" w:cs="Arial"/>
          <w:sz w:val="16"/>
          <w:szCs w:val="16"/>
        </w:rPr>
        <w:t>на 2019</w:t>
      </w:r>
      <w:r w:rsidR="00CB5564" w:rsidRPr="00515D44">
        <w:rPr>
          <w:rFonts w:ascii="Arial" w:hAnsi="Arial" w:cs="Arial"/>
          <w:sz w:val="16"/>
          <w:szCs w:val="16"/>
        </w:rPr>
        <w:t xml:space="preserve"> год - 30 тыс. рублей.</w:t>
      </w:r>
    </w:p>
    <w:p w:rsidR="00CB5564" w:rsidRPr="00515D44" w:rsidRDefault="006B12B0" w:rsidP="00CB5564">
      <w:pPr>
        <w:spacing w:after="0"/>
        <w:ind w:left="720"/>
        <w:jc w:val="both"/>
        <w:rPr>
          <w:rFonts w:ascii="Arial" w:hAnsi="Arial" w:cs="Arial"/>
          <w:sz w:val="16"/>
          <w:szCs w:val="16"/>
        </w:rPr>
      </w:pPr>
      <w:r>
        <w:rPr>
          <w:rFonts w:ascii="Arial" w:hAnsi="Arial" w:cs="Arial"/>
          <w:sz w:val="16"/>
          <w:szCs w:val="16"/>
        </w:rPr>
        <w:t>на 2020</w:t>
      </w:r>
      <w:r w:rsidR="00CB5564" w:rsidRPr="00515D44">
        <w:rPr>
          <w:rFonts w:ascii="Arial" w:hAnsi="Arial" w:cs="Arial"/>
          <w:sz w:val="16"/>
          <w:szCs w:val="16"/>
        </w:rPr>
        <w:t xml:space="preserve"> год - 30 тыс. рублей.</w:t>
      </w:r>
    </w:p>
    <w:p w:rsidR="000B4792" w:rsidRPr="00515D44" w:rsidRDefault="00A96767" w:rsidP="00A96767">
      <w:pPr>
        <w:spacing w:after="0"/>
        <w:jc w:val="both"/>
        <w:rPr>
          <w:rFonts w:ascii="Arial" w:hAnsi="Arial" w:cs="Arial"/>
          <w:sz w:val="16"/>
          <w:szCs w:val="16"/>
        </w:rPr>
      </w:pPr>
      <w:r>
        <w:rPr>
          <w:rFonts w:ascii="Arial" w:hAnsi="Arial" w:cs="Arial"/>
          <w:sz w:val="16"/>
          <w:szCs w:val="16"/>
        </w:rPr>
        <w:t>8.</w:t>
      </w:r>
      <w:r w:rsidR="000B4792" w:rsidRPr="00515D44">
        <w:rPr>
          <w:rFonts w:ascii="Arial" w:hAnsi="Arial" w:cs="Arial"/>
          <w:sz w:val="16"/>
          <w:szCs w:val="16"/>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0B4792" w:rsidRPr="00515D44" w:rsidRDefault="000B4792" w:rsidP="00A96767">
      <w:pPr>
        <w:jc w:val="both"/>
        <w:rPr>
          <w:rFonts w:ascii="Arial" w:hAnsi="Arial" w:cs="Arial"/>
          <w:sz w:val="16"/>
          <w:szCs w:val="16"/>
        </w:rPr>
      </w:pPr>
      <w:r w:rsidRPr="00515D44">
        <w:rPr>
          <w:rFonts w:ascii="Arial" w:hAnsi="Arial" w:cs="Arial"/>
          <w:sz w:val="16"/>
          <w:szCs w:val="16"/>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0B4792" w:rsidRPr="00515D44" w:rsidRDefault="00A96767" w:rsidP="00A96767">
      <w:pPr>
        <w:spacing w:after="0"/>
        <w:jc w:val="both"/>
        <w:rPr>
          <w:rFonts w:ascii="Arial" w:hAnsi="Arial" w:cs="Arial"/>
          <w:sz w:val="16"/>
          <w:szCs w:val="16"/>
        </w:rPr>
      </w:pPr>
      <w:r>
        <w:rPr>
          <w:rFonts w:ascii="Arial" w:hAnsi="Arial" w:cs="Arial"/>
          <w:sz w:val="16"/>
          <w:szCs w:val="16"/>
        </w:rPr>
        <w:t>9.</w:t>
      </w:r>
      <w:r w:rsidR="000B4792" w:rsidRPr="00515D44">
        <w:rPr>
          <w:rFonts w:ascii="Arial" w:hAnsi="Arial" w:cs="Arial"/>
          <w:sz w:val="16"/>
          <w:szCs w:val="16"/>
        </w:rPr>
        <w:t>Администрация муниципального образования в праве в ходе исполнения Решения Думы</w:t>
      </w:r>
      <w:r w:rsidR="006B12B0">
        <w:rPr>
          <w:rFonts w:ascii="Arial" w:hAnsi="Arial" w:cs="Arial"/>
          <w:sz w:val="16"/>
          <w:szCs w:val="16"/>
        </w:rPr>
        <w:t xml:space="preserve"> «О бюджете МО «Хохорск» на 2018</w:t>
      </w:r>
      <w:r w:rsidR="000B4792" w:rsidRPr="00515D44">
        <w:rPr>
          <w:rFonts w:ascii="Arial" w:hAnsi="Arial" w:cs="Arial"/>
          <w:sz w:val="16"/>
          <w:szCs w:val="16"/>
        </w:rPr>
        <w:t xml:space="preserve"> год</w:t>
      </w:r>
      <w:r w:rsidR="006B12B0">
        <w:rPr>
          <w:rFonts w:ascii="Arial" w:hAnsi="Arial" w:cs="Arial"/>
          <w:sz w:val="16"/>
          <w:szCs w:val="16"/>
        </w:rPr>
        <w:t xml:space="preserve"> и на плановый период 2019-2020</w:t>
      </w:r>
      <w:r w:rsidR="00F8142D" w:rsidRPr="00515D44">
        <w:rPr>
          <w:rFonts w:ascii="Arial" w:hAnsi="Arial" w:cs="Arial"/>
          <w:sz w:val="16"/>
          <w:szCs w:val="16"/>
        </w:rPr>
        <w:t xml:space="preserve"> годов</w:t>
      </w:r>
      <w:r w:rsidR="000B4792" w:rsidRPr="00515D44">
        <w:rPr>
          <w:rFonts w:ascii="Arial" w:hAnsi="Arial" w:cs="Arial"/>
          <w:sz w:val="16"/>
          <w:szCs w:val="16"/>
        </w:rPr>
        <w:t>»</w:t>
      </w:r>
      <w:r w:rsidR="00F8142D" w:rsidRPr="00515D44">
        <w:rPr>
          <w:rFonts w:ascii="Arial" w:hAnsi="Arial" w:cs="Arial"/>
          <w:sz w:val="16"/>
          <w:szCs w:val="16"/>
        </w:rPr>
        <w:t xml:space="preserve"> </w:t>
      </w:r>
      <w:r w:rsidR="000B4792" w:rsidRPr="00515D44">
        <w:rPr>
          <w:rFonts w:ascii="Arial" w:hAnsi="Arial" w:cs="Arial"/>
          <w:sz w:val="16"/>
          <w:szCs w:val="16"/>
        </w:rPr>
        <w:t xml:space="preserve"> вносить изменения в:</w:t>
      </w:r>
    </w:p>
    <w:p w:rsidR="000B4792" w:rsidRPr="00515D44" w:rsidRDefault="00A96767" w:rsidP="00A96767">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0B4792" w:rsidRPr="00515D44" w:rsidRDefault="00A96767" w:rsidP="00A96767">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0B4792" w:rsidRPr="00515D44" w:rsidRDefault="00A96767" w:rsidP="00A96767">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экономическую структуру расходов местного бюджета – в случае образования в ходе исп</w:t>
      </w:r>
      <w:r w:rsidR="00F8142D" w:rsidRPr="00515D44">
        <w:rPr>
          <w:rFonts w:ascii="Arial" w:hAnsi="Arial" w:cs="Arial"/>
          <w:sz w:val="16"/>
          <w:szCs w:val="16"/>
        </w:rPr>
        <w:t>олнения местного бюджета на 201</w:t>
      </w:r>
      <w:r w:rsidR="006B12B0">
        <w:rPr>
          <w:rFonts w:ascii="Arial" w:hAnsi="Arial" w:cs="Arial"/>
          <w:sz w:val="16"/>
          <w:szCs w:val="16"/>
        </w:rPr>
        <w:t>8</w:t>
      </w:r>
      <w:r w:rsidR="000B4792" w:rsidRPr="00515D44">
        <w:rPr>
          <w:rFonts w:ascii="Arial" w:hAnsi="Arial" w:cs="Arial"/>
          <w:sz w:val="16"/>
          <w:szCs w:val="16"/>
        </w:rPr>
        <w:t xml:space="preserve"> год </w:t>
      </w:r>
      <w:r w:rsidR="006B12B0">
        <w:rPr>
          <w:rFonts w:ascii="Arial" w:hAnsi="Arial" w:cs="Arial"/>
          <w:sz w:val="16"/>
          <w:szCs w:val="16"/>
        </w:rPr>
        <w:t xml:space="preserve">в </w:t>
      </w:r>
      <w:r w:rsidR="000B4792" w:rsidRPr="00515D44">
        <w:rPr>
          <w:rFonts w:ascii="Arial" w:hAnsi="Arial" w:cs="Arial"/>
          <w:sz w:val="16"/>
          <w:szCs w:val="16"/>
        </w:rPr>
        <w:t>экономии по отдельным статьям экономической классификации расходов;</w:t>
      </w:r>
    </w:p>
    <w:p w:rsidR="000B4792" w:rsidRPr="00515D44" w:rsidRDefault="00A96767" w:rsidP="00A96767">
      <w:pPr>
        <w:tabs>
          <w:tab w:val="left" w:pos="851"/>
        </w:tabs>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ведомственную, функциональную и экономическую структуры расходов местного бюджета – на сумму остатков средств ме</w:t>
      </w:r>
      <w:r w:rsidR="00E307F4">
        <w:rPr>
          <w:rFonts w:ascii="Arial" w:hAnsi="Arial" w:cs="Arial"/>
          <w:sz w:val="16"/>
          <w:szCs w:val="16"/>
        </w:rPr>
        <w:t xml:space="preserve">стного бюджета на 1 января 2018 </w:t>
      </w:r>
      <w:r w:rsidR="000B4792" w:rsidRPr="00515D44">
        <w:rPr>
          <w:rFonts w:ascii="Arial" w:hAnsi="Arial" w:cs="Arial"/>
          <w:sz w:val="16"/>
          <w:szCs w:val="16"/>
        </w:rPr>
        <w:t>года на счетах бюджетополучателей, финансируемых из местного бюджета  и в иных случаях, возникающих при исполнении бюджета поселения;</w:t>
      </w:r>
    </w:p>
    <w:p w:rsidR="000B4792" w:rsidRPr="00515D44" w:rsidRDefault="00A96767" w:rsidP="00A96767">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0B4792" w:rsidRPr="00515D44" w:rsidRDefault="00A96767" w:rsidP="00A96767">
      <w:pPr>
        <w:spacing w:after="0"/>
        <w:jc w:val="both"/>
        <w:rPr>
          <w:rFonts w:ascii="Arial" w:hAnsi="Arial" w:cs="Arial"/>
          <w:sz w:val="16"/>
          <w:szCs w:val="16"/>
        </w:rPr>
      </w:pPr>
      <w:r>
        <w:rPr>
          <w:rFonts w:ascii="Arial" w:hAnsi="Arial" w:cs="Arial"/>
          <w:sz w:val="16"/>
          <w:szCs w:val="16"/>
        </w:rPr>
        <w:t>-</w:t>
      </w:r>
      <w:r w:rsidR="000B4792" w:rsidRPr="00515D44">
        <w:rPr>
          <w:rFonts w:ascii="Arial" w:hAnsi="Arial" w:cs="Arial"/>
          <w:sz w:val="16"/>
          <w:szCs w:val="16"/>
        </w:rPr>
        <w:t xml:space="preserve">ведомственную, функциональную и экономическую структуры расходов местного бюджета - на суммы средств, выделяемых из местного бюджета </w:t>
      </w:r>
      <w:r w:rsidR="000B4792" w:rsidRPr="00515D44">
        <w:rPr>
          <w:rFonts w:ascii="Arial" w:hAnsi="Arial" w:cs="Arial"/>
          <w:sz w:val="16"/>
          <w:szCs w:val="16"/>
        </w:rPr>
        <w:lastRenderedPageBreak/>
        <w:t>бюджетополучателям района за счет средств резервного фонда администрации муниципального образования.</w:t>
      </w:r>
    </w:p>
    <w:p w:rsidR="000B4792" w:rsidRPr="00515D44" w:rsidRDefault="00A96767" w:rsidP="00A96767">
      <w:pPr>
        <w:spacing w:after="0"/>
        <w:jc w:val="both"/>
        <w:rPr>
          <w:rFonts w:ascii="Arial" w:hAnsi="Arial" w:cs="Arial"/>
          <w:sz w:val="16"/>
          <w:szCs w:val="16"/>
        </w:rPr>
      </w:pPr>
      <w:r>
        <w:rPr>
          <w:rFonts w:ascii="Arial" w:hAnsi="Arial" w:cs="Arial"/>
          <w:sz w:val="16"/>
          <w:szCs w:val="16"/>
        </w:rPr>
        <w:t>9.</w:t>
      </w:r>
      <w:r w:rsidR="000B4792" w:rsidRPr="00515D44">
        <w:rPr>
          <w:rFonts w:ascii="Arial" w:hAnsi="Arial" w:cs="Arial"/>
          <w:sz w:val="16"/>
          <w:szCs w:val="16"/>
        </w:rPr>
        <w:t xml:space="preserve">Установить перечень главных администраторов доходов бюджета,  согласно </w:t>
      </w:r>
      <w:r w:rsidR="00F8142D" w:rsidRPr="00515D44">
        <w:rPr>
          <w:rFonts w:ascii="Arial" w:hAnsi="Arial" w:cs="Arial"/>
          <w:b/>
          <w:i/>
          <w:sz w:val="16"/>
          <w:szCs w:val="16"/>
        </w:rPr>
        <w:t>приложению 8</w:t>
      </w:r>
      <w:r w:rsidR="000B4792" w:rsidRPr="00515D44">
        <w:rPr>
          <w:rFonts w:ascii="Arial" w:hAnsi="Arial" w:cs="Arial"/>
          <w:b/>
          <w:i/>
          <w:sz w:val="16"/>
          <w:szCs w:val="16"/>
        </w:rPr>
        <w:t xml:space="preserve"> </w:t>
      </w:r>
      <w:r w:rsidR="000B4792" w:rsidRPr="00515D44">
        <w:rPr>
          <w:rFonts w:ascii="Arial" w:hAnsi="Arial" w:cs="Arial"/>
          <w:sz w:val="16"/>
          <w:szCs w:val="16"/>
        </w:rPr>
        <w:t>к настоящему Решению.</w:t>
      </w:r>
    </w:p>
    <w:p w:rsidR="000B4792" w:rsidRPr="00515D44" w:rsidRDefault="00A96767" w:rsidP="00A96767">
      <w:pPr>
        <w:spacing w:after="0"/>
        <w:jc w:val="both"/>
        <w:rPr>
          <w:rFonts w:ascii="Arial" w:hAnsi="Arial" w:cs="Arial"/>
          <w:sz w:val="16"/>
          <w:szCs w:val="16"/>
        </w:rPr>
      </w:pPr>
      <w:r>
        <w:rPr>
          <w:rFonts w:ascii="Arial" w:hAnsi="Arial" w:cs="Arial"/>
          <w:color w:val="000000"/>
          <w:sz w:val="16"/>
          <w:szCs w:val="16"/>
        </w:rPr>
        <w:t>10.</w:t>
      </w:r>
      <w:r w:rsidR="000B4792" w:rsidRPr="00515D44">
        <w:rPr>
          <w:rFonts w:ascii="Arial" w:hAnsi="Arial" w:cs="Arial"/>
          <w:color w:val="000000"/>
          <w:sz w:val="16"/>
          <w:szCs w:val="16"/>
        </w:rPr>
        <w:t xml:space="preserve">Установить перечень главных администраторов источников финансирования дефицита местного бюджета МО «Хохорск» согласно </w:t>
      </w:r>
      <w:r w:rsidR="00F8142D" w:rsidRPr="00515D44">
        <w:rPr>
          <w:rFonts w:ascii="Arial" w:hAnsi="Arial" w:cs="Arial"/>
          <w:b/>
          <w:i/>
          <w:color w:val="000000"/>
          <w:sz w:val="16"/>
          <w:szCs w:val="16"/>
        </w:rPr>
        <w:t>приложению 9</w:t>
      </w:r>
      <w:r w:rsidR="000B4792" w:rsidRPr="00515D44">
        <w:rPr>
          <w:rFonts w:ascii="Arial" w:hAnsi="Arial" w:cs="Arial"/>
          <w:b/>
          <w:i/>
          <w:color w:val="000000"/>
          <w:sz w:val="16"/>
          <w:szCs w:val="16"/>
        </w:rPr>
        <w:t xml:space="preserve"> </w:t>
      </w:r>
      <w:r w:rsidR="000B4792" w:rsidRPr="00515D44">
        <w:rPr>
          <w:rFonts w:ascii="Arial" w:hAnsi="Arial" w:cs="Arial"/>
          <w:sz w:val="16"/>
          <w:szCs w:val="16"/>
        </w:rPr>
        <w:t>к настоящему Решению.</w:t>
      </w:r>
    </w:p>
    <w:p w:rsidR="000B4792" w:rsidRPr="00515D44" w:rsidRDefault="00A96767" w:rsidP="00A96767">
      <w:pPr>
        <w:spacing w:after="0"/>
        <w:jc w:val="both"/>
        <w:rPr>
          <w:rFonts w:ascii="Arial" w:hAnsi="Arial" w:cs="Arial"/>
          <w:sz w:val="16"/>
          <w:szCs w:val="16"/>
        </w:rPr>
      </w:pPr>
      <w:r>
        <w:rPr>
          <w:rFonts w:ascii="Arial" w:hAnsi="Arial" w:cs="Arial"/>
          <w:sz w:val="16"/>
          <w:szCs w:val="16"/>
        </w:rPr>
        <w:t>11.</w:t>
      </w:r>
      <w:r w:rsidR="000B4792" w:rsidRPr="00515D44">
        <w:rPr>
          <w:rFonts w:ascii="Arial" w:hAnsi="Arial" w:cs="Arial"/>
          <w:sz w:val="16"/>
          <w:szCs w:val="16"/>
        </w:rPr>
        <w:t>Установить верхний предел муниципального дол</w:t>
      </w:r>
      <w:r w:rsidR="00E307F4">
        <w:rPr>
          <w:rFonts w:ascii="Arial" w:hAnsi="Arial" w:cs="Arial"/>
          <w:sz w:val="16"/>
          <w:szCs w:val="16"/>
        </w:rPr>
        <w:t>га по состоянию на 1 января 2019</w:t>
      </w:r>
      <w:r w:rsidR="000B4792" w:rsidRPr="00515D44">
        <w:rPr>
          <w:rFonts w:ascii="Arial" w:hAnsi="Arial" w:cs="Arial"/>
          <w:sz w:val="16"/>
          <w:szCs w:val="16"/>
        </w:rPr>
        <w:t xml:space="preserve"> года в сумме </w:t>
      </w:r>
      <w:r w:rsidR="00E307F4">
        <w:rPr>
          <w:rFonts w:ascii="Arial" w:hAnsi="Arial" w:cs="Arial"/>
          <w:color w:val="000000" w:themeColor="text1"/>
          <w:sz w:val="16"/>
          <w:szCs w:val="16"/>
        </w:rPr>
        <w:t>230,1</w:t>
      </w:r>
      <w:r w:rsidR="000B4792" w:rsidRPr="00515D44">
        <w:rPr>
          <w:rFonts w:ascii="Arial" w:hAnsi="Arial" w:cs="Arial"/>
          <w:sz w:val="16"/>
          <w:szCs w:val="16"/>
        </w:rPr>
        <w:t xml:space="preserve"> тыс. рублей, в том числе верхний предел долга по муниципа</w:t>
      </w:r>
      <w:r w:rsidR="00F8142D" w:rsidRPr="00515D44">
        <w:rPr>
          <w:rFonts w:ascii="Arial" w:hAnsi="Arial" w:cs="Arial"/>
          <w:sz w:val="16"/>
          <w:szCs w:val="16"/>
        </w:rPr>
        <w:t>льным гарантиям –</w:t>
      </w:r>
      <w:r w:rsidR="00E307F4">
        <w:rPr>
          <w:rFonts w:ascii="Arial" w:hAnsi="Arial" w:cs="Arial"/>
          <w:sz w:val="16"/>
          <w:szCs w:val="16"/>
        </w:rPr>
        <w:t xml:space="preserve"> 0 тыс. рублей, на 1 января 2020</w:t>
      </w:r>
      <w:r w:rsidR="00F8142D" w:rsidRPr="00515D44">
        <w:rPr>
          <w:rFonts w:ascii="Arial" w:hAnsi="Arial" w:cs="Arial"/>
          <w:sz w:val="16"/>
          <w:szCs w:val="16"/>
        </w:rPr>
        <w:t xml:space="preserve"> года в сумме </w:t>
      </w:r>
      <w:r w:rsidR="00E307F4">
        <w:rPr>
          <w:rFonts w:ascii="Arial" w:hAnsi="Arial" w:cs="Arial"/>
          <w:sz w:val="16"/>
          <w:szCs w:val="16"/>
        </w:rPr>
        <w:t>256</w:t>
      </w:r>
      <w:r w:rsidR="00F8142D" w:rsidRPr="00515D44">
        <w:rPr>
          <w:rFonts w:ascii="Arial" w:hAnsi="Arial" w:cs="Arial"/>
          <w:sz w:val="16"/>
          <w:szCs w:val="16"/>
        </w:rPr>
        <w:t xml:space="preserve"> тыс. рублей, в том числе верхний предел долга по муниципальным гарантиям –</w:t>
      </w:r>
      <w:r w:rsidR="00E307F4">
        <w:rPr>
          <w:rFonts w:ascii="Arial" w:hAnsi="Arial" w:cs="Arial"/>
          <w:sz w:val="16"/>
          <w:szCs w:val="16"/>
        </w:rPr>
        <w:t xml:space="preserve"> 0 тыс. рублей, на 1 января 2021</w:t>
      </w:r>
      <w:r w:rsidR="00F8142D" w:rsidRPr="00515D44">
        <w:rPr>
          <w:rFonts w:ascii="Arial" w:hAnsi="Arial" w:cs="Arial"/>
          <w:sz w:val="16"/>
          <w:szCs w:val="16"/>
        </w:rPr>
        <w:t xml:space="preserve"> года в сумме </w:t>
      </w:r>
      <w:r w:rsidR="00E307F4">
        <w:rPr>
          <w:rFonts w:ascii="Arial" w:hAnsi="Arial" w:cs="Arial"/>
          <w:sz w:val="16"/>
          <w:szCs w:val="16"/>
        </w:rPr>
        <w:t>258,7</w:t>
      </w:r>
      <w:r w:rsidR="00F8142D" w:rsidRPr="00515D44">
        <w:rPr>
          <w:rFonts w:ascii="Arial" w:hAnsi="Arial" w:cs="Arial"/>
          <w:sz w:val="16"/>
          <w:szCs w:val="16"/>
        </w:rPr>
        <w:t xml:space="preserve"> тыс. рублей, в том числе верхний предел долга по муниципальным гарантиям – 0 тыс. рублей,</w:t>
      </w:r>
    </w:p>
    <w:p w:rsidR="000B4792" w:rsidRPr="00515D44" w:rsidRDefault="00A96767" w:rsidP="00A96767">
      <w:pPr>
        <w:spacing w:after="0"/>
        <w:jc w:val="both"/>
        <w:rPr>
          <w:rFonts w:ascii="Arial" w:hAnsi="Arial" w:cs="Arial"/>
          <w:sz w:val="16"/>
          <w:szCs w:val="16"/>
        </w:rPr>
      </w:pPr>
      <w:r>
        <w:rPr>
          <w:rFonts w:ascii="Arial" w:hAnsi="Arial" w:cs="Arial"/>
          <w:sz w:val="16"/>
          <w:szCs w:val="16"/>
        </w:rPr>
        <w:t>12.</w:t>
      </w:r>
      <w:r w:rsidR="000B4792" w:rsidRPr="00515D44">
        <w:rPr>
          <w:rFonts w:ascii="Arial" w:hAnsi="Arial" w:cs="Arial"/>
          <w:sz w:val="16"/>
          <w:szCs w:val="16"/>
        </w:rPr>
        <w:t>Установить предельный об</w:t>
      </w:r>
      <w:r w:rsidR="00E307F4">
        <w:rPr>
          <w:rFonts w:ascii="Arial" w:hAnsi="Arial" w:cs="Arial"/>
          <w:sz w:val="16"/>
          <w:szCs w:val="16"/>
        </w:rPr>
        <w:t>ъем муниципального долга на 2018</w:t>
      </w:r>
      <w:r w:rsidR="000B4792" w:rsidRPr="00515D44">
        <w:rPr>
          <w:rFonts w:ascii="Arial" w:hAnsi="Arial" w:cs="Arial"/>
          <w:sz w:val="16"/>
          <w:szCs w:val="16"/>
        </w:rPr>
        <w:t xml:space="preserve"> год </w:t>
      </w:r>
      <w:r w:rsidR="00F8142D" w:rsidRPr="00515D44">
        <w:rPr>
          <w:rFonts w:ascii="Arial" w:hAnsi="Arial" w:cs="Arial"/>
          <w:sz w:val="16"/>
          <w:szCs w:val="16"/>
        </w:rPr>
        <w:t xml:space="preserve">в размере </w:t>
      </w:r>
      <w:r w:rsidR="00E307F4">
        <w:rPr>
          <w:rFonts w:ascii="Arial" w:hAnsi="Arial" w:cs="Arial"/>
          <w:color w:val="000000" w:themeColor="text1"/>
          <w:sz w:val="16"/>
          <w:szCs w:val="16"/>
        </w:rPr>
        <w:t>2301</w:t>
      </w:r>
      <w:r w:rsidR="00F8142D" w:rsidRPr="00F31E06">
        <w:rPr>
          <w:rFonts w:ascii="Arial" w:hAnsi="Arial" w:cs="Arial"/>
          <w:color w:val="000000" w:themeColor="text1"/>
          <w:sz w:val="16"/>
          <w:szCs w:val="16"/>
        </w:rPr>
        <w:t xml:space="preserve"> </w:t>
      </w:r>
      <w:r w:rsidR="00E307F4">
        <w:rPr>
          <w:rFonts w:ascii="Arial" w:hAnsi="Arial" w:cs="Arial"/>
          <w:sz w:val="16"/>
          <w:szCs w:val="16"/>
        </w:rPr>
        <w:t>тыс. рублей, 2019</w:t>
      </w:r>
      <w:r w:rsidR="00F8142D" w:rsidRPr="00515D44">
        <w:rPr>
          <w:rFonts w:ascii="Arial" w:hAnsi="Arial" w:cs="Arial"/>
          <w:sz w:val="16"/>
          <w:szCs w:val="16"/>
        </w:rPr>
        <w:t xml:space="preserve"> год в размере </w:t>
      </w:r>
      <w:r w:rsidR="00E307F4">
        <w:rPr>
          <w:rFonts w:ascii="Arial" w:hAnsi="Arial" w:cs="Arial"/>
          <w:sz w:val="16"/>
          <w:szCs w:val="16"/>
        </w:rPr>
        <w:t>2560</w:t>
      </w:r>
      <w:r w:rsidR="00F31E06">
        <w:rPr>
          <w:rFonts w:ascii="Arial" w:hAnsi="Arial" w:cs="Arial"/>
          <w:sz w:val="16"/>
          <w:szCs w:val="16"/>
        </w:rPr>
        <w:t xml:space="preserve"> </w:t>
      </w:r>
      <w:r w:rsidR="00F8142D" w:rsidRPr="00515D44">
        <w:rPr>
          <w:rFonts w:ascii="Arial" w:hAnsi="Arial" w:cs="Arial"/>
          <w:sz w:val="16"/>
          <w:szCs w:val="16"/>
        </w:rPr>
        <w:t xml:space="preserve">тыс. рублей, </w:t>
      </w:r>
      <w:r w:rsidR="00F31E06">
        <w:rPr>
          <w:rFonts w:ascii="Arial" w:hAnsi="Arial" w:cs="Arial"/>
          <w:sz w:val="16"/>
          <w:szCs w:val="16"/>
        </w:rPr>
        <w:t xml:space="preserve"> </w:t>
      </w:r>
      <w:r w:rsidR="00E307F4">
        <w:rPr>
          <w:rFonts w:ascii="Arial" w:hAnsi="Arial" w:cs="Arial"/>
          <w:sz w:val="16"/>
          <w:szCs w:val="16"/>
        </w:rPr>
        <w:t>2020</w:t>
      </w:r>
      <w:r w:rsidR="00F8142D" w:rsidRPr="00515D44">
        <w:rPr>
          <w:rFonts w:ascii="Arial" w:hAnsi="Arial" w:cs="Arial"/>
          <w:sz w:val="16"/>
          <w:szCs w:val="16"/>
        </w:rPr>
        <w:t xml:space="preserve"> год в размере</w:t>
      </w:r>
      <w:r w:rsidR="00E307F4">
        <w:rPr>
          <w:rFonts w:ascii="Arial" w:hAnsi="Arial" w:cs="Arial"/>
          <w:sz w:val="16"/>
          <w:szCs w:val="16"/>
        </w:rPr>
        <w:t xml:space="preserve"> 2587</w:t>
      </w:r>
      <w:r w:rsidR="00F8142D" w:rsidRPr="00515D44">
        <w:rPr>
          <w:rFonts w:ascii="Arial" w:hAnsi="Arial" w:cs="Arial"/>
          <w:sz w:val="16"/>
          <w:szCs w:val="16"/>
        </w:rPr>
        <w:t xml:space="preserve"> тыс. рублей</w:t>
      </w:r>
      <w:r w:rsidR="000B4792" w:rsidRPr="00515D44">
        <w:rPr>
          <w:rFonts w:ascii="Arial" w:hAnsi="Arial" w:cs="Arial"/>
          <w:sz w:val="16"/>
          <w:szCs w:val="16"/>
        </w:rPr>
        <w:t xml:space="preserve">                                                                                                                                                                                                                                                                  </w:t>
      </w:r>
    </w:p>
    <w:p w:rsidR="000B4792" w:rsidRPr="00515D44" w:rsidRDefault="00A96767" w:rsidP="00A96767">
      <w:pPr>
        <w:spacing w:after="0"/>
        <w:jc w:val="both"/>
        <w:rPr>
          <w:rFonts w:ascii="Arial" w:hAnsi="Arial" w:cs="Arial"/>
          <w:sz w:val="16"/>
          <w:szCs w:val="16"/>
        </w:rPr>
      </w:pPr>
      <w:r>
        <w:rPr>
          <w:rFonts w:ascii="Arial" w:hAnsi="Arial" w:cs="Arial"/>
          <w:sz w:val="16"/>
          <w:szCs w:val="16"/>
        </w:rPr>
        <w:t>13.</w:t>
      </w:r>
      <w:r w:rsidR="000B4792" w:rsidRPr="00515D44">
        <w:rPr>
          <w:rFonts w:ascii="Arial" w:hAnsi="Arial" w:cs="Arial"/>
          <w:sz w:val="16"/>
          <w:szCs w:val="16"/>
        </w:rPr>
        <w:t>Установить предельный объем расходов на обслуживан</w:t>
      </w:r>
      <w:r w:rsidR="00E307F4">
        <w:rPr>
          <w:rFonts w:ascii="Arial" w:hAnsi="Arial" w:cs="Arial"/>
          <w:sz w:val="16"/>
          <w:szCs w:val="16"/>
        </w:rPr>
        <w:t>ие муниципального долга  на 2018</w:t>
      </w:r>
      <w:r w:rsidR="000B4792" w:rsidRPr="00515D44">
        <w:rPr>
          <w:rFonts w:ascii="Arial" w:hAnsi="Arial" w:cs="Arial"/>
          <w:sz w:val="16"/>
          <w:szCs w:val="16"/>
        </w:rPr>
        <w:t xml:space="preserve"> го</w:t>
      </w:r>
      <w:r w:rsidR="00F8142D" w:rsidRPr="00515D44">
        <w:rPr>
          <w:rFonts w:ascii="Arial" w:hAnsi="Arial" w:cs="Arial"/>
          <w:sz w:val="16"/>
          <w:szCs w:val="16"/>
        </w:rPr>
        <w:t xml:space="preserve">д в размере  </w:t>
      </w:r>
      <w:r w:rsidR="00E307F4">
        <w:rPr>
          <w:rFonts w:ascii="Arial" w:hAnsi="Arial" w:cs="Arial"/>
          <w:color w:val="000000" w:themeColor="text1"/>
          <w:sz w:val="16"/>
          <w:szCs w:val="16"/>
        </w:rPr>
        <w:t>2221,5</w:t>
      </w:r>
      <w:r w:rsidR="00F8142D" w:rsidRPr="00515D44">
        <w:rPr>
          <w:rFonts w:ascii="Arial" w:hAnsi="Arial" w:cs="Arial"/>
          <w:sz w:val="16"/>
          <w:szCs w:val="16"/>
        </w:rPr>
        <w:t xml:space="preserve"> тыс. рублей, </w:t>
      </w:r>
      <w:r w:rsidR="00E307F4">
        <w:rPr>
          <w:rFonts w:ascii="Arial" w:hAnsi="Arial" w:cs="Arial"/>
          <w:sz w:val="16"/>
          <w:szCs w:val="16"/>
        </w:rPr>
        <w:t>на плановый период 2019</w:t>
      </w:r>
      <w:r w:rsidR="00F8142D" w:rsidRPr="00515D44">
        <w:rPr>
          <w:rFonts w:ascii="Arial" w:hAnsi="Arial" w:cs="Arial"/>
          <w:sz w:val="16"/>
          <w:szCs w:val="16"/>
        </w:rPr>
        <w:t xml:space="preserve"> год в размере </w:t>
      </w:r>
      <w:r w:rsidR="00E307F4">
        <w:rPr>
          <w:rFonts w:ascii="Arial" w:hAnsi="Arial" w:cs="Arial"/>
          <w:sz w:val="16"/>
          <w:szCs w:val="16"/>
        </w:rPr>
        <w:t>2023,0</w:t>
      </w:r>
      <w:r w:rsidR="00F8142D" w:rsidRPr="00515D44">
        <w:rPr>
          <w:rFonts w:ascii="Arial" w:hAnsi="Arial" w:cs="Arial"/>
          <w:sz w:val="16"/>
          <w:szCs w:val="16"/>
        </w:rPr>
        <w:t xml:space="preserve"> тыс. рублей, </w:t>
      </w:r>
      <w:r w:rsidR="00E307F4">
        <w:rPr>
          <w:rFonts w:ascii="Arial" w:hAnsi="Arial" w:cs="Arial"/>
          <w:sz w:val="16"/>
          <w:szCs w:val="16"/>
        </w:rPr>
        <w:t>2020</w:t>
      </w:r>
      <w:r w:rsidR="00F8142D" w:rsidRPr="00515D44">
        <w:rPr>
          <w:rFonts w:ascii="Arial" w:hAnsi="Arial" w:cs="Arial"/>
          <w:sz w:val="16"/>
          <w:szCs w:val="16"/>
        </w:rPr>
        <w:t xml:space="preserve"> год в размере </w:t>
      </w:r>
      <w:r w:rsidR="00E307F4">
        <w:rPr>
          <w:rFonts w:ascii="Arial" w:hAnsi="Arial" w:cs="Arial"/>
          <w:sz w:val="16"/>
          <w:szCs w:val="16"/>
        </w:rPr>
        <w:t>1906,4</w:t>
      </w:r>
      <w:r w:rsidR="00F8142D" w:rsidRPr="00515D44">
        <w:rPr>
          <w:rFonts w:ascii="Arial" w:hAnsi="Arial" w:cs="Arial"/>
          <w:sz w:val="16"/>
          <w:szCs w:val="16"/>
        </w:rPr>
        <w:t xml:space="preserve"> тыс. рублей.</w:t>
      </w:r>
      <w:r w:rsidR="000B4792" w:rsidRPr="00515D44">
        <w:rPr>
          <w:rFonts w:ascii="Arial" w:hAnsi="Arial" w:cs="Arial"/>
          <w:sz w:val="16"/>
          <w:szCs w:val="16"/>
        </w:rPr>
        <w:t xml:space="preserve"> </w:t>
      </w:r>
    </w:p>
    <w:p w:rsidR="000B4792" w:rsidRPr="00515D44" w:rsidRDefault="00A96767" w:rsidP="00A96767">
      <w:pPr>
        <w:spacing w:after="0"/>
        <w:jc w:val="both"/>
        <w:rPr>
          <w:rFonts w:ascii="Arial" w:hAnsi="Arial" w:cs="Arial"/>
          <w:sz w:val="16"/>
          <w:szCs w:val="16"/>
        </w:rPr>
      </w:pPr>
      <w:r>
        <w:rPr>
          <w:rFonts w:ascii="Arial" w:hAnsi="Arial" w:cs="Arial"/>
          <w:sz w:val="16"/>
          <w:szCs w:val="16"/>
        </w:rPr>
        <w:t>14.</w:t>
      </w:r>
      <w:r w:rsidR="000B4792" w:rsidRPr="00515D44">
        <w:rPr>
          <w:rFonts w:ascii="Arial" w:hAnsi="Arial" w:cs="Arial"/>
          <w:sz w:val="16"/>
          <w:szCs w:val="16"/>
        </w:rPr>
        <w:t>Утвердить программу государственных в</w:t>
      </w:r>
      <w:r w:rsidR="00E307F4">
        <w:rPr>
          <w:rFonts w:ascii="Arial" w:hAnsi="Arial" w:cs="Arial"/>
          <w:sz w:val="16"/>
          <w:szCs w:val="16"/>
        </w:rPr>
        <w:t>нутренних заимствований  на 2018</w:t>
      </w:r>
      <w:r w:rsidR="000B4792" w:rsidRPr="00515D44">
        <w:rPr>
          <w:rFonts w:ascii="Arial" w:hAnsi="Arial" w:cs="Arial"/>
          <w:sz w:val="16"/>
          <w:szCs w:val="16"/>
        </w:rPr>
        <w:t xml:space="preserve"> год </w:t>
      </w:r>
      <w:r w:rsidR="00E307F4">
        <w:rPr>
          <w:rFonts w:ascii="Arial" w:hAnsi="Arial" w:cs="Arial"/>
          <w:sz w:val="16"/>
          <w:szCs w:val="16"/>
        </w:rPr>
        <w:t>и на плановый период 2019-2020</w:t>
      </w:r>
      <w:r w:rsidR="00F8142D" w:rsidRPr="00515D44">
        <w:rPr>
          <w:rFonts w:ascii="Arial" w:hAnsi="Arial" w:cs="Arial"/>
          <w:sz w:val="16"/>
          <w:szCs w:val="16"/>
        </w:rPr>
        <w:t xml:space="preserve"> годов </w:t>
      </w:r>
      <w:r w:rsidR="000B4792" w:rsidRPr="00515D44">
        <w:rPr>
          <w:rFonts w:ascii="Arial" w:hAnsi="Arial" w:cs="Arial"/>
          <w:sz w:val="16"/>
          <w:szCs w:val="16"/>
        </w:rPr>
        <w:t xml:space="preserve">согласно </w:t>
      </w:r>
      <w:r w:rsidR="00F8142D" w:rsidRPr="00515D44">
        <w:rPr>
          <w:rFonts w:ascii="Arial" w:hAnsi="Arial" w:cs="Arial"/>
          <w:b/>
          <w:i/>
          <w:sz w:val="16"/>
          <w:szCs w:val="16"/>
        </w:rPr>
        <w:t>приложению 10</w:t>
      </w:r>
      <w:r w:rsidR="000B4792" w:rsidRPr="00515D44">
        <w:rPr>
          <w:rFonts w:ascii="Arial" w:hAnsi="Arial" w:cs="Arial"/>
          <w:b/>
          <w:i/>
          <w:sz w:val="16"/>
          <w:szCs w:val="16"/>
        </w:rPr>
        <w:t xml:space="preserve"> </w:t>
      </w:r>
      <w:r w:rsidR="00F31E06">
        <w:rPr>
          <w:rFonts w:ascii="Arial" w:hAnsi="Arial" w:cs="Arial"/>
          <w:b/>
          <w:i/>
          <w:sz w:val="16"/>
          <w:szCs w:val="16"/>
        </w:rPr>
        <w:t xml:space="preserve"> </w:t>
      </w:r>
      <w:r w:rsidR="000B4792" w:rsidRPr="00515D44">
        <w:rPr>
          <w:rFonts w:ascii="Arial" w:hAnsi="Arial" w:cs="Arial"/>
          <w:sz w:val="16"/>
          <w:szCs w:val="16"/>
        </w:rPr>
        <w:t>к настоящему Решению.</w:t>
      </w:r>
    </w:p>
    <w:p w:rsidR="000B4792" w:rsidRPr="00515D44" w:rsidRDefault="00A96767" w:rsidP="00A96767">
      <w:pPr>
        <w:spacing w:after="0"/>
        <w:jc w:val="both"/>
        <w:rPr>
          <w:rFonts w:ascii="Arial" w:hAnsi="Arial" w:cs="Arial"/>
          <w:sz w:val="16"/>
          <w:szCs w:val="16"/>
        </w:rPr>
      </w:pPr>
      <w:r>
        <w:rPr>
          <w:rFonts w:ascii="Arial" w:hAnsi="Arial" w:cs="Arial"/>
          <w:sz w:val="16"/>
          <w:szCs w:val="16"/>
        </w:rPr>
        <w:t>15.</w:t>
      </w:r>
      <w:r w:rsidR="000B4792" w:rsidRPr="00515D44">
        <w:rPr>
          <w:rFonts w:ascii="Arial" w:hAnsi="Arial" w:cs="Arial"/>
          <w:sz w:val="16"/>
          <w:szCs w:val="16"/>
        </w:rPr>
        <w:t>Настоящее Решение</w:t>
      </w:r>
      <w:r w:rsidR="00F8142D" w:rsidRPr="00515D44">
        <w:rPr>
          <w:rFonts w:ascii="Arial" w:hAnsi="Arial" w:cs="Arial"/>
          <w:sz w:val="16"/>
          <w:szCs w:val="16"/>
        </w:rPr>
        <w:t xml:space="preserve"> вступает в силу с 1 января 201</w:t>
      </w:r>
      <w:r w:rsidR="00E307F4">
        <w:rPr>
          <w:rFonts w:ascii="Arial" w:hAnsi="Arial" w:cs="Arial"/>
          <w:sz w:val="16"/>
          <w:szCs w:val="16"/>
        </w:rPr>
        <w:t>8</w:t>
      </w:r>
      <w:r w:rsidR="000B4792" w:rsidRPr="00515D44">
        <w:rPr>
          <w:rFonts w:ascii="Arial" w:hAnsi="Arial" w:cs="Arial"/>
          <w:sz w:val="16"/>
          <w:szCs w:val="16"/>
        </w:rPr>
        <w:t xml:space="preserve"> года.</w:t>
      </w:r>
    </w:p>
    <w:p w:rsidR="000B4792" w:rsidRPr="00515D44" w:rsidRDefault="00A96767" w:rsidP="00A96767">
      <w:pPr>
        <w:spacing w:after="0"/>
        <w:rPr>
          <w:rFonts w:ascii="Arial" w:hAnsi="Arial" w:cs="Arial"/>
          <w:sz w:val="16"/>
          <w:szCs w:val="16"/>
        </w:rPr>
      </w:pPr>
      <w:r>
        <w:rPr>
          <w:rFonts w:ascii="Arial" w:hAnsi="Arial" w:cs="Arial"/>
          <w:sz w:val="16"/>
          <w:szCs w:val="16"/>
        </w:rPr>
        <w:t xml:space="preserve">3. </w:t>
      </w:r>
      <w:r w:rsidR="000B4792" w:rsidRPr="00515D44">
        <w:rPr>
          <w:rFonts w:ascii="Arial" w:hAnsi="Arial" w:cs="Arial"/>
          <w:sz w:val="16"/>
          <w:szCs w:val="16"/>
        </w:rPr>
        <w:t>Опубликовать настоящее Решение в вестнике МО «Хохорск»</w:t>
      </w:r>
    </w:p>
    <w:p w:rsidR="0054666F" w:rsidRPr="00515D44" w:rsidRDefault="0054666F" w:rsidP="0054666F">
      <w:pPr>
        <w:spacing w:after="0"/>
        <w:ind w:left="720"/>
        <w:rPr>
          <w:rFonts w:ascii="Arial" w:hAnsi="Arial" w:cs="Arial"/>
          <w:sz w:val="16"/>
          <w:szCs w:val="16"/>
        </w:rPr>
      </w:pPr>
    </w:p>
    <w:p w:rsidR="0054666F" w:rsidRPr="00515D44" w:rsidRDefault="0054666F" w:rsidP="0054666F">
      <w:pPr>
        <w:tabs>
          <w:tab w:val="left" w:pos="1909"/>
          <w:tab w:val="left" w:pos="7275"/>
        </w:tabs>
        <w:spacing w:after="0"/>
        <w:ind w:firstLine="708"/>
        <w:rPr>
          <w:rFonts w:ascii="Arial" w:hAnsi="Arial" w:cs="Arial"/>
          <w:sz w:val="16"/>
          <w:szCs w:val="16"/>
        </w:rPr>
      </w:pPr>
      <w:r w:rsidRPr="00515D44">
        <w:rPr>
          <w:rFonts w:ascii="Arial" w:hAnsi="Arial" w:cs="Arial"/>
          <w:sz w:val="16"/>
          <w:szCs w:val="16"/>
        </w:rPr>
        <w:t>Глава муниципального образования</w:t>
      </w:r>
    </w:p>
    <w:p w:rsidR="000B4792" w:rsidRPr="00515D44" w:rsidRDefault="000B4792" w:rsidP="0054666F">
      <w:pPr>
        <w:tabs>
          <w:tab w:val="left" w:pos="1909"/>
          <w:tab w:val="left" w:pos="7275"/>
        </w:tabs>
        <w:spacing w:after="0"/>
        <w:ind w:firstLine="708"/>
        <w:rPr>
          <w:rFonts w:ascii="Arial" w:hAnsi="Arial" w:cs="Arial"/>
          <w:sz w:val="16"/>
          <w:szCs w:val="16"/>
        </w:rPr>
      </w:pPr>
      <w:r w:rsidRPr="00515D44">
        <w:rPr>
          <w:rFonts w:ascii="Arial" w:hAnsi="Arial" w:cs="Arial"/>
          <w:sz w:val="16"/>
          <w:szCs w:val="16"/>
        </w:rPr>
        <w:t>А.И.Улаханова</w:t>
      </w:r>
    </w:p>
    <w:p w:rsidR="000B4792" w:rsidRPr="00515D44" w:rsidRDefault="000B4792" w:rsidP="0054666F">
      <w:pPr>
        <w:spacing w:after="0"/>
        <w:rPr>
          <w:rFonts w:ascii="Arial" w:hAnsi="Arial" w:cs="Arial"/>
          <w:sz w:val="16"/>
          <w:szCs w:val="16"/>
        </w:rPr>
      </w:pPr>
    </w:p>
    <w:p w:rsidR="000B4792" w:rsidRPr="00515D44" w:rsidRDefault="000B4792" w:rsidP="000B4792">
      <w:pPr>
        <w:pStyle w:val="a7"/>
        <w:spacing w:line="276" w:lineRule="auto"/>
        <w:rPr>
          <w:rFonts w:ascii="Arial" w:hAnsi="Arial" w:cs="Arial"/>
          <w:b/>
          <w:sz w:val="16"/>
          <w:szCs w:val="16"/>
        </w:rPr>
      </w:pPr>
      <w:r w:rsidRPr="00515D44">
        <w:rPr>
          <w:rFonts w:ascii="Arial" w:hAnsi="Arial" w:cs="Arial"/>
          <w:b/>
          <w:sz w:val="16"/>
          <w:szCs w:val="16"/>
        </w:rPr>
        <w:t xml:space="preserve">ПОЯСНИТЕЛЬНАЯ ЗАПИСКА </w:t>
      </w:r>
    </w:p>
    <w:p w:rsidR="000B4792" w:rsidRPr="00515D44" w:rsidRDefault="000B4792" w:rsidP="000B4792">
      <w:pPr>
        <w:jc w:val="center"/>
        <w:rPr>
          <w:rFonts w:ascii="Arial" w:hAnsi="Arial" w:cs="Arial"/>
          <w:b/>
          <w:sz w:val="16"/>
          <w:szCs w:val="16"/>
        </w:rPr>
      </w:pPr>
      <w:r w:rsidRPr="00515D44">
        <w:rPr>
          <w:rFonts w:ascii="Arial" w:hAnsi="Arial" w:cs="Arial"/>
          <w:b/>
          <w:sz w:val="16"/>
          <w:szCs w:val="16"/>
        </w:rPr>
        <w:t>к Решению Думы МО «Хохо</w:t>
      </w:r>
      <w:r w:rsidR="00E307F4">
        <w:rPr>
          <w:rFonts w:ascii="Arial" w:hAnsi="Arial" w:cs="Arial"/>
          <w:b/>
          <w:sz w:val="16"/>
          <w:szCs w:val="16"/>
        </w:rPr>
        <w:t>рск»  «О проекте бюджета на 2018</w:t>
      </w:r>
      <w:r w:rsidRPr="00515D44">
        <w:rPr>
          <w:rFonts w:ascii="Arial" w:hAnsi="Arial" w:cs="Arial"/>
          <w:b/>
          <w:sz w:val="16"/>
          <w:szCs w:val="16"/>
        </w:rPr>
        <w:t xml:space="preserve"> год</w:t>
      </w:r>
      <w:r w:rsidR="00E307F4">
        <w:rPr>
          <w:rFonts w:ascii="Arial" w:hAnsi="Arial" w:cs="Arial"/>
          <w:b/>
          <w:sz w:val="16"/>
          <w:szCs w:val="16"/>
        </w:rPr>
        <w:t xml:space="preserve"> и на плановый период 2019-2020</w:t>
      </w:r>
      <w:r w:rsidR="0054666F" w:rsidRPr="00515D44">
        <w:rPr>
          <w:rFonts w:ascii="Arial" w:hAnsi="Arial" w:cs="Arial"/>
          <w:b/>
          <w:sz w:val="16"/>
          <w:szCs w:val="16"/>
        </w:rPr>
        <w:t xml:space="preserve"> годы</w:t>
      </w:r>
      <w:r w:rsidRPr="00515D44">
        <w:rPr>
          <w:rFonts w:ascii="Arial" w:hAnsi="Arial" w:cs="Arial"/>
          <w:b/>
          <w:sz w:val="16"/>
          <w:szCs w:val="16"/>
        </w:rPr>
        <w:t xml:space="preserve">» </w:t>
      </w:r>
    </w:p>
    <w:p w:rsidR="000B4792" w:rsidRPr="00515D44" w:rsidRDefault="000B4792" w:rsidP="000B4792">
      <w:pPr>
        <w:ind w:firstLine="567"/>
        <w:jc w:val="both"/>
        <w:rPr>
          <w:rFonts w:ascii="Arial" w:hAnsi="Arial" w:cs="Arial"/>
          <w:sz w:val="16"/>
          <w:szCs w:val="16"/>
        </w:rPr>
      </w:pPr>
      <w:r w:rsidRPr="00515D44">
        <w:rPr>
          <w:rFonts w:ascii="Arial" w:hAnsi="Arial" w:cs="Arial"/>
          <w:sz w:val="16"/>
          <w:szCs w:val="16"/>
        </w:rPr>
        <w:t>Формирование основных параметров кон</w:t>
      </w:r>
      <w:r w:rsidR="0054666F" w:rsidRPr="00515D44">
        <w:rPr>
          <w:rFonts w:ascii="Arial" w:hAnsi="Arial" w:cs="Arial"/>
          <w:sz w:val="16"/>
          <w:szCs w:val="16"/>
        </w:rPr>
        <w:t>солидированного бюджета</w:t>
      </w:r>
      <w:r w:rsidR="00E307F4">
        <w:rPr>
          <w:rFonts w:ascii="Arial" w:hAnsi="Arial" w:cs="Arial"/>
          <w:sz w:val="16"/>
          <w:szCs w:val="16"/>
        </w:rPr>
        <w:t xml:space="preserve">  на 2018</w:t>
      </w:r>
      <w:r w:rsidRPr="00515D44">
        <w:rPr>
          <w:rFonts w:ascii="Arial" w:hAnsi="Arial" w:cs="Arial"/>
          <w:sz w:val="16"/>
          <w:szCs w:val="16"/>
        </w:rPr>
        <w:t xml:space="preserve"> год</w:t>
      </w:r>
      <w:r w:rsidR="00E307F4">
        <w:rPr>
          <w:rFonts w:ascii="Arial" w:hAnsi="Arial" w:cs="Arial"/>
          <w:sz w:val="16"/>
          <w:szCs w:val="16"/>
        </w:rPr>
        <w:t xml:space="preserve"> и на плановый период 2019-2020</w:t>
      </w:r>
      <w:r w:rsidR="0054666F" w:rsidRPr="00515D44">
        <w:rPr>
          <w:rFonts w:ascii="Arial" w:hAnsi="Arial" w:cs="Arial"/>
          <w:sz w:val="16"/>
          <w:szCs w:val="16"/>
        </w:rPr>
        <w:t xml:space="preserve"> годы</w:t>
      </w:r>
      <w:r w:rsidRPr="00515D44">
        <w:rPr>
          <w:rFonts w:ascii="Arial" w:hAnsi="Arial" w:cs="Arial"/>
          <w:sz w:val="16"/>
          <w:szCs w:val="16"/>
        </w:rPr>
        <w:t xml:space="preserve"> осуществлено в соответствии с требованиями действующего бюджетного и налогового законодательства с учетом изменений и дополнений, исходя из ожидаемых параметров исполнения бюджета за </w:t>
      </w:r>
      <w:r w:rsidR="00E307F4">
        <w:rPr>
          <w:rFonts w:ascii="Arial" w:hAnsi="Arial" w:cs="Arial"/>
          <w:sz w:val="16"/>
          <w:szCs w:val="16"/>
        </w:rPr>
        <w:t>2017</w:t>
      </w:r>
      <w:r w:rsidRPr="00515D44">
        <w:rPr>
          <w:rFonts w:ascii="Arial" w:hAnsi="Arial" w:cs="Arial"/>
          <w:sz w:val="16"/>
          <w:szCs w:val="16"/>
        </w:rPr>
        <w:t xml:space="preserve">  год, основных параметров  прогноза социально</w:t>
      </w:r>
      <w:r w:rsidR="00E307F4">
        <w:rPr>
          <w:rFonts w:ascii="Arial" w:hAnsi="Arial" w:cs="Arial"/>
          <w:sz w:val="16"/>
          <w:szCs w:val="16"/>
        </w:rPr>
        <w:t>-экономического развития на 2018</w:t>
      </w:r>
      <w:r w:rsidRPr="00515D44">
        <w:rPr>
          <w:rFonts w:ascii="Arial" w:hAnsi="Arial" w:cs="Arial"/>
          <w:sz w:val="16"/>
          <w:szCs w:val="16"/>
        </w:rPr>
        <w:t xml:space="preserve"> год </w:t>
      </w:r>
      <w:r w:rsidR="00E307F4">
        <w:rPr>
          <w:rFonts w:ascii="Arial" w:hAnsi="Arial" w:cs="Arial"/>
          <w:sz w:val="16"/>
          <w:szCs w:val="16"/>
        </w:rPr>
        <w:t xml:space="preserve"> и на плановый период 2019-2020</w:t>
      </w:r>
      <w:r w:rsidR="0054666F" w:rsidRPr="00515D44">
        <w:rPr>
          <w:rFonts w:ascii="Arial" w:hAnsi="Arial" w:cs="Arial"/>
          <w:sz w:val="16"/>
          <w:szCs w:val="16"/>
        </w:rPr>
        <w:t xml:space="preserve"> годы.</w:t>
      </w:r>
    </w:p>
    <w:p w:rsidR="00B92CF5" w:rsidRPr="00515D44" w:rsidRDefault="00B92CF5" w:rsidP="000B4792">
      <w:pPr>
        <w:ind w:firstLine="567"/>
        <w:jc w:val="both"/>
        <w:rPr>
          <w:rFonts w:ascii="Arial" w:hAnsi="Arial" w:cs="Arial"/>
          <w:b/>
          <w:sz w:val="16"/>
          <w:szCs w:val="16"/>
        </w:rPr>
      </w:pPr>
    </w:p>
    <w:p w:rsidR="000B4792" w:rsidRPr="00515D44" w:rsidRDefault="000B4792" w:rsidP="000B4792">
      <w:pPr>
        <w:pStyle w:val="a3"/>
        <w:spacing w:line="276" w:lineRule="auto"/>
        <w:ind w:firstLine="0"/>
        <w:jc w:val="center"/>
        <w:rPr>
          <w:rFonts w:ascii="Arial" w:hAnsi="Arial" w:cs="Arial"/>
          <w:b w:val="0"/>
          <w:sz w:val="16"/>
          <w:szCs w:val="16"/>
        </w:rPr>
      </w:pPr>
      <w:r w:rsidRPr="00515D44">
        <w:rPr>
          <w:rFonts w:ascii="Arial" w:hAnsi="Arial" w:cs="Arial"/>
          <w:b w:val="0"/>
          <w:sz w:val="16"/>
          <w:szCs w:val="16"/>
        </w:rPr>
        <w:t xml:space="preserve">Таблица 1. Показатели поступления доходов в консолидированный </w:t>
      </w:r>
    </w:p>
    <w:p w:rsidR="000B4792" w:rsidRPr="00515D44" w:rsidRDefault="00E307F4" w:rsidP="000B4792">
      <w:pPr>
        <w:pStyle w:val="a3"/>
        <w:spacing w:line="276" w:lineRule="auto"/>
        <w:ind w:firstLine="0"/>
        <w:jc w:val="center"/>
        <w:rPr>
          <w:rFonts w:ascii="Arial" w:hAnsi="Arial" w:cs="Arial"/>
          <w:b w:val="0"/>
          <w:sz w:val="16"/>
          <w:szCs w:val="16"/>
        </w:rPr>
      </w:pPr>
      <w:r>
        <w:rPr>
          <w:rFonts w:ascii="Arial" w:hAnsi="Arial" w:cs="Arial"/>
          <w:b w:val="0"/>
          <w:sz w:val="16"/>
          <w:szCs w:val="16"/>
        </w:rPr>
        <w:t>бюджет в 2015-2017</w:t>
      </w:r>
      <w:r w:rsidR="000B4792" w:rsidRPr="00515D44">
        <w:rPr>
          <w:rFonts w:ascii="Arial" w:hAnsi="Arial" w:cs="Arial"/>
          <w:b w:val="0"/>
          <w:sz w:val="16"/>
          <w:szCs w:val="16"/>
        </w:rPr>
        <w:t xml:space="preserve"> гг. в условиях действующего </w:t>
      </w:r>
    </w:p>
    <w:p w:rsidR="000B4792" w:rsidRPr="00515D44" w:rsidRDefault="000B4792" w:rsidP="000B4792">
      <w:pPr>
        <w:pStyle w:val="a3"/>
        <w:spacing w:line="276" w:lineRule="auto"/>
        <w:ind w:firstLine="0"/>
        <w:jc w:val="center"/>
        <w:rPr>
          <w:rFonts w:ascii="Arial" w:hAnsi="Arial" w:cs="Arial"/>
          <w:b w:val="0"/>
          <w:sz w:val="16"/>
          <w:szCs w:val="16"/>
        </w:rPr>
      </w:pPr>
      <w:r w:rsidRPr="00515D44">
        <w:rPr>
          <w:rFonts w:ascii="Arial" w:hAnsi="Arial" w:cs="Arial"/>
          <w:b w:val="0"/>
          <w:sz w:val="16"/>
          <w:szCs w:val="16"/>
        </w:rPr>
        <w:t>законодательства.</w:t>
      </w:r>
    </w:p>
    <w:p w:rsidR="000B4792" w:rsidRPr="00515D44" w:rsidRDefault="000B4792" w:rsidP="000B4792">
      <w:pPr>
        <w:pStyle w:val="a3"/>
        <w:ind w:firstLine="0"/>
        <w:jc w:val="center"/>
        <w:rPr>
          <w:rFonts w:ascii="Arial" w:hAnsi="Arial" w:cs="Arial"/>
          <w:b w:val="0"/>
          <w:sz w:val="16"/>
          <w:szCs w:val="16"/>
        </w:rPr>
      </w:pPr>
    </w:p>
    <w:p w:rsidR="00B92CF5" w:rsidRPr="00515D44" w:rsidRDefault="00B92CF5" w:rsidP="001B685A">
      <w:pPr>
        <w:pStyle w:val="a3"/>
        <w:ind w:firstLine="0"/>
        <w:rPr>
          <w:rFonts w:ascii="Arial" w:hAnsi="Arial" w:cs="Arial"/>
          <w:sz w:val="16"/>
          <w:szCs w:val="16"/>
        </w:rPr>
        <w:sectPr w:rsidR="00B92CF5" w:rsidRPr="00515D44" w:rsidSect="000B4792">
          <w:type w:val="continuous"/>
          <w:pgSz w:w="11906" w:h="16838"/>
          <w:pgMar w:top="1134" w:right="850" w:bottom="1134" w:left="1701" w:header="708" w:footer="708" w:gutter="0"/>
          <w:cols w:num="2" w:space="708"/>
          <w:docGrid w:linePitch="360"/>
        </w:sectPr>
      </w:pPr>
    </w:p>
    <w:p w:rsidR="001B685A" w:rsidRPr="00515D44" w:rsidRDefault="001B685A" w:rsidP="001B685A">
      <w:pPr>
        <w:pStyle w:val="a3"/>
        <w:ind w:firstLine="0"/>
        <w:rPr>
          <w:rFonts w:ascii="Arial" w:hAnsi="Arial" w:cs="Arial"/>
          <w:b w:val="0"/>
          <w:sz w:val="16"/>
          <w:szCs w:val="16"/>
        </w:rPr>
      </w:pPr>
    </w:p>
    <w:p w:rsidR="001B685A" w:rsidRPr="00515D44" w:rsidRDefault="001B685A" w:rsidP="001B685A">
      <w:pPr>
        <w:pStyle w:val="a3"/>
        <w:ind w:firstLine="0"/>
        <w:jc w:val="center"/>
        <w:rPr>
          <w:rFonts w:ascii="Arial" w:hAnsi="Arial" w:cs="Arial"/>
          <w:b w:val="0"/>
          <w:sz w:val="16"/>
          <w:szCs w:val="16"/>
        </w:rPr>
      </w:pPr>
    </w:p>
    <w:tbl>
      <w:tblPr>
        <w:tblW w:w="9259"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3"/>
        <w:gridCol w:w="851"/>
        <w:gridCol w:w="850"/>
        <w:gridCol w:w="567"/>
        <w:gridCol w:w="851"/>
        <w:gridCol w:w="567"/>
        <w:gridCol w:w="850"/>
        <w:gridCol w:w="567"/>
        <w:gridCol w:w="851"/>
        <w:gridCol w:w="425"/>
        <w:gridCol w:w="850"/>
        <w:gridCol w:w="567"/>
      </w:tblGrid>
      <w:tr w:rsidR="001B685A" w:rsidRPr="00515D44" w:rsidTr="00BB2F2B">
        <w:tc>
          <w:tcPr>
            <w:tcW w:w="1463" w:type="dxa"/>
          </w:tcPr>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Показатель</w:t>
            </w:r>
          </w:p>
        </w:tc>
        <w:tc>
          <w:tcPr>
            <w:tcW w:w="851" w:type="dxa"/>
          </w:tcPr>
          <w:p w:rsidR="001B685A" w:rsidRPr="00515D44" w:rsidRDefault="00E307F4" w:rsidP="00352ECC">
            <w:pPr>
              <w:pStyle w:val="a3"/>
              <w:ind w:firstLine="0"/>
              <w:jc w:val="center"/>
              <w:rPr>
                <w:rFonts w:ascii="Arial" w:hAnsi="Arial" w:cs="Arial"/>
                <w:sz w:val="16"/>
                <w:szCs w:val="16"/>
              </w:rPr>
            </w:pPr>
            <w:r>
              <w:rPr>
                <w:rFonts w:ascii="Arial" w:hAnsi="Arial" w:cs="Arial"/>
                <w:sz w:val="16"/>
                <w:szCs w:val="16"/>
              </w:rPr>
              <w:t>2015</w:t>
            </w:r>
            <w:r w:rsidR="001B685A" w:rsidRPr="00515D44">
              <w:rPr>
                <w:rFonts w:ascii="Arial" w:hAnsi="Arial" w:cs="Arial"/>
                <w:sz w:val="16"/>
                <w:szCs w:val="16"/>
              </w:rPr>
              <w:t xml:space="preserve"> г. факт</w:t>
            </w:r>
          </w:p>
        </w:tc>
        <w:tc>
          <w:tcPr>
            <w:tcW w:w="850"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2016</w:t>
            </w:r>
            <w:r w:rsidR="001B685A" w:rsidRPr="00515D44">
              <w:rPr>
                <w:rFonts w:ascii="Arial" w:hAnsi="Arial" w:cs="Arial"/>
                <w:sz w:val="16"/>
                <w:szCs w:val="16"/>
              </w:rPr>
              <w:t xml:space="preserve"> г факт</w:t>
            </w:r>
          </w:p>
        </w:tc>
        <w:tc>
          <w:tcPr>
            <w:tcW w:w="567" w:type="dxa"/>
          </w:tcPr>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w:t>
            </w:r>
          </w:p>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 xml:space="preserve"> %</w:t>
            </w:r>
          </w:p>
        </w:tc>
        <w:tc>
          <w:tcPr>
            <w:tcW w:w="851"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2017</w:t>
            </w:r>
            <w:r w:rsidR="001B685A" w:rsidRPr="00515D44">
              <w:rPr>
                <w:rFonts w:ascii="Arial" w:hAnsi="Arial" w:cs="Arial"/>
                <w:sz w:val="16"/>
                <w:szCs w:val="16"/>
              </w:rPr>
              <w:t xml:space="preserve">г </w:t>
            </w:r>
          </w:p>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оценка</w:t>
            </w:r>
          </w:p>
        </w:tc>
        <w:tc>
          <w:tcPr>
            <w:tcW w:w="567" w:type="dxa"/>
          </w:tcPr>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w:t>
            </w:r>
          </w:p>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 xml:space="preserve"> %</w:t>
            </w:r>
          </w:p>
        </w:tc>
        <w:tc>
          <w:tcPr>
            <w:tcW w:w="850"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2018</w:t>
            </w:r>
            <w:r w:rsidR="001B685A" w:rsidRPr="00515D44">
              <w:rPr>
                <w:rFonts w:ascii="Arial" w:hAnsi="Arial" w:cs="Arial"/>
                <w:sz w:val="16"/>
                <w:szCs w:val="16"/>
              </w:rPr>
              <w:t xml:space="preserve"> г прогноз</w:t>
            </w:r>
          </w:p>
        </w:tc>
        <w:tc>
          <w:tcPr>
            <w:tcW w:w="567" w:type="dxa"/>
          </w:tcPr>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w:t>
            </w:r>
          </w:p>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 xml:space="preserve"> %</w:t>
            </w:r>
          </w:p>
        </w:tc>
        <w:tc>
          <w:tcPr>
            <w:tcW w:w="851"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2019</w:t>
            </w:r>
            <w:r w:rsidR="001B685A" w:rsidRPr="00515D44">
              <w:rPr>
                <w:rFonts w:ascii="Arial" w:hAnsi="Arial" w:cs="Arial"/>
                <w:sz w:val="16"/>
                <w:szCs w:val="16"/>
              </w:rPr>
              <w:t xml:space="preserve"> г прогноз</w:t>
            </w:r>
          </w:p>
        </w:tc>
        <w:tc>
          <w:tcPr>
            <w:tcW w:w="425" w:type="dxa"/>
          </w:tcPr>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w:t>
            </w:r>
          </w:p>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 xml:space="preserve"> %</w:t>
            </w:r>
          </w:p>
        </w:tc>
        <w:tc>
          <w:tcPr>
            <w:tcW w:w="850"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2020</w:t>
            </w:r>
            <w:r w:rsidR="001B685A" w:rsidRPr="00515D44">
              <w:rPr>
                <w:rFonts w:ascii="Arial" w:hAnsi="Arial" w:cs="Arial"/>
                <w:sz w:val="16"/>
                <w:szCs w:val="16"/>
              </w:rPr>
              <w:t xml:space="preserve"> г прогноз</w:t>
            </w:r>
          </w:p>
        </w:tc>
        <w:tc>
          <w:tcPr>
            <w:tcW w:w="567" w:type="dxa"/>
          </w:tcPr>
          <w:p w:rsidR="001B685A" w:rsidRPr="00515D44" w:rsidRDefault="001B685A" w:rsidP="00352ECC">
            <w:pPr>
              <w:pStyle w:val="a3"/>
              <w:ind w:firstLine="0"/>
              <w:jc w:val="center"/>
              <w:rPr>
                <w:rFonts w:ascii="Arial" w:hAnsi="Arial" w:cs="Arial"/>
                <w:i/>
                <w:sz w:val="16"/>
                <w:szCs w:val="16"/>
              </w:rPr>
            </w:pPr>
            <w:r w:rsidRPr="00515D44">
              <w:rPr>
                <w:rFonts w:ascii="Arial" w:hAnsi="Arial" w:cs="Arial"/>
                <w:i/>
                <w:sz w:val="16"/>
                <w:szCs w:val="16"/>
              </w:rPr>
              <w:t>+/-</w:t>
            </w:r>
          </w:p>
          <w:p w:rsidR="001B685A" w:rsidRPr="00515D44" w:rsidRDefault="001B685A" w:rsidP="00352ECC">
            <w:pPr>
              <w:pStyle w:val="a3"/>
              <w:ind w:firstLine="0"/>
              <w:jc w:val="center"/>
              <w:rPr>
                <w:rFonts w:ascii="Arial" w:hAnsi="Arial" w:cs="Arial"/>
                <w:i/>
                <w:sz w:val="16"/>
                <w:szCs w:val="16"/>
              </w:rPr>
            </w:pPr>
            <w:r w:rsidRPr="00515D44">
              <w:rPr>
                <w:rFonts w:ascii="Arial" w:hAnsi="Arial" w:cs="Arial"/>
                <w:i/>
                <w:sz w:val="16"/>
                <w:szCs w:val="16"/>
              </w:rPr>
              <w:t xml:space="preserve"> %</w:t>
            </w:r>
          </w:p>
        </w:tc>
      </w:tr>
      <w:tr w:rsidR="001B685A" w:rsidRPr="00515D44" w:rsidTr="00BB2F2B">
        <w:tc>
          <w:tcPr>
            <w:tcW w:w="1463" w:type="dxa"/>
          </w:tcPr>
          <w:p w:rsidR="001B685A" w:rsidRPr="00515D44" w:rsidRDefault="001B685A" w:rsidP="00352ECC">
            <w:pPr>
              <w:pStyle w:val="a3"/>
              <w:ind w:firstLine="0"/>
              <w:jc w:val="center"/>
              <w:rPr>
                <w:rFonts w:ascii="Arial" w:hAnsi="Arial" w:cs="Arial"/>
                <w:b w:val="0"/>
                <w:sz w:val="16"/>
                <w:szCs w:val="16"/>
              </w:rPr>
            </w:pPr>
            <w:r w:rsidRPr="00515D44">
              <w:rPr>
                <w:rFonts w:ascii="Arial" w:hAnsi="Arial" w:cs="Arial"/>
                <w:b w:val="0"/>
                <w:sz w:val="16"/>
                <w:szCs w:val="16"/>
              </w:rPr>
              <w:t xml:space="preserve">Налоговые и неналоговые доходы          </w:t>
            </w:r>
          </w:p>
        </w:tc>
        <w:tc>
          <w:tcPr>
            <w:tcW w:w="851" w:type="dxa"/>
            <w:vAlign w:val="center"/>
          </w:tcPr>
          <w:p w:rsidR="001B685A" w:rsidRPr="00515D44" w:rsidRDefault="00BB2F2B" w:rsidP="00352ECC">
            <w:pPr>
              <w:pStyle w:val="a3"/>
              <w:ind w:firstLine="0"/>
              <w:jc w:val="center"/>
              <w:rPr>
                <w:rFonts w:ascii="Arial" w:hAnsi="Arial" w:cs="Arial"/>
                <w:b w:val="0"/>
                <w:sz w:val="16"/>
                <w:szCs w:val="16"/>
              </w:rPr>
            </w:pPr>
            <w:r w:rsidRPr="00515D44">
              <w:rPr>
                <w:rFonts w:ascii="Arial" w:hAnsi="Arial" w:cs="Arial"/>
                <w:b w:val="0"/>
                <w:sz w:val="16"/>
                <w:szCs w:val="16"/>
              </w:rPr>
              <w:t>3808</w:t>
            </w:r>
          </w:p>
        </w:tc>
        <w:tc>
          <w:tcPr>
            <w:tcW w:w="850"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4211,1</w:t>
            </w:r>
          </w:p>
        </w:tc>
        <w:tc>
          <w:tcPr>
            <w:tcW w:w="567"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110</w:t>
            </w:r>
          </w:p>
        </w:tc>
        <w:tc>
          <w:tcPr>
            <w:tcW w:w="851"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4616,6</w:t>
            </w:r>
          </w:p>
        </w:tc>
        <w:tc>
          <w:tcPr>
            <w:tcW w:w="567" w:type="dxa"/>
            <w:vAlign w:val="center"/>
          </w:tcPr>
          <w:p w:rsidR="001B685A" w:rsidRPr="00515D44" w:rsidRDefault="001B685A" w:rsidP="00352ECC">
            <w:pPr>
              <w:pStyle w:val="a3"/>
              <w:ind w:firstLine="0"/>
              <w:jc w:val="center"/>
              <w:rPr>
                <w:rFonts w:ascii="Arial" w:hAnsi="Arial" w:cs="Arial"/>
                <w:b w:val="0"/>
                <w:sz w:val="16"/>
                <w:szCs w:val="16"/>
              </w:rPr>
            </w:pPr>
            <w:r w:rsidRPr="00515D44">
              <w:rPr>
                <w:rFonts w:ascii="Arial" w:hAnsi="Arial" w:cs="Arial"/>
                <w:b w:val="0"/>
                <w:sz w:val="16"/>
                <w:szCs w:val="16"/>
              </w:rPr>
              <w:t>1</w:t>
            </w:r>
            <w:r w:rsidR="00BB2F2B">
              <w:rPr>
                <w:rFonts w:ascii="Arial" w:hAnsi="Arial" w:cs="Arial"/>
                <w:b w:val="0"/>
                <w:sz w:val="16"/>
                <w:szCs w:val="16"/>
              </w:rPr>
              <w:t>10</w:t>
            </w:r>
          </w:p>
        </w:tc>
        <w:tc>
          <w:tcPr>
            <w:tcW w:w="850"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4603,6</w:t>
            </w:r>
          </w:p>
        </w:tc>
        <w:tc>
          <w:tcPr>
            <w:tcW w:w="567" w:type="dxa"/>
            <w:vAlign w:val="center"/>
          </w:tcPr>
          <w:p w:rsidR="001B685A" w:rsidRPr="00515D44" w:rsidRDefault="001B685A" w:rsidP="00352ECC">
            <w:pPr>
              <w:pStyle w:val="a3"/>
              <w:ind w:firstLine="0"/>
              <w:jc w:val="center"/>
              <w:rPr>
                <w:rFonts w:ascii="Arial" w:hAnsi="Arial" w:cs="Arial"/>
                <w:b w:val="0"/>
                <w:sz w:val="16"/>
                <w:szCs w:val="16"/>
              </w:rPr>
            </w:pPr>
            <w:r w:rsidRPr="00515D44">
              <w:rPr>
                <w:rFonts w:ascii="Arial" w:hAnsi="Arial" w:cs="Arial"/>
                <w:b w:val="0"/>
                <w:sz w:val="16"/>
                <w:szCs w:val="16"/>
              </w:rPr>
              <w:t>1</w:t>
            </w:r>
            <w:r w:rsidR="00BB2F2B">
              <w:rPr>
                <w:rFonts w:ascii="Arial" w:hAnsi="Arial" w:cs="Arial"/>
                <w:b w:val="0"/>
                <w:sz w:val="16"/>
                <w:szCs w:val="16"/>
              </w:rPr>
              <w:t>00</w:t>
            </w:r>
          </w:p>
        </w:tc>
        <w:tc>
          <w:tcPr>
            <w:tcW w:w="851"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5120,7</w:t>
            </w:r>
          </w:p>
        </w:tc>
        <w:tc>
          <w:tcPr>
            <w:tcW w:w="425"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111</w:t>
            </w:r>
          </w:p>
        </w:tc>
        <w:tc>
          <w:tcPr>
            <w:tcW w:w="850"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5175,4</w:t>
            </w:r>
          </w:p>
        </w:tc>
        <w:tc>
          <w:tcPr>
            <w:tcW w:w="567" w:type="dxa"/>
            <w:vAlign w:val="center"/>
          </w:tcPr>
          <w:p w:rsidR="001B685A" w:rsidRPr="00515D44" w:rsidRDefault="001B685A" w:rsidP="00352ECC">
            <w:pPr>
              <w:pStyle w:val="a3"/>
              <w:ind w:firstLine="0"/>
              <w:jc w:val="center"/>
              <w:rPr>
                <w:rFonts w:ascii="Arial" w:hAnsi="Arial" w:cs="Arial"/>
                <w:b w:val="0"/>
                <w:sz w:val="16"/>
                <w:szCs w:val="16"/>
              </w:rPr>
            </w:pPr>
            <w:r w:rsidRPr="00515D44">
              <w:rPr>
                <w:rFonts w:ascii="Arial" w:hAnsi="Arial" w:cs="Arial"/>
                <w:b w:val="0"/>
                <w:sz w:val="16"/>
                <w:szCs w:val="16"/>
              </w:rPr>
              <w:t>10</w:t>
            </w:r>
            <w:r w:rsidR="00BB2F2B">
              <w:rPr>
                <w:rFonts w:ascii="Arial" w:hAnsi="Arial" w:cs="Arial"/>
                <w:b w:val="0"/>
                <w:sz w:val="16"/>
                <w:szCs w:val="16"/>
              </w:rPr>
              <w:t>1</w:t>
            </w:r>
          </w:p>
        </w:tc>
      </w:tr>
      <w:tr w:rsidR="001B685A" w:rsidRPr="00515D44" w:rsidTr="00BB2F2B">
        <w:tc>
          <w:tcPr>
            <w:tcW w:w="1463" w:type="dxa"/>
          </w:tcPr>
          <w:p w:rsidR="001B685A" w:rsidRPr="00515D44" w:rsidRDefault="001B685A" w:rsidP="00352ECC">
            <w:pPr>
              <w:pStyle w:val="a3"/>
              <w:ind w:firstLine="0"/>
              <w:jc w:val="center"/>
              <w:rPr>
                <w:rFonts w:ascii="Arial" w:hAnsi="Arial" w:cs="Arial"/>
                <w:b w:val="0"/>
                <w:sz w:val="16"/>
                <w:szCs w:val="16"/>
              </w:rPr>
            </w:pPr>
            <w:r w:rsidRPr="00515D44">
              <w:rPr>
                <w:rFonts w:ascii="Arial" w:hAnsi="Arial" w:cs="Arial"/>
                <w:b w:val="0"/>
                <w:sz w:val="16"/>
                <w:szCs w:val="16"/>
              </w:rPr>
              <w:t xml:space="preserve">Безвозмездные </w:t>
            </w:r>
            <w:r w:rsidRPr="00515D44">
              <w:rPr>
                <w:rFonts w:ascii="Arial" w:hAnsi="Arial" w:cs="Arial"/>
                <w:b w:val="0"/>
                <w:sz w:val="16"/>
                <w:szCs w:val="16"/>
              </w:rPr>
              <w:lastRenderedPageBreak/>
              <w:t>перечисления</w:t>
            </w:r>
          </w:p>
        </w:tc>
        <w:tc>
          <w:tcPr>
            <w:tcW w:w="851"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lastRenderedPageBreak/>
              <w:t>7697,8</w:t>
            </w:r>
          </w:p>
        </w:tc>
        <w:tc>
          <w:tcPr>
            <w:tcW w:w="850"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7301,3</w:t>
            </w:r>
          </w:p>
        </w:tc>
        <w:tc>
          <w:tcPr>
            <w:tcW w:w="567"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95</w:t>
            </w:r>
          </w:p>
        </w:tc>
        <w:tc>
          <w:tcPr>
            <w:tcW w:w="851"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9814,1</w:t>
            </w:r>
          </w:p>
        </w:tc>
        <w:tc>
          <w:tcPr>
            <w:tcW w:w="567"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134</w:t>
            </w:r>
          </w:p>
        </w:tc>
        <w:tc>
          <w:tcPr>
            <w:tcW w:w="850"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10238,8</w:t>
            </w:r>
          </w:p>
        </w:tc>
        <w:tc>
          <w:tcPr>
            <w:tcW w:w="567"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104</w:t>
            </w:r>
          </w:p>
        </w:tc>
        <w:tc>
          <w:tcPr>
            <w:tcW w:w="851"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8374,7</w:t>
            </w:r>
          </w:p>
        </w:tc>
        <w:tc>
          <w:tcPr>
            <w:tcW w:w="425"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82</w:t>
            </w:r>
          </w:p>
        </w:tc>
        <w:tc>
          <w:tcPr>
            <w:tcW w:w="850"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7553,8</w:t>
            </w:r>
          </w:p>
        </w:tc>
        <w:tc>
          <w:tcPr>
            <w:tcW w:w="567"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90</w:t>
            </w:r>
          </w:p>
        </w:tc>
      </w:tr>
      <w:tr w:rsidR="001B685A" w:rsidRPr="00515D44" w:rsidTr="00BB2F2B">
        <w:trPr>
          <w:trHeight w:val="1409"/>
        </w:trPr>
        <w:tc>
          <w:tcPr>
            <w:tcW w:w="1463" w:type="dxa"/>
          </w:tcPr>
          <w:p w:rsidR="001B685A" w:rsidRPr="00515D44" w:rsidRDefault="001B685A" w:rsidP="00352ECC">
            <w:pPr>
              <w:pStyle w:val="a3"/>
              <w:tabs>
                <w:tab w:val="left" w:pos="3030"/>
                <w:tab w:val="center" w:pos="4729"/>
              </w:tabs>
              <w:ind w:firstLine="0"/>
              <w:jc w:val="left"/>
              <w:rPr>
                <w:rFonts w:ascii="Arial" w:hAnsi="Arial" w:cs="Arial"/>
                <w:b w:val="0"/>
                <w:sz w:val="16"/>
                <w:szCs w:val="16"/>
              </w:rPr>
            </w:pPr>
            <w:r w:rsidRPr="00515D44">
              <w:rPr>
                <w:rFonts w:ascii="Arial" w:hAnsi="Arial" w:cs="Arial"/>
                <w:b w:val="0"/>
                <w:sz w:val="16"/>
                <w:szCs w:val="16"/>
              </w:rPr>
              <w:lastRenderedPageBreak/>
              <w:t xml:space="preserve">в т.ч. дотации на выравнивание </w:t>
            </w:r>
          </w:p>
          <w:p w:rsidR="001B685A" w:rsidRPr="00515D44" w:rsidRDefault="001B685A" w:rsidP="00352ECC">
            <w:pPr>
              <w:pStyle w:val="a3"/>
              <w:tabs>
                <w:tab w:val="left" w:pos="3030"/>
                <w:tab w:val="center" w:pos="4729"/>
              </w:tabs>
              <w:ind w:firstLine="0"/>
              <w:jc w:val="left"/>
              <w:rPr>
                <w:rFonts w:ascii="Arial" w:hAnsi="Arial" w:cs="Arial"/>
                <w:b w:val="0"/>
                <w:sz w:val="16"/>
                <w:szCs w:val="16"/>
              </w:rPr>
            </w:pPr>
            <w:r w:rsidRPr="00515D44">
              <w:rPr>
                <w:rFonts w:ascii="Arial" w:hAnsi="Arial" w:cs="Arial"/>
                <w:b w:val="0"/>
                <w:sz w:val="16"/>
                <w:szCs w:val="16"/>
              </w:rPr>
              <w:t>уровня бюджетной обеспеченности</w:t>
            </w:r>
          </w:p>
          <w:p w:rsidR="001B685A" w:rsidRPr="00515D44" w:rsidRDefault="001B685A" w:rsidP="00352ECC">
            <w:pPr>
              <w:pStyle w:val="a3"/>
              <w:ind w:firstLine="0"/>
              <w:jc w:val="center"/>
              <w:rPr>
                <w:rFonts w:ascii="Arial" w:hAnsi="Arial" w:cs="Arial"/>
                <w:b w:val="0"/>
                <w:sz w:val="16"/>
                <w:szCs w:val="16"/>
              </w:rPr>
            </w:pPr>
          </w:p>
        </w:tc>
        <w:tc>
          <w:tcPr>
            <w:tcW w:w="851"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3400,2</w:t>
            </w:r>
          </w:p>
        </w:tc>
        <w:tc>
          <w:tcPr>
            <w:tcW w:w="850"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4311,3</w:t>
            </w:r>
          </w:p>
        </w:tc>
        <w:tc>
          <w:tcPr>
            <w:tcW w:w="567"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127</w:t>
            </w:r>
          </w:p>
        </w:tc>
        <w:tc>
          <w:tcPr>
            <w:tcW w:w="851"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8221,6</w:t>
            </w:r>
          </w:p>
        </w:tc>
        <w:tc>
          <w:tcPr>
            <w:tcW w:w="567"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191</w:t>
            </w:r>
          </w:p>
        </w:tc>
        <w:tc>
          <w:tcPr>
            <w:tcW w:w="850"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9085,6</w:t>
            </w:r>
          </w:p>
        </w:tc>
        <w:tc>
          <w:tcPr>
            <w:tcW w:w="567"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110</w:t>
            </w:r>
          </w:p>
        </w:tc>
        <w:tc>
          <w:tcPr>
            <w:tcW w:w="851"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7219,1</w:t>
            </w:r>
          </w:p>
        </w:tc>
        <w:tc>
          <w:tcPr>
            <w:tcW w:w="425" w:type="dxa"/>
            <w:vAlign w:val="center"/>
          </w:tcPr>
          <w:p w:rsidR="001B685A" w:rsidRPr="00515D44" w:rsidRDefault="001B685A" w:rsidP="00352ECC">
            <w:pPr>
              <w:pStyle w:val="a3"/>
              <w:ind w:firstLine="0"/>
              <w:jc w:val="center"/>
              <w:rPr>
                <w:rFonts w:ascii="Arial" w:hAnsi="Arial" w:cs="Arial"/>
                <w:b w:val="0"/>
                <w:sz w:val="16"/>
                <w:szCs w:val="16"/>
              </w:rPr>
            </w:pPr>
            <w:r w:rsidRPr="00515D44">
              <w:rPr>
                <w:rFonts w:ascii="Arial" w:hAnsi="Arial" w:cs="Arial"/>
                <w:b w:val="0"/>
                <w:sz w:val="16"/>
                <w:szCs w:val="16"/>
              </w:rPr>
              <w:t>7</w:t>
            </w:r>
            <w:r w:rsidR="00BB2F2B">
              <w:rPr>
                <w:rFonts w:ascii="Arial" w:hAnsi="Arial" w:cs="Arial"/>
                <w:b w:val="0"/>
                <w:sz w:val="16"/>
                <w:szCs w:val="16"/>
              </w:rPr>
              <w:t>9</w:t>
            </w:r>
          </w:p>
        </w:tc>
        <w:tc>
          <w:tcPr>
            <w:tcW w:w="850" w:type="dxa"/>
            <w:vAlign w:val="center"/>
          </w:tcPr>
          <w:p w:rsidR="001B685A" w:rsidRPr="00515D44" w:rsidRDefault="00BB2F2B" w:rsidP="00352ECC">
            <w:pPr>
              <w:pStyle w:val="a3"/>
              <w:ind w:firstLine="0"/>
              <w:jc w:val="center"/>
              <w:rPr>
                <w:rFonts w:ascii="Arial" w:hAnsi="Arial" w:cs="Arial"/>
                <w:b w:val="0"/>
                <w:sz w:val="16"/>
                <w:szCs w:val="16"/>
              </w:rPr>
            </w:pPr>
            <w:r>
              <w:rPr>
                <w:rFonts w:ascii="Arial" w:hAnsi="Arial" w:cs="Arial"/>
                <w:b w:val="0"/>
                <w:sz w:val="16"/>
                <w:szCs w:val="16"/>
              </w:rPr>
              <w:t>7275,2</w:t>
            </w:r>
          </w:p>
        </w:tc>
        <w:tc>
          <w:tcPr>
            <w:tcW w:w="567" w:type="dxa"/>
            <w:vAlign w:val="center"/>
          </w:tcPr>
          <w:p w:rsidR="001B685A" w:rsidRPr="00515D44" w:rsidRDefault="001B685A" w:rsidP="00352ECC">
            <w:pPr>
              <w:pStyle w:val="a3"/>
              <w:ind w:firstLine="0"/>
              <w:jc w:val="center"/>
              <w:rPr>
                <w:rFonts w:ascii="Arial" w:hAnsi="Arial" w:cs="Arial"/>
                <w:b w:val="0"/>
                <w:sz w:val="16"/>
                <w:szCs w:val="16"/>
              </w:rPr>
            </w:pPr>
            <w:r w:rsidRPr="00515D44">
              <w:rPr>
                <w:rFonts w:ascii="Arial" w:hAnsi="Arial" w:cs="Arial"/>
                <w:b w:val="0"/>
                <w:sz w:val="16"/>
                <w:szCs w:val="16"/>
              </w:rPr>
              <w:t>10</w:t>
            </w:r>
            <w:r w:rsidR="00BB2F2B">
              <w:rPr>
                <w:rFonts w:ascii="Arial" w:hAnsi="Arial" w:cs="Arial"/>
                <w:b w:val="0"/>
                <w:sz w:val="16"/>
                <w:szCs w:val="16"/>
              </w:rPr>
              <w:t>1</w:t>
            </w:r>
          </w:p>
        </w:tc>
      </w:tr>
      <w:tr w:rsidR="001B685A" w:rsidRPr="00515D44" w:rsidTr="00BB2F2B">
        <w:trPr>
          <w:trHeight w:val="70"/>
        </w:trPr>
        <w:tc>
          <w:tcPr>
            <w:tcW w:w="1463" w:type="dxa"/>
          </w:tcPr>
          <w:p w:rsidR="001B685A" w:rsidRPr="00515D44" w:rsidRDefault="001B685A" w:rsidP="00352ECC">
            <w:pPr>
              <w:pStyle w:val="a3"/>
              <w:tabs>
                <w:tab w:val="left" w:pos="3030"/>
                <w:tab w:val="center" w:pos="4729"/>
              </w:tabs>
              <w:ind w:firstLine="0"/>
              <w:jc w:val="left"/>
              <w:rPr>
                <w:rFonts w:ascii="Arial" w:hAnsi="Arial" w:cs="Arial"/>
                <w:b w:val="0"/>
                <w:sz w:val="16"/>
                <w:szCs w:val="16"/>
              </w:rPr>
            </w:pPr>
            <w:r w:rsidRPr="00515D44">
              <w:rPr>
                <w:rFonts w:ascii="Arial" w:hAnsi="Arial" w:cs="Arial"/>
                <w:b w:val="0"/>
                <w:sz w:val="16"/>
                <w:szCs w:val="16"/>
              </w:rPr>
              <w:t>Итого доходов</w:t>
            </w:r>
          </w:p>
        </w:tc>
        <w:tc>
          <w:tcPr>
            <w:tcW w:w="851"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11937,6</w:t>
            </w:r>
          </w:p>
        </w:tc>
        <w:tc>
          <w:tcPr>
            <w:tcW w:w="850"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11512,4</w:t>
            </w:r>
          </w:p>
        </w:tc>
        <w:tc>
          <w:tcPr>
            <w:tcW w:w="567" w:type="dxa"/>
          </w:tcPr>
          <w:p w:rsidR="001B685A" w:rsidRPr="00515D44" w:rsidRDefault="001B685A" w:rsidP="00352ECC">
            <w:pPr>
              <w:pStyle w:val="a3"/>
              <w:ind w:firstLine="0"/>
              <w:jc w:val="center"/>
              <w:rPr>
                <w:rFonts w:ascii="Arial" w:hAnsi="Arial" w:cs="Arial"/>
                <w:sz w:val="16"/>
                <w:szCs w:val="16"/>
              </w:rPr>
            </w:pPr>
            <w:r w:rsidRPr="00515D44">
              <w:rPr>
                <w:rFonts w:ascii="Arial" w:hAnsi="Arial" w:cs="Arial"/>
                <w:sz w:val="16"/>
                <w:szCs w:val="16"/>
              </w:rPr>
              <w:t>96</w:t>
            </w:r>
          </w:p>
        </w:tc>
        <w:tc>
          <w:tcPr>
            <w:tcW w:w="851"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14430,7</w:t>
            </w:r>
          </w:p>
        </w:tc>
        <w:tc>
          <w:tcPr>
            <w:tcW w:w="567"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125</w:t>
            </w:r>
          </w:p>
        </w:tc>
        <w:tc>
          <w:tcPr>
            <w:tcW w:w="850"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14842,4</w:t>
            </w:r>
          </w:p>
        </w:tc>
        <w:tc>
          <w:tcPr>
            <w:tcW w:w="567" w:type="dxa"/>
          </w:tcPr>
          <w:p w:rsidR="001B685A" w:rsidRPr="00515D44" w:rsidRDefault="00471046" w:rsidP="00352ECC">
            <w:pPr>
              <w:pStyle w:val="a3"/>
              <w:ind w:firstLine="0"/>
              <w:jc w:val="center"/>
              <w:rPr>
                <w:rFonts w:ascii="Arial" w:hAnsi="Arial" w:cs="Arial"/>
                <w:sz w:val="16"/>
                <w:szCs w:val="16"/>
              </w:rPr>
            </w:pPr>
            <w:r>
              <w:rPr>
                <w:rFonts w:ascii="Arial" w:hAnsi="Arial" w:cs="Arial"/>
                <w:sz w:val="16"/>
                <w:szCs w:val="16"/>
              </w:rPr>
              <w:t>10</w:t>
            </w:r>
            <w:r w:rsidR="00BB2F2B">
              <w:rPr>
                <w:rFonts w:ascii="Arial" w:hAnsi="Arial" w:cs="Arial"/>
                <w:sz w:val="16"/>
                <w:szCs w:val="16"/>
              </w:rPr>
              <w:t>3</w:t>
            </w:r>
          </w:p>
        </w:tc>
        <w:tc>
          <w:tcPr>
            <w:tcW w:w="851"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13495,4</w:t>
            </w:r>
          </w:p>
        </w:tc>
        <w:tc>
          <w:tcPr>
            <w:tcW w:w="425"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91</w:t>
            </w:r>
          </w:p>
        </w:tc>
        <w:tc>
          <w:tcPr>
            <w:tcW w:w="850"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12729,2</w:t>
            </w:r>
          </w:p>
        </w:tc>
        <w:tc>
          <w:tcPr>
            <w:tcW w:w="567" w:type="dxa"/>
          </w:tcPr>
          <w:p w:rsidR="001B685A" w:rsidRPr="00515D44" w:rsidRDefault="00BB2F2B" w:rsidP="00352ECC">
            <w:pPr>
              <w:pStyle w:val="a3"/>
              <w:ind w:firstLine="0"/>
              <w:jc w:val="center"/>
              <w:rPr>
                <w:rFonts w:ascii="Arial" w:hAnsi="Arial" w:cs="Arial"/>
                <w:sz w:val="16"/>
                <w:szCs w:val="16"/>
              </w:rPr>
            </w:pPr>
            <w:r>
              <w:rPr>
                <w:rFonts w:ascii="Arial" w:hAnsi="Arial" w:cs="Arial"/>
                <w:sz w:val="16"/>
                <w:szCs w:val="16"/>
              </w:rPr>
              <w:t>94</w:t>
            </w:r>
          </w:p>
        </w:tc>
      </w:tr>
    </w:tbl>
    <w:p w:rsidR="00B92CF5" w:rsidRPr="00515D44" w:rsidRDefault="00B92CF5" w:rsidP="000B4792">
      <w:pPr>
        <w:pStyle w:val="a3"/>
        <w:tabs>
          <w:tab w:val="left" w:pos="3030"/>
          <w:tab w:val="center" w:pos="4729"/>
        </w:tabs>
        <w:spacing w:line="276" w:lineRule="auto"/>
        <w:ind w:firstLine="0"/>
        <w:jc w:val="left"/>
        <w:rPr>
          <w:rFonts w:ascii="Arial" w:hAnsi="Arial" w:cs="Arial"/>
          <w:b w:val="0"/>
          <w:sz w:val="16"/>
          <w:szCs w:val="16"/>
        </w:rPr>
        <w:sectPr w:rsidR="00B92CF5" w:rsidRPr="00515D44" w:rsidSect="00B92CF5">
          <w:type w:val="continuous"/>
          <w:pgSz w:w="11906" w:h="16838"/>
          <w:pgMar w:top="1134" w:right="850" w:bottom="1134" w:left="1701" w:header="708" w:footer="708" w:gutter="0"/>
          <w:cols w:space="708"/>
          <w:docGrid w:linePitch="360"/>
        </w:sectPr>
      </w:pPr>
    </w:p>
    <w:p w:rsidR="000B4792" w:rsidRPr="00515D44" w:rsidRDefault="000B4792" w:rsidP="000B4792">
      <w:pPr>
        <w:pStyle w:val="a3"/>
        <w:tabs>
          <w:tab w:val="left" w:pos="3030"/>
          <w:tab w:val="center" w:pos="4729"/>
        </w:tabs>
        <w:spacing w:line="276" w:lineRule="auto"/>
        <w:ind w:firstLine="0"/>
        <w:jc w:val="left"/>
        <w:rPr>
          <w:rFonts w:ascii="Arial" w:hAnsi="Arial" w:cs="Arial"/>
          <w:b w:val="0"/>
          <w:sz w:val="16"/>
          <w:szCs w:val="16"/>
        </w:rPr>
      </w:pPr>
    </w:p>
    <w:p w:rsidR="007316A6" w:rsidRDefault="007316A6" w:rsidP="00A96767">
      <w:pPr>
        <w:pStyle w:val="a3"/>
        <w:ind w:firstLine="0"/>
        <w:rPr>
          <w:rFonts w:ascii="Arial" w:hAnsi="Arial" w:cs="Arial"/>
          <w:b w:val="0"/>
          <w:sz w:val="16"/>
          <w:szCs w:val="16"/>
        </w:rPr>
        <w:sectPr w:rsidR="007316A6" w:rsidSect="007316A6">
          <w:footnotePr>
            <w:numRestart w:val="eachPage"/>
          </w:footnotePr>
          <w:type w:val="continuous"/>
          <w:pgSz w:w="11906" w:h="16838"/>
          <w:pgMar w:top="1134" w:right="1133" w:bottom="1134" w:left="1134" w:header="720" w:footer="720" w:gutter="0"/>
          <w:cols w:space="720"/>
          <w:noEndnote/>
        </w:sectPr>
      </w:pPr>
    </w:p>
    <w:p w:rsidR="001B685A" w:rsidRPr="007316A6" w:rsidRDefault="001B685A" w:rsidP="00A96767">
      <w:pPr>
        <w:pStyle w:val="a3"/>
        <w:ind w:firstLine="0"/>
        <w:rPr>
          <w:rFonts w:ascii="Arial" w:hAnsi="Arial" w:cs="Arial"/>
          <w:b w:val="0"/>
          <w:sz w:val="16"/>
          <w:szCs w:val="16"/>
        </w:rPr>
      </w:pPr>
      <w:r w:rsidRPr="007316A6">
        <w:rPr>
          <w:rFonts w:ascii="Arial" w:hAnsi="Arial" w:cs="Arial"/>
          <w:b w:val="0"/>
          <w:sz w:val="16"/>
          <w:szCs w:val="16"/>
        </w:rPr>
        <w:lastRenderedPageBreak/>
        <w:t>Согласно представленным в таблице 1 данным исполнение доходной части к</w:t>
      </w:r>
      <w:r w:rsidR="00550702" w:rsidRPr="007316A6">
        <w:rPr>
          <w:rFonts w:ascii="Arial" w:hAnsi="Arial" w:cs="Arial"/>
          <w:b w:val="0"/>
          <w:sz w:val="16"/>
          <w:szCs w:val="16"/>
        </w:rPr>
        <w:t>онсолидированного бюджета в 2017</w:t>
      </w:r>
      <w:r w:rsidRPr="007316A6">
        <w:rPr>
          <w:rFonts w:ascii="Arial" w:hAnsi="Arial" w:cs="Arial"/>
          <w:b w:val="0"/>
          <w:sz w:val="16"/>
          <w:szCs w:val="16"/>
        </w:rPr>
        <w:t xml:space="preserve"> году составит </w:t>
      </w:r>
      <w:r w:rsidRPr="007316A6">
        <w:rPr>
          <w:rFonts w:ascii="Arial" w:hAnsi="Arial" w:cs="Arial"/>
          <w:sz w:val="16"/>
          <w:szCs w:val="16"/>
        </w:rPr>
        <w:t xml:space="preserve"> </w:t>
      </w:r>
      <w:r w:rsidR="00550702" w:rsidRPr="007316A6">
        <w:rPr>
          <w:rFonts w:ascii="Arial" w:hAnsi="Arial" w:cs="Arial"/>
          <w:b w:val="0"/>
          <w:color w:val="000000"/>
          <w:sz w:val="16"/>
          <w:szCs w:val="16"/>
        </w:rPr>
        <w:t>14430,7</w:t>
      </w:r>
      <w:r w:rsidRPr="007316A6">
        <w:rPr>
          <w:rFonts w:ascii="Arial" w:hAnsi="Arial" w:cs="Arial"/>
          <w:b w:val="0"/>
          <w:color w:val="000000"/>
          <w:sz w:val="16"/>
          <w:szCs w:val="16"/>
        </w:rPr>
        <w:t xml:space="preserve"> </w:t>
      </w:r>
      <w:r w:rsidRPr="007316A6">
        <w:rPr>
          <w:rFonts w:ascii="Arial" w:hAnsi="Arial" w:cs="Arial"/>
          <w:sz w:val="16"/>
          <w:szCs w:val="16"/>
        </w:rPr>
        <w:t xml:space="preserve"> </w:t>
      </w:r>
      <w:r w:rsidRPr="007316A6">
        <w:rPr>
          <w:rFonts w:ascii="Arial" w:hAnsi="Arial" w:cs="Arial"/>
          <w:b w:val="0"/>
          <w:sz w:val="16"/>
          <w:szCs w:val="16"/>
        </w:rPr>
        <w:t xml:space="preserve">тыс. рублей, что на </w:t>
      </w:r>
      <w:r w:rsidR="00550702" w:rsidRPr="007316A6">
        <w:rPr>
          <w:rFonts w:ascii="Arial" w:hAnsi="Arial" w:cs="Arial"/>
          <w:b w:val="0"/>
          <w:color w:val="000000"/>
          <w:sz w:val="16"/>
          <w:szCs w:val="16"/>
        </w:rPr>
        <w:t>2918,3</w:t>
      </w:r>
      <w:r w:rsidR="00550702" w:rsidRPr="007316A6">
        <w:rPr>
          <w:rFonts w:ascii="Arial" w:hAnsi="Arial" w:cs="Arial"/>
          <w:b w:val="0"/>
          <w:sz w:val="16"/>
          <w:szCs w:val="16"/>
        </w:rPr>
        <w:t xml:space="preserve"> тыс. рублей (или на 20</w:t>
      </w:r>
      <w:r w:rsidRPr="007316A6">
        <w:rPr>
          <w:rFonts w:ascii="Arial" w:hAnsi="Arial" w:cs="Arial"/>
          <w:b w:val="0"/>
          <w:sz w:val="16"/>
          <w:szCs w:val="16"/>
        </w:rPr>
        <w:t xml:space="preserve"> </w:t>
      </w:r>
      <w:r w:rsidRPr="007316A6">
        <w:rPr>
          <w:rFonts w:ascii="Arial" w:hAnsi="Arial" w:cs="Arial"/>
          <w:sz w:val="16"/>
          <w:szCs w:val="16"/>
        </w:rPr>
        <w:t>%</w:t>
      </w:r>
      <w:r w:rsidR="00550702" w:rsidRPr="007316A6">
        <w:rPr>
          <w:rFonts w:ascii="Arial" w:hAnsi="Arial" w:cs="Arial"/>
          <w:b w:val="0"/>
          <w:sz w:val="16"/>
          <w:szCs w:val="16"/>
        </w:rPr>
        <w:t>) больше поступлений 2016</w:t>
      </w:r>
      <w:r w:rsidRPr="007316A6">
        <w:rPr>
          <w:rFonts w:ascii="Arial" w:hAnsi="Arial" w:cs="Arial"/>
          <w:b w:val="0"/>
          <w:sz w:val="16"/>
          <w:szCs w:val="16"/>
        </w:rPr>
        <w:t xml:space="preserve"> года, налоговые и неналоговые доходы составят</w:t>
      </w:r>
      <w:r w:rsidRPr="007316A6">
        <w:rPr>
          <w:rFonts w:ascii="Arial" w:hAnsi="Arial" w:cs="Arial"/>
          <w:sz w:val="16"/>
          <w:szCs w:val="16"/>
        </w:rPr>
        <w:t xml:space="preserve"> </w:t>
      </w:r>
      <w:r w:rsidR="00550702" w:rsidRPr="007316A6">
        <w:rPr>
          <w:rFonts w:ascii="Arial" w:hAnsi="Arial" w:cs="Arial"/>
          <w:b w:val="0"/>
          <w:color w:val="000000"/>
          <w:sz w:val="16"/>
          <w:szCs w:val="16"/>
        </w:rPr>
        <w:t>4616,6</w:t>
      </w:r>
      <w:r w:rsidRPr="007316A6">
        <w:rPr>
          <w:rFonts w:ascii="Arial" w:hAnsi="Arial" w:cs="Arial"/>
          <w:sz w:val="16"/>
          <w:szCs w:val="16"/>
        </w:rPr>
        <w:t xml:space="preserve">  </w:t>
      </w:r>
      <w:r w:rsidRPr="007316A6">
        <w:rPr>
          <w:rFonts w:ascii="Arial" w:hAnsi="Arial" w:cs="Arial"/>
          <w:b w:val="0"/>
          <w:sz w:val="16"/>
          <w:szCs w:val="16"/>
        </w:rPr>
        <w:t xml:space="preserve">тыс. рублей, что на </w:t>
      </w:r>
      <w:r w:rsidRPr="007316A6">
        <w:rPr>
          <w:rFonts w:ascii="Arial" w:hAnsi="Arial" w:cs="Arial"/>
          <w:sz w:val="16"/>
          <w:szCs w:val="16"/>
        </w:rPr>
        <w:t xml:space="preserve"> </w:t>
      </w:r>
      <w:r w:rsidR="00550702" w:rsidRPr="007316A6">
        <w:rPr>
          <w:rFonts w:ascii="Arial" w:hAnsi="Arial" w:cs="Arial"/>
          <w:b w:val="0"/>
          <w:color w:val="000000"/>
          <w:sz w:val="16"/>
          <w:szCs w:val="16"/>
        </w:rPr>
        <w:t>405,5</w:t>
      </w:r>
      <w:r w:rsidRPr="007316A6">
        <w:rPr>
          <w:rFonts w:ascii="Arial" w:hAnsi="Arial" w:cs="Arial"/>
          <w:sz w:val="16"/>
          <w:szCs w:val="16"/>
        </w:rPr>
        <w:t xml:space="preserve">  </w:t>
      </w:r>
      <w:r w:rsidR="00550702" w:rsidRPr="007316A6">
        <w:rPr>
          <w:rFonts w:ascii="Arial" w:hAnsi="Arial" w:cs="Arial"/>
          <w:b w:val="0"/>
          <w:sz w:val="16"/>
          <w:szCs w:val="16"/>
        </w:rPr>
        <w:t>тыс. рублей (или на 9</w:t>
      </w:r>
      <w:r w:rsidRPr="007316A6">
        <w:rPr>
          <w:rFonts w:ascii="Arial" w:hAnsi="Arial" w:cs="Arial"/>
          <w:b w:val="0"/>
          <w:sz w:val="16"/>
          <w:szCs w:val="16"/>
        </w:rPr>
        <w:t xml:space="preserve"> </w:t>
      </w:r>
      <w:r w:rsidRPr="007316A6">
        <w:rPr>
          <w:rFonts w:ascii="Arial" w:hAnsi="Arial" w:cs="Arial"/>
          <w:sz w:val="16"/>
          <w:szCs w:val="16"/>
        </w:rPr>
        <w:t>%</w:t>
      </w:r>
      <w:r w:rsidR="00550702" w:rsidRPr="007316A6">
        <w:rPr>
          <w:rFonts w:ascii="Arial" w:hAnsi="Arial" w:cs="Arial"/>
          <w:b w:val="0"/>
          <w:sz w:val="16"/>
          <w:szCs w:val="16"/>
        </w:rPr>
        <w:t>) больше объема поступлений 2016</w:t>
      </w:r>
      <w:r w:rsidRPr="007316A6">
        <w:rPr>
          <w:rFonts w:ascii="Arial" w:hAnsi="Arial" w:cs="Arial"/>
          <w:b w:val="0"/>
          <w:sz w:val="16"/>
          <w:szCs w:val="16"/>
        </w:rPr>
        <w:t xml:space="preserve"> года.</w:t>
      </w:r>
    </w:p>
    <w:p w:rsidR="00057650" w:rsidRPr="007316A6" w:rsidRDefault="001B685A" w:rsidP="00057650">
      <w:pPr>
        <w:pStyle w:val="a3"/>
        <w:ind w:firstLine="709"/>
        <w:rPr>
          <w:rFonts w:ascii="Arial" w:hAnsi="Arial" w:cs="Arial"/>
          <w:b w:val="0"/>
          <w:sz w:val="16"/>
          <w:szCs w:val="16"/>
        </w:rPr>
      </w:pPr>
      <w:r w:rsidRPr="007316A6">
        <w:rPr>
          <w:rFonts w:ascii="Arial" w:hAnsi="Arial" w:cs="Arial"/>
          <w:b w:val="0"/>
          <w:sz w:val="16"/>
          <w:szCs w:val="16"/>
        </w:rPr>
        <w:t>Доходы  кон</w:t>
      </w:r>
      <w:r w:rsidR="00550702" w:rsidRPr="007316A6">
        <w:rPr>
          <w:rFonts w:ascii="Arial" w:hAnsi="Arial" w:cs="Arial"/>
          <w:b w:val="0"/>
          <w:sz w:val="16"/>
          <w:szCs w:val="16"/>
        </w:rPr>
        <w:t>солидированного  бюджета на 2018</w:t>
      </w:r>
      <w:r w:rsidRPr="007316A6">
        <w:rPr>
          <w:rFonts w:ascii="Arial" w:hAnsi="Arial" w:cs="Arial"/>
          <w:b w:val="0"/>
          <w:sz w:val="16"/>
          <w:szCs w:val="16"/>
        </w:rPr>
        <w:t xml:space="preserve"> год планируются в сумме </w:t>
      </w:r>
      <w:r w:rsidR="00550702" w:rsidRPr="007316A6">
        <w:rPr>
          <w:rFonts w:ascii="Arial" w:hAnsi="Arial" w:cs="Arial"/>
          <w:b w:val="0"/>
          <w:sz w:val="16"/>
          <w:szCs w:val="16"/>
        </w:rPr>
        <w:t>14842,4</w:t>
      </w:r>
      <w:r w:rsidRPr="007316A6">
        <w:rPr>
          <w:rFonts w:ascii="Arial" w:hAnsi="Arial" w:cs="Arial"/>
          <w:b w:val="0"/>
          <w:sz w:val="16"/>
          <w:szCs w:val="16"/>
        </w:rPr>
        <w:t xml:space="preserve">  тыс. рублей, что на </w:t>
      </w:r>
      <w:r w:rsidR="00550702" w:rsidRPr="007316A6">
        <w:rPr>
          <w:rFonts w:ascii="Arial" w:hAnsi="Arial" w:cs="Arial"/>
          <w:b w:val="0"/>
          <w:color w:val="000000"/>
          <w:sz w:val="16"/>
          <w:szCs w:val="16"/>
        </w:rPr>
        <w:t>411,7</w:t>
      </w:r>
      <w:r w:rsidRPr="007316A6">
        <w:rPr>
          <w:rFonts w:ascii="Arial" w:hAnsi="Arial" w:cs="Arial"/>
          <w:b w:val="0"/>
          <w:sz w:val="16"/>
          <w:szCs w:val="16"/>
        </w:rPr>
        <w:t xml:space="preserve"> тыс. рублей (или на </w:t>
      </w:r>
      <w:r w:rsidR="00550702" w:rsidRPr="007316A6">
        <w:rPr>
          <w:rFonts w:ascii="Arial" w:hAnsi="Arial" w:cs="Arial"/>
          <w:b w:val="0"/>
          <w:color w:val="000000" w:themeColor="text1"/>
          <w:sz w:val="16"/>
          <w:szCs w:val="16"/>
        </w:rPr>
        <w:t>3</w:t>
      </w:r>
      <w:r w:rsidRPr="007316A6">
        <w:rPr>
          <w:rFonts w:ascii="Arial" w:hAnsi="Arial" w:cs="Arial"/>
          <w:b w:val="0"/>
          <w:sz w:val="16"/>
          <w:szCs w:val="16"/>
        </w:rPr>
        <w:t xml:space="preserve"> </w:t>
      </w:r>
      <w:r w:rsidRPr="007316A6">
        <w:rPr>
          <w:rFonts w:ascii="Arial" w:hAnsi="Arial" w:cs="Arial"/>
          <w:sz w:val="16"/>
          <w:szCs w:val="16"/>
        </w:rPr>
        <w:t>%</w:t>
      </w:r>
      <w:r w:rsidR="00471046" w:rsidRPr="007316A6">
        <w:rPr>
          <w:rFonts w:ascii="Arial" w:hAnsi="Arial" w:cs="Arial"/>
          <w:b w:val="0"/>
          <w:sz w:val="16"/>
          <w:szCs w:val="16"/>
        </w:rPr>
        <w:t>)  бол</w:t>
      </w:r>
      <w:r w:rsidRPr="007316A6">
        <w:rPr>
          <w:rFonts w:ascii="Arial" w:hAnsi="Arial" w:cs="Arial"/>
          <w:b w:val="0"/>
          <w:sz w:val="16"/>
          <w:szCs w:val="16"/>
        </w:rPr>
        <w:t xml:space="preserve">ьше ожидаемого поступления в текущем году, налоговые и неналоговые доходы составят </w:t>
      </w:r>
      <w:r w:rsidRPr="007316A6">
        <w:rPr>
          <w:rFonts w:ascii="Arial" w:hAnsi="Arial" w:cs="Arial"/>
          <w:sz w:val="16"/>
          <w:szCs w:val="16"/>
        </w:rPr>
        <w:t xml:space="preserve"> </w:t>
      </w:r>
      <w:r w:rsidR="00550702" w:rsidRPr="007316A6">
        <w:rPr>
          <w:rFonts w:ascii="Arial" w:hAnsi="Arial" w:cs="Arial"/>
          <w:b w:val="0"/>
          <w:color w:val="000000"/>
          <w:sz w:val="16"/>
          <w:szCs w:val="16"/>
        </w:rPr>
        <w:t>4603,6</w:t>
      </w:r>
      <w:r w:rsidRPr="007316A6">
        <w:rPr>
          <w:rFonts w:ascii="Arial" w:hAnsi="Arial" w:cs="Arial"/>
          <w:sz w:val="16"/>
          <w:szCs w:val="16"/>
        </w:rPr>
        <w:t xml:space="preserve"> </w:t>
      </w:r>
      <w:r w:rsidRPr="007316A6">
        <w:rPr>
          <w:rFonts w:ascii="Arial" w:hAnsi="Arial" w:cs="Arial"/>
          <w:b w:val="0"/>
          <w:sz w:val="16"/>
          <w:szCs w:val="16"/>
        </w:rPr>
        <w:t xml:space="preserve">тыс. рублей, что на </w:t>
      </w:r>
      <w:r w:rsidR="00550702" w:rsidRPr="007316A6">
        <w:rPr>
          <w:rFonts w:ascii="Arial" w:hAnsi="Arial" w:cs="Arial"/>
          <w:b w:val="0"/>
          <w:color w:val="000000"/>
          <w:sz w:val="16"/>
          <w:szCs w:val="16"/>
        </w:rPr>
        <w:t>13</w:t>
      </w:r>
      <w:r w:rsidRPr="007316A6">
        <w:rPr>
          <w:rFonts w:ascii="Arial" w:hAnsi="Arial" w:cs="Arial"/>
          <w:sz w:val="16"/>
          <w:szCs w:val="16"/>
        </w:rPr>
        <w:t xml:space="preserve"> </w:t>
      </w:r>
      <w:r w:rsidRPr="007316A6">
        <w:rPr>
          <w:rFonts w:ascii="Arial" w:hAnsi="Arial" w:cs="Arial"/>
          <w:b w:val="0"/>
          <w:sz w:val="16"/>
          <w:szCs w:val="16"/>
        </w:rPr>
        <w:t>тыс</w:t>
      </w:r>
      <w:r w:rsidRPr="007316A6">
        <w:rPr>
          <w:rFonts w:ascii="Arial" w:hAnsi="Arial" w:cs="Arial"/>
          <w:sz w:val="16"/>
          <w:szCs w:val="16"/>
        </w:rPr>
        <w:t>.</w:t>
      </w:r>
      <w:r w:rsidRPr="007316A6">
        <w:rPr>
          <w:rFonts w:ascii="Arial" w:hAnsi="Arial" w:cs="Arial"/>
          <w:b w:val="0"/>
          <w:sz w:val="16"/>
          <w:szCs w:val="16"/>
        </w:rPr>
        <w:t xml:space="preserve"> рублей (или на </w:t>
      </w:r>
      <w:r w:rsidRPr="007316A6">
        <w:rPr>
          <w:rFonts w:ascii="Arial" w:hAnsi="Arial" w:cs="Arial"/>
          <w:b w:val="0"/>
          <w:color w:val="000000" w:themeColor="text1"/>
          <w:sz w:val="16"/>
          <w:szCs w:val="16"/>
        </w:rPr>
        <w:t>1</w:t>
      </w:r>
      <w:r w:rsidRPr="007316A6">
        <w:rPr>
          <w:rFonts w:ascii="Arial" w:hAnsi="Arial" w:cs="Arial"/>
          <w:b w:val="0"/>
          <w:sz w:val="16"/>
          <w:szCs w:val="16"/>
        </w:rPr>
        <w:t xml:space="preserve"> </w:t>
      </w:r>
      <w:r w:rsidRPr="007316A6">
        <w:rPr>
          <w:rFonts w:ascii="Arial" w:hAnsi="Arial" w:cs="Arial"/>
          <w:sz w:val="16"/>
          <w:szCs w:val="16"/>
        </w:rPr>
        <w:t>%</w:t>
      </w:r>
      <w:r w:rsidR="00550702" w:rsidRPr="007316A6">
        <w:rPr>
          <w:rFonts w:ascii="Arial" w:hAnsi="Arial" w:cs="Arial"/>
          <w:b w:val="0"/>
          <w:sz w:val="16"/>
          <w:szCs w:val="16"/>
        </w:rPr>
        <w:t>) мен</w:t>
      </w:r>
      <w:r w:rsidRPr="007316A6">
        <w:rPr>
          <w:rFonts w:ascii="Arial" w:hAnsi="Arial" w:cs="Arial"/>
          <w:b w:val="0"/>
          <w:sz w:val="16"/>
          <w:szCs w:val="16"/>
        </w:rPr>
        <w:t>ь</w:t>
      </w:r>
      <w:r w:rsidR="00550702" w:rsidRPr="007316A6">
        <w:rPr>
          <w:rFonts w:ascii="Arial" w:hAnsi="Arial" w:cs="Arial"/>
          <w:b w:val="0"/>
          <w:sz w:val="16"/>
          <w:szCs w:val="16"/>
        </w:rPr>
        <w:t>ше ожидаемого поступления в 2017</w:t>
      </w:r>
      <w:r w:rsidRPr="007316A6">
        <w:rPr>
          <w:rFonts w:ascii="Arial" w:hAnsi="Arial" w:cs="Arial"/>
          <w:b w:val="0"/>
          <w:sz w:val="16"/>
          <w:szCs w:val="16"/>
        </w:rPr>
        <w:t xml:space="preserve"> году. Безвозмездные перечисления в 2</w:t>
      </w:r>
      <w:r w:rsidR="00550702" w:rsidRPr="007316A6">
        <w:rPr>
          <w:rFonts w:ascii="Arial" w:hAnsi="Arial" w:cs="Arial"/>
          <w:b w:val="0"/>
          <w:sz w:val="16"/>
          <w:szCs w:val="16"/>
        </w:rPr>
        <w:t>018 г. ожидаются бол</w:t>
      </w:r>
      <w:r w:rsidR="00471046" w:rsidRPr="007316A6">
        <w:rPr>
          <w:rFonts w:ascii="Arial" w:hAnsi="Arial" w:cs="Arial"/>
          <w:b w:val="0"/>
          <w:sz w:val="16"/>
          <w:szCs w:val="16"/>
        </w:rPr>
        <w:t xml:space="preserve">ьше на </w:t>
      </w:r>
      <w:r w:rsidR="00550702" w:rsidRPr="007316A6">
        <w:rPr>
          <w:rFonts w:ascii="Arial" w:hAnsi="Arial" w:cs="Arial"/>
          <w:b w:val="0"/>
          <w:sz w:val="16"/>
          <w:szCs w:val="16"/>
        </w:rPr>
        <w:t>424,7  тыс. рублей, чем в 2017</w:t>
      </w:r>
      <w:r w:rsidRPr="007316A6">
        <w:rPr>
          <w:rFonts w:ascii="Arial" w:hAnsi="Arial" w:cs="Arial"/>
          <w:b w:val="0"/>
          <w:sz w:val="16"/>
          <w:szCs w:val="16"/>
        </w:rPr>
        <w:t xml:space="preserve">  г., в т.ч.  дотации на выравнивание уровня бю</w:t>
      </w:r>
      <w:r w:rsidR="00550702" w:rsidRPr="007316A6">
        <w:rPr>
          <w:rFonts w:ascii="Arial" w:hAnsi="Arial" w:cs="Arial"/>
          <w:b w:val="0"/>
          <w:sz w:val="16"/>
          <w:szCs w:val="16"/>
        </w:rPr>
        <w:t>джетной обеспеченности на 864</w:t>
      </w:r>
      <w:r w:rsidRPr="007316A6">
        <w:rPr>
          <w:rFonts w:ascii="Arial" w:hAnsi="Arial" w:cs="Arial"/>
          <w:b w:val="0"/>
          <w:sz w:val="16"/>
          <w:szCs w:val="16"/>
        </w:rPr>
        <w:t xml:space="preserve">  тыс. р</w:t>
      </w:r>
      <w:r w:rsidR="00550702" w:rsidRPr="007316A6">
        <w:rPr>
          <w:rFonts w:ascii="Arial" w:hAnsi="Arial" w:cs="Arial"/>
          <w:b w:val="0"/>
          <w:sz w:val="16"/>
          <w:szCs w:val="16"/>
        </w:rPr>
        <w:t>ублей больше по сравнению с 2017</w:t>
      </w:r>
      <w:r w:rsidRPr="007316A6">
        <w:rPr>
          <w:rFonts w:ascii="Arial" w:hAnsi="Arial" w:cs="Arial"/>
          <w:b w:val="0"/>
          <w:sz w:val="16"/>
          <w:szCs w:val="16"/>
        </w:rPr>
        <w:t xml:space="preserve"> г. В очередном финансовом году по прогно</w:t>
      </w:r>
      <w:r w:rsidR="00550702" w:rsidRPr="007316A6">
        <w:rPr>
          <w:rFonts w:ascii="Arial" w:hAnsi="Arial" w:cs="Arial"/>
          <w:b w:val="0"/>
          <w:sz w:val="16"/>
          <w:szCs w:val="16"/>
        </w:rPr>
        <w:t>зу сумма собственных доходов мен</w:t>
      </w:r>
      <w:r w:rsidRPr="007316A6">
        <w:rPr>
          <w:rFonts w:ascii="Arial" w:hAnsi="Arial" w:cs="Arial"/>
          <w:b w:val="0"/>
          <w:sz w:val="16"/>
          <w:szCs w:val="16"/>
        </w:rPr>
        <w:t xml:space="preserve">ьше на </w:t>
      </w:r>
      <w:r w:rsidR="00550702" w:rsidRPr="007316A6">
        <w:rPr>
          <w:rFonts w:ascii="Arial" w:hAnsi="Arial" w:cs="Arial"/>
          <w:b w:val="0"/>
          <w:color w:val="000000"/>
          <w:sz w:val="16"/>
          <w:szCs w:val="16"/>
        </w:rPr>
        <w:t>1</w:t>
      </w:r>
      <w:r w:rsidRPr="007316A6">
        <w:rPr>
          <w:rFonts w:ascii="Arial" w:hAnsi="Arial" w:cs="Arial"/>
          <w:b w:val="0"/>
          <w:color w:val="000000"/>
          <w:sz w:val="16"/>
          <w:szCs w:val="16"/>
        </w:rPr>
        <w:t>%,</w:t>
      </w:r>
      <w:r w:rsidR="00550702" w:rsidRPr="007316A6">
        <w:rPr>
          <w:rFonts w:ascii="Arial" w:hAnsi="Arial" w:cs="Arial"/>
          <w:b w:val="0"/>
          <w:sz w:val="16"/>
          <w:szCs w:val="16"/>
        </w:rPr>
        <w:t xml:space="preserve"> чем 2017</w:t>
      </w:r>
      <w:r w:rsidRPr="007316A6">
        <w:rPr>
          <w:rFonts w:ascii="Arial" w:hAnsi="Arial" w:cs="Arial"/>
          <w:b w:val="0"/>
          <w:sz w:val="16"/>
          <w:szCs w:val="16"/>
        </w:rPr>
        <w:t xml:space="preserve"> году  за счет</w:t>
      </w:r>
      <w:r w:rsidR="00550702" w:rsidRPr="007316A6">
        <w:rPr>
          <w:rFonts w:ascii="Arial" w:hAnsi="Arial" w:cs="Arial"/>
          <w:b w:val="0"/>
          <w:sz w:val="16"/>
          <w:szCs w:val="16"/>
        </w:rPr>
        <w:t xml:space="preserve"> гос.пошлины за совершение нотариальных действий, и за счет отсутствия</w:t>
      </w:r>
      <w:r w:rsidRPr="007316A6">
        <w:rPr>
          <w:rFonts w:ascii="Arial" w:hAnsi="Arial" w:cs="Arial"/>
          <w:b w:val="0"/>
          <w:sz w:val="16"/>
          <w:szCs w:val="16"/>
        </w:rPr>
        <w:t xml:space="preserve">  земельных участков, предназначенных для продажи.</w:t>
      </w:r>
      <w:r w:rsidR="00550702" w:rsidRPr="007316A6">
        <w:rPr>
          <w:rFonts w:ascii="Arial" w:hAnsi="Arial" w:cs="Arial"/>
          <w:b w:val="0"/>
          <w:sz w:val="16"/>
          <w:szCs w:val="16"/>
        </w:rPr>
        <w:t xml:space="preserve"> Планируется увеличение доходов</w:t>
      </w:r>
      <w:r w:rsidR="00057650" w:rsidRPr="007316A6">
        <w:rPr>
          <w:rFonts w:ascii="Arial" w:hAnsi="Arial" w:cs="Arial"/>
          <w:b w:val="0"/>
          <w:sz w:val="16"/>
          <w:szCs w:val="16"/>
        </w:rPr>
        <w:t>, за счет безвозмездных поступлений, что приведет к общему повышению доходной части. В плановом  2019</w:t>
      </w:r>
      <w:r w:rsidRPr="007316A6">
        <w:rPr>
          <w:rFonts w:ascii="Arial" w:hAnsi="Arial" w:cs="Arial"/>
          <w:b w:val="0"/>
          <w:sz w:val="16"/>
          <w:szCs w:val="16"/>
        </w:rPr>
        <w:t xml:space="preserve"> году по прогнозу сумма собственных доходов продолжит расти. Планируется небольшое снижение доходов, за счет  перечислений безвозмездных поступлений</w:t>
      </w:r>
      <w:r w:rsidR="00057650" w:rsidRPr="007316A6">
        <w:rPr>
          <w:rFonts w:ascii="Arial" w:hAnsi="Arial" w:cs="Arial"/>
          <w:b w:val="0"/>
          <w:sz w:val="16"/>
          <w:szCs w:val="16"/>
        </w:rPr>
        <w:t>, что приведет к общему снижению доходной части. В 2020 году по прогнозу сумма собственных доходов увеличится за счет отчислений по акцизам, небольшое снижение доходов, за счет перечислений безвозмездных поступлений, что приведет к общему снижению доходной части.</w:t>
      </w:r>
    </w:p>
    <w:p w:rsidR="000B4792" w:rsidRPr="007316A6" w:rsidRDefault="00057650" w:rsidP="00057650">
      <w:pPr>
        <w:pStyle w:val="a3"/>
        <w:ind w:firstLine="709"/>
        <w:rPr>
          <w:rFonts w:ascii="Arial" w:hAnsi="Arial" w:cs="Arial"/>
          <w:sz w:val="16"/>
          <w:szCs w:val="16"/>
        </w:rPr>
      </w:pPr>
      <w:r w:rsidRPr="007316A6">
        <w:rPr>
          <w:rFonts w:ascii="Arial" w:hAnsi="Arial" w:cs="Arial"/>
          <w:sz w:val="16"/>
          <w:szCs w:val="16"/>
        </w:rPr>
        <w:t xml:space="preserve"> </w:t>
      </w:r>
    </w:p>
    <w:p w:rsidR="000B4792" w:rsidRPr="007316A6" w:rsidRDefault="000B4792" w:rsidP="000B4792">
      <w:pPr>
        <w:pStyle w:val="a3"/>
        <w:spacing w:line="276" w:lineRule="auto"/>
        <w:ind w:firstLine="709"/>
        <w:jc w:val="center"/>
        <w:rPr>
          <w:rFonts w:ascii="Arial" w:hAnsi="Arial" w:cs="Arial"/>
          <w:sz w:val="16"/>
          <w:szCs w:val="16"/>
        </w:rPr>
      </w:pPr>
      <w:r w:rsidRPr="007316A6">
        <w:rPr>
          <w:rFonts w:ascii="Arial" w:hAnsi="Arial" w:cs="Arial"/>
          <w:sz w:val="16"/>
          <w:szCs w:val="16"/>
        </w:rPr>
        <w:t xml:space="preserve">Основные характеристики планируемых поступлений доходов в бюджет в 2016 год  </w:t>
      </w:r>
    </w:p>
    <w:p w:rsidR="000B4792" w:rsidRPr="007316A6" w:rsidRDefault="000B4792" w:rsidP="000B4792">
      <w:pPr>
        <w:pStyle w:val="a3"/>
        <w:spacing w:line="276" w:lineRule="auto"/>
        <w:ind w:firstLine="709"/>
        <w:jc w:val="center"/>
        <w:rPr>
          <w:rFonts w:ascii="Arial" w:hAnsi="Arial" w:cs="Arial"/>
          <w:sz w:val="16"/>
          <w:szCs w:val="16"/>
        </w:rPr>
      </w:pPr>
      <w:r w:rsidRPr="007316A6">
        <w:rPr>
          <w:rFonts w:ascii="Arial" w:hAnsi="Arial" w:cs="Arial"/>
          <w:sz w:val="16"/>
          <w:szCs w:val="16"/>
        </w:rPr>
        <w:t>представлены в следующей таблице.</w:t>
      </w:r>
    </w:p>
    <w:p w:rsidR="00057650" w:rsidRPr="007316A6" w:rsidRDefault="00057650" w:rsidP="000B4792">
      <w:pPr>
        <w:pStyle w:val="a3"/>
        <w:spacing w:line="276" w:lineRule="auto"/>
        <w:ind w:firstLine="709"/>
        <w:jc w:val="center"/>
        <w:rPr>
          <w:rFonts w:ascii="Arial" w:hAnsi="Arial" w:cs="Arial"/>
          <w:sz w:val="16"/>
          <w:szCs w:val="16"/>
        </w:rPr>
      </w:pPr>
    </w:p>
    <w:tbl>
      <w:tblPr>
        <w:tblpPr w:leftFromText="180" w:rightFromText="180" w:vertAnchor="text" w:horzAnchor="page" w:tblpX="868" w:tblpY="13"/>
        <w:tblOverlap w:val="neve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850"/>
        <w:gridCol w:w="851"/>
        <w:gridCol w:w="850"/>
      </w:tblGrid>
      <w:tr w:rsidR="00057650" w:rsidRPr="007316A6" w:rsidTr="005F1AA1">
        <w:trPr>
          <w:trHeight w:val="417"/>
        </w:trPr>
        <w:tc>
          <w:tcPr>
            <w:tcW w:w="2802" w:type="dxa"/>
          </w:tcPr>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Наименование доходов</w:t>
            </w:r>
          </w:p>
        </w:tc>
        <w:tc>
          <w:tcPr>
            <w:tcW w:w="850" w:type="dxa"/>
          </w:tcPr>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2018</w:t>
            </w:r>
          </w:p>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прогноз</w:t>
            </w:r>
          </w:p>
        </w:tc>
        <w:tc>
          <w:tcPr>
            <w:tcW w:w="851" w:type="dxa"/>
          </w:tcPr>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2019</w:t>
            </w:r>
          </w:p>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прогноз</w:t>
            </w:r>
          </w:p>
        </w:tc>
        <w:tc>
          <w:tcPr>
            <w:tcW w:w="850" w:type="dxa"/>
          </w:tcPr>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2020</w:t>
            </w:r>
          </w:p>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прогноз</w:t>
            </w:r>
          </w:p>
        </w:tc>
      </w:tr>
      <w:tr w:rsidR="00057650" w:rsidRPr="007316A6" w:rsidTr="005F1AA1">
        <w:trPr>
          <w:trHeight w:val="213"/>
        </w:trPr>
        <w:tc>
          <w:tcPr>
            <w:tcW w:w="2802"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Налоговые доходы</w:t>
            </w:r>
          </w:p>
        </w:tc>
        <w:tc>
          <w:tcPr>
            <w:tcW w:w="850"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3470,6</w:t>
            </w:r>
          </w:p>
        </w:tc>
        <w:tc>
          <w:tcPr>
            <w:tcW w:w="851"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3895,2</w:t>
            </w:r>
          </w:p>
        </w:tc>
        <w:tc>
          <w:tcPr>
            <w:tcW w:w="850"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3959,4</w:t>
            </w:r>
          </w:p>
        </w:tc>
      </w:tr>
      <w:tr w:rsidR="00057650" w:rsidRPr="007316A6" w:rsidTr="005F1AA1">
        <w:trPr>
          <w:trHeight w:val="235"/>
        </w:trPr>
        <w:tc>
          <w:tcPr>
            <w:tcW w:w="2802"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Неналоговые доходы</w:t>
            </w:r>
          </w:p>
        </w:tc>
        <w:tc>
          <w:tcPr>
            <w:tcW w:w="850"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703</w:t>
            </w:r>
          </w:p>
        </w:tc>
        <w:tc>
          <w:tcPr>
            <w:tcW w:w="851"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745,5</w:t>
            </w:r>
          </w:p>
        </w:tc>
        <w:tc>
          <w:tcPr>
            <w:tcW w:w="850"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726</w:t>
            </w:r>
          </w:p>
        </w:tc>
      </w:tr>
      <w:tr w:rsidR="00057650" w:rsidRPr="007316A6" w:rsidTr="005F1AA1">
        <w:trPr>
          <w:trHeight w:val="221"/>
        </w:trPr>
        <w:tc>
          <w:tcPr>
            <w:tcW w:w="2802"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Доходы от использования имущества</w:t>
            </w:r>
          </w:p>
        </w:tc>
        <w:tc>
          <w:tcPr>
            <w:tcW w:w="850"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430</w:t>
            </w:r>
          </w:p>
        </w:tc>
        <w:tc>
          <w:tcPr>
            <w:tcW w:w="851"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480</w:t>
            </w:r>
          </w:p>
        </w:tc>
        <w:tc>
          <w:tcPr>
            <w:tcW w:w="850" w:type="dxa"/>
          </w:tcPr>
          <w:p w:rsidR="00057650" w:rsidRPr="007316A6" w:rsidRDefault="005F1AA1" w:rsidP="00057650">
            <w:pPr>
              <w:pStyle w:val="a5"/>
              <w:ind w:right="-482"/>
              <w:rPr>
                <w:rFonts w:ascii="Arial" w:hAnsi="Arial" w:cs="Arial"/>
                <w:sz w:val="16"/>
                <w:szCs w:val="16"/>
              </w:rPr>
            </w:pPr>
            <w:r w:rsidRPr="007316A6">
              <w:rPr>
                <w:rFonts w:ascii="Arial" w:hAnsi="Arial" w:cs="Arial"/>
                <w:sz w:val="16"/>
                <w:szCs w:val="16"/>
              </w:rPr>
              <w:t>49</w:t>
            </w:r>
            <w:r w:rsidR="00057650" w:rsidRPr="007316A6">
              <w:rPr>
                <w:rFonts w:ascii="Arial" w:hAnsi="Arial" w:cs="Arial"/>
                <w:sz w:val="16"/>
                <w:szCs w:val="16"/>
              </w:rPr>
              <w:t>0</w:t>
            </w:r>
          </w:p>
        </w:tc>
      </w:tr>
      <w:tr w:rsidR="00057650" w:rsidRPr="007316A6" w:rsidTr="005F1AA1">
        <w:trPr>
          <w:trHeight w:val="235"/>
        </w:trPr>
        <w:tc>
          <w:tcPr>
            <w:tcW w:w="2802"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Итого доходов</w:t>
            </w:r>
          </w:p>
        </w:tc>
        <w:tc>
          <w:tcPr>
            <w:tcW w:w="850"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4603,6</w:t>
            </w:r>
          </w:p>
        </w:tc>
        <w:tc>
          <w:tcPr>
            <w:tcW w:w="851"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5120,7</w:t>
            </w:r>
          </w:p>
        </w:tc>
        <w:tc>
          <w:tcPr>
            <w:tcW w:w="850" w:type="dxa"/>
          </w:tcPr>
          <w:p w:rsidR="00057650" w:rsidRPr="007316A6" w:rsidRDefault="005F1AA1" w:rsidP="00057650">
            <w:pPr>
              <w:pStyle w:val="a5"/>
              <w:ind w:right="-482"/>
              <w:rPr>
                <w:rFonts w:ascii="Arial" w:hAnsi="Arial" w:cs="Arial"/>
                <w:sz w:val="16"/>
                <w:szCs w:val="16"/>
              </w:rPr>
            </w:pPr>
            <w:r w:rsidRPr="007316A6">
              <w:rPr>
                <w:rFonts w:ascii="Arial" w:hAnsi="Arial" w:cs="Arial"/>
                <w:sz w:val="16"/>
                <w:szCs w:val="16"/>
              </w:rPr>
              <w:t>5175,4</w:t>
            </w:r>
          </w:p>
        </w:tc>
      </w:tr>
      <w:tr w:rsidR="00057650" w:rsidRPr="007316A6" w:rsidTr="005F1AA1">
        <w:trPr>
          <w:trHeight w:val="301"/>
        </w:trPr>
        <w:tc>
          <w:tcPr>
            <w:tcW w:w="2802"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Безвозмездные поступления</w:t>
            </w:r>
          </w:p>
        </w:tc>
        <w:tc>
          <w:tcPr>
            <w:tcW w:w="850"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10238,8</w:t>
            </w:r>
          </w:p>
        </w:tc>
        <w:tc>
          <w:tcPr>
            <w:tcW w:w="851" w:type="dxa"/>
          </w:tcPr>
          <w:p w:rsidR="00057650" w:rsidRPr="007316A6" w:rsidRDefault="00057650" w:rsidP="00057650">
            <w:pPr>
              <w:pStyle w:val="a5"/>
              <w:ind w:right="-482"/>
              <w:rPr>
                <w:rFonts w:ascii="Arial" w:hAnsi="Arial" w:cs="Arial"/>
                <w:sz w:val="16"/>
                <w:szCs w:val="16"/>
              </w:rPr>
            </w:pPr>
            <w:r w:rsidRPr="007316A6">
              <w:rPr>
                <w:rFonts w:ascii="Arial" w:hAnsi="Arial" w:cs="Arial"/>
                <w:sz w:val="16"/>
                <w:szCs w:val="16"/>
              </w:rPr>
              <w:t>8374,7</w:t>
            </w:r>
          </w:p>
        </w:tc>
        <w:tc>
          <w:tcPr>
            <w:tcW w:w="850" w:type="dxa"/>
          </w:tcPr>
          <w:p w:rsidR="00057650" w:rsidRPr="007316A6" w:rsidRDefault="005F1AA1" w:rsidP="00057650">
            <w:pPr>
              <w:pStyle w:val="a5"/>
              <w:ind w:right="-482"/>
              <w:rPr>
                <w:rFonts w:ascii="Arial" w:hAnsi="Arial" w:cs="Arial"/>
                <w:sz w:val="16"/>
                <w:szCs w:val="16"/>
              </w:rPr>
            </w:pPr>
            <w:r w:rsidRPr="007316A6">
              <w:rPr>
                <w:rFonts w:ascii="Arial" w:hAnsi="Arial" w:cs="Arial"/>
                <w:sz w:val="16"/>
                <w:szCs w:val="16"/>
              </w:rPr>
              <w:t>7553,8</w:t>
            </w:r>
          </w:p>
        </w:tc>
      </w:tr>
      <w:tr w:rsidR="00057650" w:rsidRPr="007316A6" w:rsidTr="005F1AA1">
        <w:trPr>
          <w:trHeight w:val="329"/>
        </w:trPr>
        <w:tc>
          <w:tcPr>
            <w:tcW w:w="2802" w:type="dxa"/>
          </w:tcPr>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Всего доходов</w:t>
            </w:r>
          </w:p>
        </w:tc>
        <w:tc>
          <w:tcPr>
            <w:tcW w:w="850" w:type="dxa"/>
          </w:tcPr>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14 842,4</w:t>
            </w:r>
          </w:p>
          <w:p w:rsidR="00057650" w:rsidRPr="007316A6" w:rsidRDefault="00057650" w:rsidP="00057650">
            <w:pPr>
              <w:pStyle w:val="a5"/>
              <w:ind w:right="-482"/>
              <w:rPr>
                <w:rFonts w:ascii="Arial" w:hAnsi="Arial" w:cs="Arial"/>
                <w:b/>
                <w:sz w:val="16"/>
                <w:szCs w:val="16"/>
              </w:rPr>
            </w:pPr>
          </w:p>
        </w:tc>
        <w:tc>
          <w:tcPr>
            <w:tcW w:w="851" w:type="dxa"/>
          </w:tcPr>
          <w:p w:rsidR="00057650" w:rsidRPr="007316A6" w:rsidRDefault="00057650" w:rsidP="00057650">
            <w:pPr>
              <w:pStyle w:val="a5"/>
              <w:ind w:right="-482"/>
              <w:rPr>
                <w:rFonts w:ascii="Arial" w:hAnsi="Arial" w:cs="Arial"/>
                <w:b/>
                <w:sz w:val="16"/>
                <w:szCs w:val="16"/>
              </w:rPr>
            </w:pPr>
            <w:r w:rsidRPr="007316A6">
              <w:rPr>
                <w:rFonts w:ascii="Arial" w:hAnsi="Arial" w:cs="Arial"/>
                <w:b/>
                <w:sz w:val="16"/>
                <w:szCs w:val="16"/>
              </w:rPr>
              <w:t>13 495,4</w:t>
            </w:r>
          </w:p>
          <w:p w:rsidR="00057650" w:rsidRPr="007316A6" w:rsidRDefault="00057650" w:rsidP="00057650">
            <w:pPr>
              <w:pStyle w:val="a5"/>
              <w:ind w:right="-482"/>
              <w:rPr>
                <w:rFonts w:ascii="Arial" w:hAnsi="Arial" w:cs="Arial"/>
                <w:b/>
                <w:sz w:val="16"/>
                <w:szCs w:val="16"/>
              </w:rPr>
            </w:pPr>
          </w:p>
        </w:tc>
        <w:tc>
          <w:tcPr>
            <w:tcW w:w="850" w:type="dxa"/>
          </w:tcPr>
          <w:p w:rsidR="00057650" w:rsidRPr="007316A6" w:rsidRDefault="005F1AA1" w:rsidP="00057650">
            <w:pPr>
              <w:pStyle w:val="a5"/>
              <w:ind w:right="-482"/>
              <w:rPr>
                <w:rFonts w:ascii="Arial" w:hAnsi="Arial" w:cs="Arial"/>
                <w:b/>
                <w:sz w:val="16"/>
                <w:szCs w:val="16"/>
              </w:rPr>
            </w:pPr>
            <w:r w:rsidRPr="007316A6">
              <w:rPr>
                <w:rFonts w:ascii="Arial" w:hAnsi="Arial" w:cs="Arial"/>
                <w:b/>
                <w:sz w:val="16"/>
                <w:szCs w:val="16"/>
              </w:rPr>
              <w:t>12 729,2</w:t>
            </w:r>
          </w:p>
          <w:p w:rsidR="00057650" w:rsidRPr="007316A6" w:rsidRDefault="00057650" w:rsidP="00057650">
            <w:pPr>
              <w:pStyle w:val="a5"/>
              <w:ind w:right="-482"/>
              <w:rPr>
                <w:rFonts w:ascii="Arial" w:hAnsi="Arial" w:cs="Arial"/>
                <w:b/>
                <w:sz w:val="16"/>
                <w:szCs w:val="16"/>
              </w:rPr>
            </w:pPr>
          </w:p>
        </w:tc>
      </w:tr>
    </w:tbl>
    <w:p w:rsidR="00057650" w:rsidRPr="007316A6" w:rsidRDefault="00057650" w:rsidP="00057650">
      <w:pPr>
        <w:pStyle w:val="a3"/>
        <w:spacing w:line="276" w:lineRule="auto"/>
        <w:ind w:firstLine="0"/>
        <w:rPr>
          <w:rFonts w:ascii="Arial" w:hAnsi="Arial" w:cs="Arial"/>
          <w:sz w:val="16"/>
          <w:szCs w:val="16"/>
        </w:rPr>
      </w:pPr>
    </w:p>
    <w:p w:rsidR="00057650" w:rsidRPr="007316A6" w:rsidRDefault="00057650" w:rsidP="00057650">
      <w:pPr>
        <w:pStyle w:val="a3"/>
        <w:spacing w:line="276" w:lineRule="auto"/>
        <w:ind w:firstLine="0"/>
        <w:rPr>
          <w:rFonts w:ascii="Arial" w:hAnsi="Arial" w:cs="Arial"/>
          <w:sz w:val="16"/>
          <w:szCs w:val="16"/>
        </w:rPr>
      </w:pPr>
    </w:p>
    <w:p w:rsidR="001B685A" w:rsidRPr="007316A6" w:rsidRDefault="001B685A" w:rsidP="005F1AA1">
      <w:pPr>
        <w:tabs>
          <w:tab w:val="left" w:pos="-142"/>
          <w:tab w:val="left" w:pos="0"/>
          <w:tab w:val="left" w:pos="567"/>
        </w:tabs>
        <w:spacing w:line="360" w:lineRule="auto"/>
        <w:jc w:val="center"/>
        <w:rPr>
          <w:rFonts w:ascii="Arial" w:hAnsi="Arial" w:cs="Arial"/>
          <w:b/>
          <w:sz w:val="16"/>
          <w:szCs w:val="16"/>
        </w:rPr>
      </w:pPr>
      <w:r w:rsidRPr="007316A6">
        <w:rPr>
          <w:rFonts w:ascii="Arial" w:hAnsi="Arial" w:cs="Arial"/>
          <w:b/>
          <w:sz w:val="16"/>
          <w:szCs w:val="16"/>
        </w:rPr>
        <w:t>РАСХОДЫ</w:t>
      </w:r>
    </w:p>
    <w:p w:rsidR="001B685A" w:rsidRPr="007316A6" w:rsidRDefault="001B685A" w:rsidP="001B685A">
      <w:pPr>
        <w:tabs>
          <w:tab w:val="left" w:pos="-142"/>
          <w:tab w:val="left" w:pos="0"/>
          <w:tab w:val="left" w:pos="567"/>
        </w:tabs>
        <w:ind w:left="-142" w:firstLine="142"/>
        <w:jc w:val="both"/>
        <w:rPr>
          <w:rFonts w:ascii="Arial" w:hAnsi="Arial" w:cs="Arial"/>
          <w:sz w:val="16"/>
          <w:szCs w:val="16"/>
        </w:rPr>
      </w:pPr>
      <w:r w:rsidRPr="007316A6">
        <w:rPr>
          <w:rFonts w:ascii="Arial" w:hAnsi="Arial" w:cs="Arial"/>
          <w:sz w:val="16"/>
          <w:szCs w:val="16"/>
        </w:rPr>
        <w:tab/>
        <w:t>Объем расходов ко</w:t>
      </w:r>
      <w:r w:rsidR="00410AC0" w:rsidRPr="007316A6">
        <w:rPr>
          <w:rFonts w:ascii="Arial" w:hAnsi="Arial" w:cs="Arial"/>
          <w:sz w:val="16"/>
          <w:szCs w:val="16"/>
        </w:rPr>
        <w:t>нсолидированного бюджета на 2018</w:t>
      </w:r>
      <w:r w:rsidRPr="007316A6">
        <w:rPr>
          <w:rFonts w:ascii="Arial" w:hAnsi="Arial" w:cs="Arial"/>
          <w:sz w:val="16"/>
          <w:szCs w:val="16"/>
        </w:rPr>
        <w:t xml:space="preserve"> год  сформирован  в размере </w:t>
      </w:r>
      <w:r w:rsidR="00410AC0" w:rsidRPr="007316A6">
        <w:rPr>
          <w:rFonts w:ascii="Arial" w:hAnsi="Arial" w:cs="Arial"/>
          <w:sz w:val="16"/>
          <w:szCs w:val="16"/>
        </w:rPr>
        <w:t>15 072,5</w:t>
      </w:r>
      <w:r w:rsidRPr="007316A6">
        <w:rPr>
          <w:rFonts w:ascii="Arial" w:hAnsi="Arial" w:cs="Arial"/>
          <w:sz w:val="16"/>
          <w:szCs w:val="16"/>
        </w:rPr>
        <w:t xml:space="preserve">  тыс.</w:t>
      </w:r>
      <w:r w:rsidR="003845F9" w:rsidRPr="007316A6">
        <w:rPr>
          <w:rFonts w:ascii="Arial" w:hAnsi="Arial" w:cs="Arial"/>
          <w:sz w:val="16"/>
          <w:szCs w:val="16"/>
        </w:rPr>
        <w:t xml:space="preserve"> </w:t>
      </w:r>
      <w:r w:rsidRPr="007316A6">
        <w:rPr>
          <w:rFonts w:ascii="Arial" w:hAnsi="Arial" w:cs="Arial"/>
          <w:sz w:val="16"/>
          <w:szCs w:val="16"/>
        </w:rPr>
        <w:t xml:space="preserve">рублей, при этом дефицит бюджета составит </w:t>
      </w:r>
      <w:r w:rsidR="00410AC0" w:rsidRPr="007316A6">
        <w:rPr>
          <w:rFonts w:ascii="Arial" w:hAnsi="Arial" w:cs="Arial"/>
          <w:sz w:val="16"/>
          <w:szCs w:val="16"/>
        </w:rPr>
        <w:t>230,1</w:t>
      </w:r>
      <w:r w:rsidRPr="007316A6">
        <w:rPr>
          <w:rFonts w:ascii="Arial" w:hAnsi="Arial" w:cs="Arial"/>
          <w:sz w:val="16"/>
          <w:szCs w:val="16"/>
        </w:rPr>
        <w:t xml:space="preserve">  тыс. руб. или 5 % от объема доходов за исключением средств, получаемых из федерального бюджета.</w:t>
      </w:r>
    </w:p>
    <w:p w:rsidR="001B685A" w:rsidRPr="007316A6" w:rsidRDefault="001B685A" w:rsidP="001B685A">
      <w:pPr>
        <w:tabs>
          <w:tab w:val="left" w:pos="-142"/>
          <w:tab w:val="left" w:pos="0"/>
          <w:tab w:val="left" w:pos="142"/>
        </w:tabs>
        <w:jc w:val="both"/>
        <w:rPr>
          <w:rFonts w:ascii="Arial" w:hAnsi="Arial" w:cs="Arial"/>
          <w:sz w:val="16"/>
          <w:szCs w:val="16"/>
        </w:rPr>
      </w:pPr>
      <w:r w:rsidRPr="007316A6">
        <w:rPr>
          <w:rFonts w:ascii="Arial" w:hAnsi="Arial" w:cs="Arial"/>
          <w:sz w:val="16"/>
          <w:szCs w:val="16"/>
        </w:rPr>
        <w:tab/>
        <w:t xml:space="preserve">К числу приоритетных задач на стадии формирования консолидированного бюджета были отнесены: </w:t>
      </w:r>
    </w:p>
    <w:p w:rsidR="001B685A" w:rsidRPr="007316A6" w:rsidRDefault="001B685A" w:rsidP="001B685A">
      <w:pPr>
        <w:numPr>
          <w:ilvl w:val="0"/>
          <w:numId w:val="9"/>
        </w:numPr>
        <w:tabs>
          <w:tab w:val="left" w:pos="-142"/>
          <w:tab w:val="left" w:pos="0"/>
          <w:tab w:val="left" w:pos="567"/>
        </w:tabs>
        <w:spacing w:after="0" w:line="240" w:lineRule="auto"/>
        <w:jc w:val="both"/>
        <w:rPr>
          <w:rFonts w:ascii="Arial" w:hAnsi="Arial" w:cs="Arial"/>
          <w:sz w:val="16"/>
          <w:szCs w:val="16"/>
        </w:rPr>
      </w:pPr>
      <w:r w:rsidRPr="007316A6">
        <w:rPr>
          <w:rFonts w:ascii="Arial" w:hAnsi="Arial" w:cs="Arial"/>
          <w:sz w:val="16"/>
          <w:szCs w:val="16"/>
        </w:rPr>
        <w:t>обеспечение выплаты заработной платы и начислений на нее;</w:t>
      </w:r>
    </w:p>
    <w:p w:rsidR="001B685A" w:rsidRPr="007316A6" w:rsidRDefault="001B685A" w:rsidP="001B685A">
      <w:pPr>
        <w:numPr>
          <w:ilvl w:val="0"/>
          <w:numId w:val="9"/>
        </w:numPr>
        <w:tabs>
          <w:tab w:val="left" w:pos="-142"/>
          <w:tab w:val="left" w:pos="0"/>
          <w:tab w:val="left" w:pos="567"/>
        </w:tabs>
        <w:spacing w:after="0" w:line="240" w:lineRule="auto"/>
        <w:jc w:val="both"/>
        <w:rPr>
          <w:rFonts w:ascii="Arial" w:hAnsi="Arial" w:cs="Arial"/>
          <w:sz w:val="16"/>
          <w:szCs w:val="16"/>
        </w:rPr>
      </w:pPr>
      <w:r w:rsidRPr="007316A6">
        <w:rPr>
          <w:rFonts w:ascii="Arial" w:hAnsi="Arial" w:cs="Arial"/>
          <w:sz w:val="16"/>
          <w:szCs w:val="16"/>
        </w:rPr>
        <w:t xml:space="preserve">расходы на потребление электроэнергии.   </w:t>
      </w:r>
    </w:p>
    <w:p w:rsidR="001B685A" w:rsidRPr="007316A6" w:rsidRDefault="001B685A" w:rsidP="001B685A">
      <w:pPr>
        <w:tabs>
          <w:tab w:val="left" w:pos="-142"/>
          <w:tab w:val="left" w:pos="0"/>
          <w:tab w:val="left" w:pos="142"/>
        </w:tabs>
        <w:jc w:val="both"/>
        <w:rPr>
          <w:rFonts w:ascii="Arial" w:hAnsi="Arial" w:cs="Arial"/>
          <w:sz w:val="16"/>
          <w:szCs w:val="16"/>
        </w:rPr>
      </w:pPr>
      <w:r w:rsidRPr="007316A6">
        <w:rPr>
          <w:rFonts w:ascii="Arial" w:hAnsi="Arial" w:cs="Arial"/>
          <w:sz w:val="16"/>
          <w:szCs w:val="16"/>
        </w:rPr>
        <w:t xml:space="preserve">         Лимит</w:t>
      </w:r>
      <w:r w:rsidR="00410AC0" w:rsidRPr="007316A6">
        <w:rPr>
          <w:rFonts w:ascii="Arial" w:hAnsi="Arial" w:cs="Arial"/>
          <w:sz w:val="16"/>
          <w:szCs w:val="16"/>
        </w:rPr>
        <w:t>ы бюджетных обязательств на 2018</w:t>
      </w:r>
      <w:r w:rsidRPr="007316A6">
        <w:rPr>
          <w:rFonts w:ascii="Arial" w:hAnsi="Arial" w:cs="Arial"/>
          <w:sz w:val="16"/>
          <w:szCs w:val="16"/>
        </w:rPr>
        <w:t xml:space="preserve"> год по основным статьям расхода (КОСГУ 223) –запланированы в размере  </w:t>
      </w:r>
      <w:r w:rsidR="00410AC0" w:rsidRPr="007316A6">
        <w:rPr>
          <w:rFonts w:ascii="Arial" w:hAnsi="Arial" w:cs="Arial"/>
          <w:sz w:val="16"/>
          <w:szCs w:val="16"/>
        </w:rPr>
        <w:t>1759,2 т.р.</w:t>
      </w:r>
      <w:r w:rsidRPr="007316A6">
        <w:rPr>
          <w:rFonts w:ascii="Arial" w:hAnsi="Arial" w:cs="Arial"/>
          <w:sz w:val="16"/>
          <w:szCs w:val="16"/>
        </w:rPr>
        <w:t xml:space="preserve"> Так же заработная плата с начислениями на нее работникам учреждений культуры запланирована в размере </w:t>
      </w:r>
      <w:r w:rsidR="00FD5618" w:rsidRPr="007316A6">
        <w:rPr>
          <w:rFonts w:ascii="Arial" w:hAnsi="Arial" w:cs="Arial"/>
          <w:sz w:val="16"/>
          <w:szCs w:val="16"/>
        </w:rPr>
        <w:t>4165,4</w:t>
      </w:r>
      <w:r w:rsidRPr="007316A6">
        <w:rPr>
          <w:rFonts w:ascii="Arial" w:hAnsi="Arial" w:cs="Arial"/>
          <w:sz w:val="16"/>
          <w:szCs w:val="16"/>
        </w:rPr>
        <w:t xml:space="preserve"> т.р. со среднемесячной заработной платой в </w:t>
      </w:r>
      <w:r w:rsidR="00FD5618" w:rsidRPr="007316A6">
        <w:rPr>
          <w:rFonts w:ascii="Arial" w:hAnsi="Arial" w:cs="Arial"/>
          <w:sz w:val="16"/>
          <w:szCs w:val="16"/>
        </w:rPr>
        <w:t>25,8</w:t>
      </w:r>
      <w:r w:rsidRPr="007316A6">
        <w:rPr>
          <w:rFonts w:ascii="Arial" w:hAnsi="Arial" w:cs="Arial"/>
          <w:sz w:val="16"/>
          <w:szCs w:val="16"/>
        </w:rPr>
        <w:t xml:space="preserve"> т.р. </w:t>
      </w:r>
    </w:p>
    <w:p w:rsidR="001B685A" w:rsidRPr="007316A6" w:rsidRDefault="001B685A" w:rsidP="001B685A">
      <w:pPr>
        <w:tabs>
          <w:tab w:val="left" w:pos="-142"/>
          <w:tab w:val="left" w:pos="0"/>
          <w:tab w:val="left" w:pos="567"/>
        </w:tabs>
        <w:spacing w:after="0" w:line="240" w:lineRule="auto"/>
        <w:jc w:val="both"/>
        <w:rPr>
          <w:rFonts w:ascii="Arial" w:hAnsi="Arial" w:cs="Arial"/>
          <w:sz w:val="16"/>
          <w:szCs w:val="16"/>
        </w:rPr>
      </w:pPr>
      <w:r w:rsidRPr="007316A6">
        <w:rPr>
          <w:rFonts w:ascii="Arial" w:hAnsi="Arial" w:cs="Arial"/>
          <w:b/>
          <w:sz w:val="16"/>
          <w:szCs w:val="16"/>
        </w:rPr>
        <w:lastRenderedPageBreak/>
        <w:t xml:space="preserve">Раздел 01 00 «Общегосударственные вопросы» - </w:t>
      </w:r>
      <w:r w:rsidR="00FD5618" w:rsidRPr="007316A6">
        <w:rPr>
          <w:rFonts w:ascii="Arial" w:hAnsi="Arial" w:cs="Arial"/>
          <w:sz w:val="16"/>
          <w:szCs w:val="16"/>
        </w:rPr>
        <w:t>6945,2</w:t>
      </w:r>
      <w:r w:rsidRPr="007316A6">
        <w:rPr>
          <w:rFonts w:ascii="Arial" w:hAnsi="Arial" w:cs="Arial"/>
          <w:sz w:val="16"/>
          <w:szCs w:val="16"/>
        </w:rPr>
        <w:t xml:space="preserve"> тыс. рублей  </w:t>
      </w:r>
      <w:r w:rsidRPr="007316A6">
        <w:rPr>
          <w:rFonts w:ascii="Arial" w:hAnsi="Arial" w:cs="Arial"/>
          <w:b/>
          <w:sz w:val="16"/>
          <w:szCs w:val="16"/>
        </w:rPr>
        <w:t>в т.ч.</w:t>
      </w:r>
    </w:p>
    <w:p w:rsidR="001B685A" w:rsidRPr="007316A6" w:rsidRDefault="001B685A" w:rsidP="001B685A">
      <w:pPr>
        <w:numPr>
          <w:ilvl w:val="0"/>
          <w:numId w:val="10"/>
        </w:numPr>
        <w:tabs>
          <w:tab w:val="left" w:pos="-142"/>
          <w:tab w:val="left" w:pos="0"/>
          <w:tab w:val="left" w:pos="567"/>
        </w:tabs>
        <w:spacing w:after="0" w:line="240" w:lineRule="auto"/>
        <w:jc w:val="both"/>
        <w:rPr>
          <w:rFonts w:ascii="Arial" w:hAnsi="Arial" w:cs="Arial"/>
          <w:sz w:val="16"/>
          <w:szCs w:val="16"/>
        </w:rPr>
      </w:pPr>
      <w:r w:rsidRPr="007316A6">
        <w:rPr>
          <w:rFonts w:ascii="Arial" w:hAnsi="Arial" w:cs="Arial"/>
          <w:b/>
          <w:sz w:val="16"/>
          <w:szCs w:val="16"/>
        </w:rPr>
        <w:t>Раздел 01 11 «Резервные фонды»</w:t>
      </w:r>
      <w:r w:rsidRPr="007316A6">
        <w:rPr>
          <w:rFonts w:ascii="Arial" w:hAnsi="Arial" w:cs="Arial"/>
          <w:sz w:val="16"/>
          <w:szCs w:val="16"/>
        </w:rPr>
        <w:t xml:space="preserve"> - размер фонда в размере – 30 тыс.рублей.</w:t>
      </w:r>
    </w:p>
    <w:p w:rsidR="001B685A" w:rsidRPr="007316A6" w:rsidRDefault="001B685A" w:rsidP="001B685A">
      <w:pPr>
        <w:numPr>
          <w:ilvl w:val="0"/>
          <w:numId w:val="10"/>
        </w:numPr>
        <w:tabs>
          <w:tab w:val="left" w:pos="-142"/>
          <w:tab w:val="left" w:pos="0"/>
          <w:tab w:val="left" w:pos="567"/>
        </w:tabs>
        <w:spacing w:after="0" w:line="240" w:lineRule="auto"/>
        <w:jc w:val="both"/>
        <w:rPr>
          <w:rFonts w:ascii="Arial" w:hAnsi="Arial" w:cs="Arial"/>
          <w:sz w:val="16"/>
          <w:szCs w:val="16"/>
        </w:rPr>
      </w:pPr>
      <w:r w:rsidRPr="007316A6">
        <w:rPr>
          <w:rFonts w:ascii="Arial" w:hAnsi="Arial" w:cs="Arial"/>
          <w:b/>
          <w:sz w:val="16"/>
          <w:szCs w:val="16"/>
        </w:rPr>
        <w:t xml:space="preserve">Раздел 01 13 «Другие общегосударственные вопросы» </w:t>
      </w:r>
      <w:r w:rsidRPr="007316A6">
        <w:rPr>
          <w:rFonts w:ascii="Arial" w:hAnsi="Arial" w:cs="Arial"/>
          <w:sz w:val="16"/>
          <w:szCs w:val="16"/>
        </w:rPr>
        <w:t>0,7 тыс.рублей</w:t>
      </w:r>
    </w:p>
    <w:p w:rsidR="001B685A" w:rsidRPr="007316A6" w:rsidRDefault="001B685A" w:rsidP="001B685A">
      <w:pPr>
        <w:tabs>
          <w:tab w:val="left" w:pos="-142"/>
          <w:tab w:val="left" w:pos="0"/>
          <w:tab w:val="left" w:pos="567"/>
        </w:tabs>
        <w:spacing w:after="0" w:line="240" w:lineRule="auto"/>
        <w:ind w:left="705" w:hanging="705"/>
        <w:jc w:val="both"/>
        <w:rPr>
          <w:rFonts w:ascii="Arial" w:hAnsi="Arial" w:cs="Arial"/>
          <w:sz w:val="16"/>
          <w:szCs w:val="16"/>
        </w:rPr>
      </w:pPr>
      <w:r w:rsidRPr="007316A6">
        <w:rPr>
          <w:rFonts w:ascii="Arial" w:hAnsi="Arial" w:cs="Arial"/>
          <w:b/>
          <w:sz w:val="16"/>
          <w:szCs w:val="16"/>
        </w:rPr>
        <w:t xml:space="preserve">Раздел 02 «Национальная оборона» </w:t>
      </w:r>
      <w:r w:rsidRPr="007316A6">
        <w:rPr>
          <w:rFonts w:ascii="Arial" w:hAnsi="Arial" w:cs="Arial"/>
          <w:sz w:val="16"/>
          <w:szCs w:val="16"/>
        </w:rPr>
        <w:t xml:space="preserve">расходы составят – </w:t>
      </w:r>
      <w:r w:rsidR="00FD5618" w:rsidRPr="007316A6">
        <w:rPr>
          <w:rFonts w:ascii="Arial" w:hAnsi="Arial" w:cs="Arial"/>
          <w:sz w:val="16"/>
          <w:szCs w:val="16"/>
        </w:rPr>
        <w:t>229,4</w:t>
      </w:r>
      <w:r w:rsidRPr="007316A6">
        <w:rPr>
          <w:rFonts w:ascii="Arial" w:hAnsi="Arial" w:cs="Arial"/>
          <w:sz w:val="16"/>
          <w:szCs w:val="16"/>
        </w:rPr>
        <w:t xml:space="preserve">  тыс. рублей.</w:t>
      </w:r>
    </w:p>
    <w:p w:rsidR="001B685A" w:rsidRPr="007316A6" w:rsidRDefault="001B685A" w:rsidP="001B685A">
      <w:pPr>
        <w:tabs>
          <w:tab w:val="left" w:pos="-142"/>
          <w:tab w:val="left" w:pos="0"/>
          <w:tab w:val="left" w:pos="567"/>
        </w:tabs>
        <w:spacing w:after="0" w:line="240" w:lineRule="auto"/>
        <w:ind w:left="705" w:hanging="705"/>
        <w:jc w:val="both"/>
        <w:rPr>
          <w:rFonts w:ascii="Arial" w:hAnsi="Arial" w:cs="Arial"/>
          <w:b/>
          <w:sz w:val="16"/>
          <w:szCs w:val="16"/>
        </w:rPr>
      </w:pPr>
      <w:r w:rsidRPr="007316A6">
        <w:rPr>
          <w:rFonts w:ascii="Arial" w:hAnsi="Arial" w:cs="Arial"/>
          <w:b/>
          <w:sz w:val="16"/>
          <w:szCs w:val="16"/>
        </w:rPr>
        <w:t xml:space="preserve">Раздел 04 «Национальная экономика» </w:t>
      </w:r>
      <w:r w:rsidRPr="007316A6">
        <w:rPr>
          <w:rFonts w:ascii="Arial" w:hAnsi="Arial" w:cs="Arial"/>
          <w:sz w:val="16"/>
          <w:szCs w:val="16"/>
        </w:rPr>
        <w:t xml:space="preserve">расходы составят – </w:t>
      </w:r>
      <w:r w:rsidR="00FD5618" w:rsidRPr="007316A6">
        <w:rPr>
          <w:rFonts w:ascii="Arial" w:hAnsi="Arial" w:cs="Arial"/>
          <w:sz w:val="16"/>
          <w:szCs w:val="16"/>
        </w:rPr>
        <w:t>2266,4</w:t>
      </w:r>
      <w:r w:rsidRPr="007316A6">
        <w:rPr>
          <w:rFonts w:ascii="Arial" w:hAnsi="Arial" w:cs="Arial"/>
          <w:sz w:val="16"/>
          <w:szCs w:val="16"/>
        </w:rPr>
        <w:t xml:space="preserve"> тыс. рублей</w:t>
      </w:r>
    </w:p>
    <w:p w:rsidR="001B685A" w:rsidRPr="0034654C" w:rsidRDefault="001B685A" w:rsidP="0034654C">
      <w:pPr>
        <w:tabs>
          <w:tab w:val="left" w:pos="-142"/>
          <w:tab w:val="left" w:pos="0"/>
          <w:tab w:val="left" w:pos="567"/>
        </w:tabs>
        <w:spacing w:after="0" w:line="240" w:lineRule="auto"/>
        <w:ind w:left="705" w:hanging="705"/>
        <w:jc w:val="both"/>
        <w:rPr>
          <w:rFonts w:ascii="Arial" w:hAnsi="Arial" w:cs="Arial"/>
          <w:sz w:val="16"/>
          <w:szCs w:val="16"/>
        </w:rPr>
      </w:pPr>
      <w:r w:rsidRPr="007316A6">
        <w:rPr>
          <w:rFonts w:ascii="Arial" w:hAnsi="Arial" w:cs="Arial"/>
          <w:b/>
          <w:sz w:val="16"/>
          <w:szCs w:val="16"/>
        </w:rPr>
        <w:t xml:space="preserve">Раздел 08 «Культура, кинематография» </w:t>
      </w:r>
      <w:r w:rsidRPr="007316A6">
        <w:rPr>
          <w:rFonts w:ascii="Arial" w:hAnsi="Arial" w:cs="Arial"/>
          <w:sz w:val="16"/>
          <w:szCs w:val="16"/>
        </w:rPr>
        <w:t xml:space="preserve"> - </w:t>
      </w:r>
      <w:r w:rsidR="00FD5618" w:rsidRPr="007316A6">
        <w:rPr>
          <w:rFonts w:ascii="Arial" w:hAnsi="Arial" w:cs="Arial"/>
          <w:sz w:val="16"/>
          <w:szCs w:val="16"/>
        </w:rPr>
        <w:t>5631,5</w:t>
      </w:r>
      <w:r w:rsidRPr="007316A6">
        <w:rPr>
          <w:rFonts w:ascii="Arial" w:hAnsi="Arial" w:cs="Arial"/>
          <w:sz w:val="16"/>
          <w:szCs w:val="16"/>
        </w:rPr>
        <w:t xml:space="preserve">  тыс. рублей</w:t>
      </w:r>
    </w:p>
    <w:p w:rsidR="001B685A" w:rsidRPr="007316A6" w:rsidRDefault="00FD5618" w:rsidP="001B685A">
      <w:pPr>
        <w:tabs>
          <w:tab w:val="left" w:pos="-142"/>
          <w:tab w:val="left" w:pos="0"/>
          <w:tab w:val="left" w:pos="142"/>
        </w:tabs>
        <w:jc w:val="both"/>
        <w:rPr>
          <w:rFonts w:ascii="Arial" w:hAnsi="Arial" w:cs="Arial"/>
          <w:sz w:val="16"/>
          <w:szCs w:val="16"/>
        </w:rPr>
      </w:pPr>
      <w:r w:rsidRPr="007316A6">
        <w:rPr>
          <w:rFonts w:ascii="Arial" w:hAnsi="Arial" w:cs="Arial"/>
          <w:b/>
          <w:sz w:val="16"/>
          <w:szCs w:val="16"/>
        </w:rPr>
        <w:t>РАСХОДЫ на 2019</w:t>
      </w:r>
      <w:r w:rsidR="001B685A" w:rsidRPr="007316A6">
        <w:rPr>
          <w:rFonts w:ascii="Arial" w:hAnsi="Arial" w:cs="Arial"/>
          <w:b/>
          <w:sz w:val="16"/>
          <w:szCs w:val="16"/>
        </w:rPr>
        <w:t xml:space="preserve">  год составили </w:t>
      </w:r>
      <w:r w:rsidRPr="007316A6">
        <w:rPr>
          <w:rFonts w:ascii="Arial" w:hAnsi="Arial" w:cs="Arial"/>
          <w:b/>
          <w:sz w:val="16"/>
          <w:szCs w:val="16"/>
        </w:rPr>
        <w:t>13 751,4</w:t>
      </w:r>
      <w:r w:rsidR="001B685A" w:rsidRPr="007316A6">
        <w:rPr>
          <w:rFonts w:ascii="Arial" w:hAnsi="Arial" w:cs="Arial"/>
          <w:b/>
          <w:sz w:val="16"/>
          <w:szCs w:val="16"/>
        </w:rPr>
        <w:t xml:space="preserve"> тыс. руб. </w:t>
      </w:r>
      <w:r w:rsidR="001B685A" w:rsidRPr="007316A6">
        <w:rPr>
          <w:rFonts w:ascii="Arial" w:hAnsi="Arial" w:cs="Arial"/>
          <w:sz w:val="16"/>
          <w:szCs w:val="16"/>
        </w:rPr>
        <w:t xml:space="preserve">при этом дефицит бюджета составит </w:t>
      </w:r>
      <w:r w:rsidRPr="007316A6">
        <w:rPr>
          <w:rFonts w:ascii="Arial" w:hAnsi="Arial" w:cs="Arial"/>
          <w:sz w:val="16"/>
          <w:szCs w:val="16"/>
        </w:rPr>
        <w:t>256</w:t>
      </w:r>
      <w:r w:rsidR="001B685A" w:rsidRPr="007316A6">
        <w:rPr>
          <w:rFonts w:ascii="Arial" w:hAnsi="Arial" w:cs="Arial"/>
          <w:sz w:val="16"/>
          <w:szCs w:val="16"/>
        </w:rPr>
        <w:t xml:space="preserve">  тыс. руб. или 5 % от объема доходов за исключением средств, получаемых из федерального бюджета. </w:t>
      </w:r>
    </w:p>
    <w:p w:rsidR="001B685A" w:rsidRPr="007316A6" w:rsidRDefault="001B685A" w:rsidP="001B685A">
      <w:pPr>
        <w:tabs>
          <w:tab w:val="left" w:pos="-142"/>
          <w:tab w:val="left" w:pos="0"/>
          <w:tab w:val="left" w:pos="142"/>
        </w:tabs>
        <w:spacing w:after="0"/>
        <w:jc w:val="both"/>
        <w:rPr>
          <w:rFonts w:ascii="Arial" w:hAnsi="Arial" w:cs="Arial"/>
          <w:sz w:val="16"/>
          <w:szCs w:val="16"/>
        </w:rPr>
      </w:pPr>
      <w:r w:rsidRPr="007316A6">
        <w:rPr>
          <w:rFonts w:ascii="Arial" w:hAnsi="Arial" w:cs="Arial"/>
          <w:sz w:val="16"/>
          <w:szCs w:val="16"/>
        </w:rPr>
        <w:t>Лимиты бю</w:t>
      </w:r>
      <w:r w:rsidR="00FD5618" w:rsidRPr="007316A6">
        <w:rPr>
          <w:rFonts w:ascii="Arial" w:hAnsi="Arial" w:cs="Arial"/>
          <w:sz w:val="16"/>
          <w:szCs w:val="16"/>
        </w:rPr>
        <w:t>джетных обязательств на 2019</w:t>
      </w:r>
      <w:r w:rsidRPr="007316A6">
        <w:rPr>
          <w:rFonts w:ascii="Arial" w:hAnsi="Arial" w:cs="Arial"/>
          <w:sz w:val="16"/>
          <w:szCs w:val="16"/>
        </w:rPr>
        <w:t xml:space="preserve"> год по основным статьям расхода (КОСГУ 223) –запланированы  не в полном объеме, в связи с недостаточностью средств.</w:t>
      </w:r>
    </w:p>
    <w:p w:rsidR="001B685A" w:rsidRPr="007316A6" w:rsidRDefault="001B685A" w:rsidP="001B685A">
      <w:pPr>
        <w:tabs>
          <w:tab w:val="left" w:pos="-142"/>
          <w:tab w:val="left" w:pos="0"/>
          <w:tab w:val="left" w:pos="567"/>
        </w:tabs>
        <w:spacing w:after="0" w:line="240" w:lineRule="auto"/>
        <w:jc w:val="both"/>
        <w:rPr>
          <w:rFonts w:ascii="Arial" w:hAnsi="Arial" w:cs="Arial"/>
          <w:b/>
          <w:sz w:val="16"/>
          <w:szCs w:val="16"/>
        </w:rPr>
      </w:pPr>
      <w:r w:rsidRPr="007316A6">
        <w:rPr>
          <w:rFonts w:ascii="Arial" w:hAnsi="Arial" w:cs="Arial"/>
          <w:b/>
          <w:sz w:val="16"/>
          <w:szCs w:val="16"/>
        </w:rPr>
        <w:t>Раздел 01 «Общегосударственные вопросы»-</w:t>
      </w:r>
      <w:r w:rsidRPr="007316A6">
        <w:rPr>
          <w:rFonts w:ascii="Arial" w:hAnsi="Arial" w:cs="Arial"/>
          <w:sz w:val="16"/>
          <w:szCs w:val="16"/>
        </w:rPr>
        <w:t xml:space="preserve"> расходы по данному разделу – </w:t>
      </w:r>
      <w:r w:rsidR="00FD5618" w:rsidRPr="007316A6">
        <w:rPr>
          <w:rFonts w:ascii="Arial" w:hAnsi="Arial" w:cs="Arial"/>
          <w:sz w:val="16"/>
          <w:szCs w:val="16"/>
        </w:rPr>
        <w:t>5925,2</w:t>
      </w:r>
      <w:r w:rsidRPr="007316A6">
        <w:rPr>
          <w:rFonts w:ascii="Arial" w:hAnsi="Arial" w:cs="Arial"/>
          <w:sz w:val="16"/>
          <w:szCs w:val="16"/>
        </w:rPr>
        <w:t xml:space="preserve">  тыс. рублей.</w:t>
      </w:r>
    </w:p>
    <w:p w:rsidR="001B685A" w:rsidRPr="007316A6" w:rsidRDefault="001B685A" w:rsidP="001B685A">
      <w:pPr>
        <w:tabs>
          <w:tab w:val="left" w:pos="-142"/>
          <w:tab w:val="left" w:pos="0"/>
          <w:tab w:val="left" w:pos="567"/>
        </w:tabs>
        <w:spacing w:after="0" w:line="240" w:lineRule="auto"/>
        <w:jc w:val="both"/>
        <w:rPr>
          <w:rFonts w:ascii="Arial" w:hAnsi="Arial" w:cs="Arial"/>
          <w:b/>
          <w:sz w:val="16"/>
          <w:szCs w:val="16"/>
        </w:rPr>
      </w:pPr>
      <w:r w:rsidRPr="007316A6">
        <w:rPr>
          <w:rFonts w:ascii="Arial" w:hAnsi="Arial" w:cs="Arial"/>
          <w:b/>
          <w:sz w:val="16"/>
          <w:szCs w:val="16"/>
        </w:rPr>
        <w:t>По разделу «Резервные фонды»</w:t>
      </w:r>
      <w:r w:rsidRPr="007316A6">
        <w:rPr>
          <w:rFonts w:ascii="Arial" w:hAnsi="Arial" w:cs="Arial"/>
          <w:sz w:val="16"/>
          <w:szCs w:val="16"/>
        </w:rPr>
        <w:t xml:space="preserve"> определен размер фонда в размере – 30 тыс.руб.</w:t>
      </w:r>
    </w:p>
    <w:p w:rsidR="001B685A" w:rsidRPr="007316A6" w:rsidRDefault="001B685A" w:rsidP="001B685A">
      <w:pPr>
        <w:tabs>
          <w:tab w:val="left" w:pos="-142"/>
          <w:tab w:val="left" w:pos="0"/>
          <w:tab w:val="left" w:pos="567"/>
        </w:tabs>
        <w:spacing w:after="0" w:line="240" w:lineRule="auto"/>
        <w:jc w:val="both"/>
        <w:rPr>
          <w:rFonts w:ascii="Arial" w:hAnsi="Arial" w:cs="Arial"/>
          <w:sz w:val="16"/>
          <w:szCs w:val="16"/>
        </w:rPr>
      </w:pPr>
      <w:r w:rsidRPr="007316A6">
        <w:rPr>
          <w:rFonts w:ascii="Arial" w:hAnsi="Arial" w:cs="Arial"/>
          <w:b/>
          <w:sz w:val="16"/>
          <w:szCs w:val="16"/>
        </w:rPr>
        <w:t xml:space="preserve">Раздел 01 13 «Другие общегосударственные вопросы» </w:t>
      </w:r>
      <w:r w:rsidRPr="007316A6">
        <w:rPr>
          <w:rFonts w:ascii="Arial" w:hAnsi="Arial" w:cs="Arial"/>
          <w:sz w:val="16"/>
          <w:szCs w:val="16"/>
        </w:rPr>
        <w:t>0,7 тыс.рублей</w:t>
      </w:r>
    </w:p>
    <w:p w:rsidR="001B685A" w:rsidRPr="007316A6" w:rsidRDefault="001B685A" w:rsidP="001B685A">
      <w:pPr>
        <w:tabs>
          <w:tab w:val="left" w:pos="-142"/>
          <w:tab w:val="left" w:pos="0"/>
          <w:tab w:val="left" w:pos="567"/>
        </w:tabs>
        <w:spacing w:after="0" w:line="240" w:lineRule="auto"/>
        <w:jc w:val="both"/>
        <w:rPr>
          <w:rFonts w:ascii="Arial" w:hAnsi="Arial" w:cs="Arial"/>
          <w:sz w:val="16"/>
          <w:szCs w:val="16"/>
        </w:rPr>
      </w:pPr>
      <w:r w:rsidRPr="007316A6">
        <w:rPr>
          <w:rFonts w:ascii="Arial" w:hAnsi="Arial" w:cs="Arial"/>
          <w:b/>
          <w:sz w:val="16"/>
          <w:szCs w:val="16"/>
        </w:rPr>
        <w:t xml:space="preserve">Раздел 02 «Национальная оборона» </w:t>
      </w:r>
      <w:r w:rsidRPr="007316A6">
        <w:rPr>
          <w:rFonts w:ascii="Arial" w:hAnsi="Arial" w:cs="Arial"/>
          <w:sz w:val="16"/>
          <w:szCs w:val="16"/>
        </w:rPr>
        <w:t xml:space="preserve">расходы составят – </w:t>
      </w:r>
      <w:r w:rsidR="00FD5618" w:rsidRPr="007316A6">
        <w:rPr>
          <w:rFonts w:ascii="Arial" w:hAnsi="Arial" w:cs="Arial"/>
          <w:sz w:val="16"/>
          <w:szCs w:val="16"/>
        </w:rPr>
        <w:t>231,8</w:t>
      </w:r>
      <w:r w:rsidRPr="007316A6">
        <w:rPr>
          <w:rFonts w:ascii="Arial" w:hAnsi="Arial" w:cs="Arial"/>
          <w:sz w:val="16"/>
          <w:szCs w:val="16"/>
        </w:rPr>
        <w:t xml:space="preserve"> тыс. рублей.</w:t>
      </w:r>
    </w:p>
    <w:p w:rsidR="001B685A" w:rsidRPr="007316A6" w:rsidRDefault="001B685A" w:rsidP="001B685A">
      <w:pPr>
        <w:tabs>
          <w:tab w:val="left" w:pos="-142"/>
          <w:tab w:val="left" w:pos="0"/>
          <w:tab w:val="left" w:pos="567"/>
        </w:tabs>
        <w:spacing w:after="0" w:line="240" w:lineRule="auto"/>
        <w:jc w:val="both"/>
        <w:rPr>
          <w:rFonts w:ascii="Arial" w:hAnsi="Arial" w:cs="Arial"/>
          <w:b/>
          <w:sz w:val="16"/>
          <w:szCs w:val="16"/>
        </w:rPr>
      </w:pPr>
      <w:r w:rsidRPr="007316A6">
        <w:rPr>
          <w:rFonts w:ascii="Arial" w:hAnsi="Arial" w:cs="Arial"/>
          <w:b/>
          <w:sz w:val="16"/>
          <w:szCs w:val="16"/>
        </w:rPr>
        <w:t xml:space="preserve">Раздел 04 «Национальная экономика» </w:t>
      </w:r>
      <w:r w:rsidRPr="007316A6">
        <w:rPr>
          <w:rFonts w:ascii="Arial" w:hAnsi="Arial" w:cs="Arial"/>
          <w:sz w:val="16"/>
          <w:szCs w:val="16"/>
        </w:rPr>
        <w:t xml:space="preserve">расходы составят – </w:t>
      </w:r>
      <w:r w:rsidR="00FD5618" w:rsidRPr="007316A6">
        <w:rPr>
          <w:rFonts w:ascii="Arial" w:hAnsi="Arial" w:cs="Arial"/>
          <w:sz w:val="16"/>
          <w:szCs w:val="16"/>
        </w:rPr>
        <w:t>2552,4</w:t>
      </w:r>
      <w:r w:rsidRPr="007316A6">
        <w:rPr>
          <w:rFonts w:ascii="Arial" w:hAnsi="Arial" w:cs="Arial"/>
          <w:sz w:val="16"/>
          <w:szCs w:val="16"/>
        </w:rPr>
        <w:t xml:space="preserve"> тыс. рублей</w:t>
      </w:r>
    </w:p>
    <w:p w:rsidR="001B685A" w:rsidRPr="007316A6" w:rsidRDefault="001B685A" w:rsidP="001B685A">
      <w:pPr>
        <w:tabs>
          <w:tab w:val="left" w:pos="-142"/>
          <w:tab w:val="left" w:pos="0"/>
          <w:tab w:val="left" w:pos="567"/>
        </w:tabs>
        <w:spacing w:after="0" w:line="240" w:lineRule="auto"/>
        <w:jc w:val="both"/>
        <w:rPr>
          <w:rFonts w:ascii="Arial" w:hAnsi="Arial" w:cs="Arial"/>
          <w:b/>
          <w:sz w:val="16"/>
          <w:szCs w:val="16"/>
        </w:rPr>
      </w:pPr>
      <w:r w:rsidRPr="007316A6">
        <w:rPr>
          <w:rFonts w:ascii="Arial" w:hAnsi="Arial" w:cs="Arial"/>
          <w:b/>
          <w:sz w:val="16"/>
          <w:szCs w:val="16"/>
        </w:rPr>
        <w:t>Раздел 08 «Культура, кинематография, средства массовой</w:t>
      </w:r>
      <w:r w:rsidRPr="007316A6">
        <w:rPr>
          <w:rFonts w:ascii="Arial" w:hAnsi="Arial" w:cs="Arial"/>
          <w:sz w:val="16"/>
          <w:szCs w:val="16"/>
        </w:rPr>
        <w:t xml:space="preserve"> </w:t>
      </w:r>
      <w:r w:rsidRPr="007316A6">
        <w:rPr>
          <w:rFonts w:ascii="Arial" w:hAnsi="Arial" w:cs="Arial"/>
          <w:b/>
          <w:sz w:val="16"/>
          <w:szCs w:val="16"/>
        </w:rPr>
        <w:t xml:space="preserve">информации» </w:t>
      </w:r>
      <w:r w:rsidRPr="007316A6">
        <w:rPr>
          <w:rFonts w:ascii="Arial" w:hAnsi="Arial" w:cs="Arial"/>
          <w:sz w:val="16"/>
          <w:szCs w:val="16"/>
        </w:rPr>
        <w:t xml:space="preserve"> по данному разделу расходы составят – </w:t>
      </w:r>
      <w:r w:rsidR="00FD5618" w:rsidRPr="007316A6">
        <w:rPr>
          <w:rFonts w:ascii="Arial" w:hAnsi="Arial" w:cs="Arial"/>
          <w:sz w:val="16"/>
          <w:szCs w:val="16"/>
        </w:rPr>
        <w:t>5041,7</w:t>
      </w:r>
      <w:r w:rsidRPr="007316A6">
        <w:rPr>
          <w:rFonts w:ascii="Arial" w:hAnsi="Arial" w:cs="Arial"/>
          <w:sz w:val="16"/>
          <w:szCs w:val="16"/>
        </w:rPr>
        <w:t xml:space="preserve">  тыс. рублей.</w:t>
      </w:r>
    </w:p>
    <w:p w:rsidR="001B685A" w:rsidRPr="007316A6" w:rsidRDefault="001B685A" w:rsidP="001B685A">
      <w:pPr>
        <w:tabs>
          <w:tab w:val="left" w:pos="-142"/>
          <w:tab w:val="left" w:pos="0"/>
          <w:tab w:val="left" w:pos="142"/>
        </w:tabs>
        <w:spacing w:after="0"/>
        <w:jc w:val="both"/>
        <w:rPr>
          <w:rFonts w:ascii="Arial" w:hAnsi="Arial" w:cs="Arial"/>
          <w:b/>
          <w:sz w:val="16"/>
          <w:szCs w:val="16"/>
        </w:rPr>
      </w:pPr>
      <w:r w:rsidRPr="007316A6">
        <w:rPr>
          <w:rFonts w:ascii="Arial" w:hAnsi="Arial" w:cs="Arial"/>
          <w:b/>
          <w:sz w:val="16"/>
          <w:szCs w:val="16"/>
        </w:rPr>
        <w:tab/>
      </w:r>
    </w:p>
    <w:p w:rsidR="001B685A" w:rsidRPr="007316A6" w:rsidRDefault="00FD5618" w:rsidP="001B685A">
      <w:pPr>
        <w:tabs>
          <w:tab w:val="left" w:pos="-142"/>
          <w:tab w:val="left" w:pos="0"/>
          <w:tab w:val="left" w:pos="142"/>
        </w:tabs>
        <w:jc w:val="both"/>
        <w:rPr>
          <w:rFonts w:ascii="Arial" w:hAnsi="Arial" w:cs="Arial"/>
          <w:sz w:val="16"/>
          <w:szCs w:val="16"/>
        </w:rPr>
      </w:pPr>
      <w:r w:rsidRPr="007316A6">
        <w:rPr>
          <w:rFonts w:ascii="Arial" w:hAnsi="Arial" w:cs="Arial"/>
          <w:b/>
          <w:sz w:val="16"/>
          <w:szCs w:val="16"/>
        </w:rPr>
        <w:t>РАСХОДЫ на 2020</w:t>
      </w:r>
      <w:r w:rsidR="001B685A" w:rsidRPr="007316A6">
        <w:rPr>
          <w:rFonts w:ascii="Arial" w:hAnsi="Arial" w:cs="Arial"/>
          <w:b/>
          <w:sz w:val="16"/>
          <w:szCs w:val="16"/>
        </w:rPr>
        <w:t xml:space="preserve"> год составили </w:t>
      </w:r>
      <w:r w:rsidRPr="007316A6">
        <w:rPr>
          <w:rFonts w:ascii="Arial" w:hAnsi="Arial" w:cs="Arial"/>
          <w:b/>
          <w:sz w:val="16"/>
          <w:szCs w:val="16"/>
        </w:rPr>
        <w:t>12 987,9</w:t>
      </w:r>
      <w:r w:rsidR="001B685A" w:rsidRPr="007316A6">
        <w:rPr>
          <w:rFonts w:ascii="Arial" w:hAnsi="Arial" w:cs="Arial"/>
          <w:b/>
          <w:sz w:val="16"/>
          <w:szCs w:val="16"/>
        </w:rPr>
        <w:t xml:space="preserve">  тыс. руб. </w:t>
      </w:r>
      <w:r w:rsidR="001B685A" w:rsidRPr="007316A6">
        <w:rPr>
          <w:rFonts w:ascii="Arial" w:hAnsi="Arial" w:cs="Arial"/>
          <w:sz w:val="16"/>
          <w:szCs w:val="16"/>
        </w:rPr>
        <w:t xml:space="preserve">при этом дефицит бюджета составит </w:t>
      </w:r>
      <w:r w:rsidRPr="007316A6">
        <w:rPr>
          <w:rFonts w:ascii="Arial" w:hAnsi="Arial" w:cs="Arial"/>
          <w:sz w:val="16"/>
          <w:szCs w:val="16"/>
        </w:rPr>
        <w:t>258,7</w:t>
      </w:r>
      <w:r w:rsidR="001B685A" w:rsidRPr="007316A6">
        <w:rPr>
          <w:rFonts w:ascii="Arial" w:hAnsi="Arial" w:cs="Arial"/>
          <w:sz w:val="16"/>
          <w:szCs w:val="16"/>
        </w:rPr>
        <w:t xml:space="preserve">  тыс. руб. или 5 % от объема доходов за исключением средств, получаемых из федерального бюджета. </w:t>
      </w:r>
    </w:p>
    <w:p w:rsidR="001B685A" w:rsidRPr="007316A6" w:rsidRDefault="001B685A" w:rsidP="001B685A">
      <w:pPr>
        <w:tabs>
          <w:tab w:val="left" w:pos="-142"/>
          <w:tab w:val="left" w:pos="0"/>
          <w:tab w:val="left" w:pos="142"/>
        </w:tabs>
        <w:spacing w:after="0"/>
        <w:jc w:val="both"/>
        <w:rPr>
          <w:rFonts w:ascii="Arial" w:hAnsi="Arial" w:cs="Arial"/>
          <w:sz w:val="16"/>
          <w:szCs w:val="16"/>
        </w:rPr>
      </w:pPr>
      <w:r w:rsidRPr="007316A6">
        <w:rPr>
          <w:rFonts w:ascii="Arial" w:hAnsi="Arial" w:cs="Arial"/>
          <w:sz w:val="16"/>
          <w:szCs w:val="16"/>
        </w:rPr>
        <w:t>Лимит</w:t>
      </w:r>
      <w:r w:rsidR="00FD5618" w:rsidRPr="007316A6">
        <w:rPr>
          <w:rFonts w:ascii="Arial" w:hAnsi="Arial" w:cs="Arial"/>
          <w:sz w:val="16"/>
          <w:szCs w:val="16"/>
        </w:rPr>
        <w:t>ы бюджетных обязательств на 2020</w:t>
      </w:r>
      <w:r w:rsidRPr="007316A6">
        <w:rPr>
          <w:rFonts w:ascii="Arial" w:hAnsi="Arial" w:cs="Arial"/>
          <w:sz w:val="16"/>
          <w:szCs w:val="16"/>
        </w:rPr>
        <w:t xml:space="preserve"> год по основным статьям расхода (КОСГУ 223) –запланированы  не в полном объеме, в связи с недостаточностью средств.</w:t>
      </w:r>
    </w:p>
    <w:p w:rsidR="001B685A" w:rsidRPr="007316A6" w:rsidRDefault="001B685A" w:rsidP="001B685A">
      <w:pPr>
        <w:tabs>
          <w:tab w:val="left" w:pos="-142"/>
          <w:tab w:val="left" w:pos="0"/>
          <w:tab w:val="left" w:pos="567"/>
        </w:tabs>
        <w:spacing w:after="0" w:line="240" w:lineRule="auto"/>
        <w:jc w:val="both"/>
        <w:rPr>
          <w:rFonts w:ascii="Arial" w:hAnsi="Arial" w:cs="Arial"/>
          <w:b/>
          <w:sz w:val="16"/>
          <w:szCs w:val="16"/>
        </w:rPr>
      </w:pPr>
      <w:r w:rsidRPr="007316A6">
        <w:rPr>
          <w:rFonts w:ascii="Arial" w:hAnsi="Arial" w:cs="Arial"/>
          <w:b/>
          <w:sz w:val="16"/>
          <w:szCs w:val="16"/>
        </w:rPr>
        <w:t>Раздел 01 «Общегосударственные вопросы»</w:t>
      </w:r>
    </w:p>
    <w:p w:rsidR="001B685A" w:rsidRPr="007316A6" w:rsidRDefault="001B685A" w:rsidP="001B685A">
      <w:pPr>
        <w:tabs>
          <w:tab w:val="left" w:pos="-142"/>
          <w:tab w:val="left" w:pos="0"/>
          <w:tab w:val="left" w:pos="567"/>
        </w:tabs>
        <w:spacing w:after="0" w:line="240" w:lineRule="auto"/>
        <w:jc w:val="both"/>
        <w:rPr>
          <w:rFonts w:ascii="Arial" w:hAnsi="Arial" w:cs="Arial"/>
          <w:sz w:val="16"/>
          <w:szCs w:val="16"/>
        </w:rPr>
      </w:pPr>
      <w:r w:rsidRPr="007316A6">
        <w:rPr>
          <w:rFonts w:ascii="Arial" w:hAnsi="Arial" w:cs="Arial"/>
          <w:sz w:val="16"/>
          <w:szCs w:val="16"/>
        </w:rPr>
        <w:t xml:space="preserve">Объем расходов по указанному разделу составляет </w:t>
      </w:r>
      <w:r w:rsidR="00FD5618" w:rsidRPr="007316A6">
        <w:rPr>
          <w:rFonts w:ascii="Arial" w:hAnsi="Arial" w:cs="Arial"/>
          <w:sz w:val="16"/>
          <w:szCs w:val="16"/>
        </w:rPr>
        <w:t>5878,5</w:t>
      </w:r>
      <w:r w:rsidRPr="007316A6">
        <w:rPr>
          <w:rFonts w:ascii="Arial" w:hAnsi="Arial" w:cs="Arial"/>
          <w:sz w:val="16"/>
          <w:szCs w:val="16"/>
        </w:rPr>
        <w:t xml:space="preserve"> тыс. рублей.</w:t>
      </w:r>
    </w:p>
    <w:p w:rsidR="001B685A" w:rsidRPr="007316A6" w:rsidRDefault="001B685A" w:rsidP="001B685A">
      <w:pPr>
        <w:tabs>
          <w:tab w:val="left" w:pos="-142"/>
          <w:tab w:val="left" w:pos="0"/>
          <w:tab w:val="left" w:pos="567"/>
        </w:tabs>
        <w:spacing w:after="0" w:line="240" w:lineRule="auto"/>
        <w:jc w:val="both"/>
        <w:rPr>
          <w:rFonts w:ascii="Arial" w:hAnsi="Arial" w:cs="Arial"/>
          <w:sz w:val="16"/>
          <w:szCs w:val="16"/>
        </w:rPr>
      </w:pPr>
      <w:r w:rsidRPr="007316A6">
        <w:rPr>
          <w:rFonts w:ascii="Arial" w:hAnsi="Arial" w:cs="Arial"/>
          <w:b/>
          <w:sz w:val="16"/>
          <w:szCs w:val="16"/>
        </w:rPr>
        <w:t>По разделу «Резервные фонды»</w:t>
      </w:r>
      <w:r w:rsidRPr="007316A6">
        <w:rPr>
          <w:rFonts w:ascii="Arial" w:hAnsi="Arial" w:cs="Arial"/>
          <w:sz w:val="16"/>
          <w:szCs w:val="16"/>
        </w:rPr>
        <w:t xml:space="preserve"> определен размер фонда в размере – 30 тыс.руб</w:t>
      </w:r>
      <w:r w:rsidR="003845F9" w:rsidRPr="007316A6">
        <w:rPr>
          <w:rFonts w:ascii="Arial" w:hAnsi="Arial" w:cs="Arial"/>
          <w:sz w:val="16"/>
          <w:szCs w:val="16"/>
        </w:rPr>
        <w:t>.</w:t>
      </w:r>
    </w:p>
    <w:p w:rsidR="001B685A" w:rsidRPr="007316A6" w:rsidRDefault="001B685A" w:rsidP="001B685A">
      <w:pPr>
        <w:tabs>
          <w:tab w:val="left" w:pos="-142"/>
          <w:tab w:val="left" w:pos="0"/>
          <w:tab w:val="left" w:pos="567"/>
        </w:tabs>
        <w:spacing w:after="0" w:line="240" w:lineRule="auto"/>
        <w:jc w:val="both"/>
        <w:rPr>
          <w:rFonts w:ascii="Arial" w:hAnsi="Arial" w:cs="Arial"/>
          <w:sz w:val="16"/>
          <w:szCs w:val="16"/>
        </w:rPr>
      </w:pPr>
      <w:r w:rsidRPr="007316A6">
        <w:rPr>
          <w:rFonts w:ascii="Arial" w:hAnsi="Arial" w:cs="Arial"/>
          <w:b/>
          <w:sz w:val="16"/>
          <w:szCs w:val="16"/>
        </w:rPr>
        <w:t xml:space="preserve">Раздел 01 13 «Другие общегосударственные вопросы» </w:t>
      </w:r>
      <w:r w:rsidRPr="007316A6">
        <w:rPr>
          <w:rFonts w:ascii="Arial" w:hAnsi="Arial" w:cs="Arial"/>
          <w:sz w:val="16"/>
          <w:szCs w:val="16"/>
        </w:rPr>
        <w:t>0,7 тыс.рублей</w:t>
      </w:r>
    </w:p>
    <w:p w:rsidR="001B685A" w:rsidRPr="007316A6" w:rsidRDefault="001B685A" w:rsidP="001B685A">
      <w:pPr>
        <w:tabs>
          <w:tab w:val="left" w:pos="-142"/>
          <w:tab w:val="left" w:pos="0"/>
          <w:tab w:val="left" w:pos="567"/>
        </w:tabs>
        <w:spacing w:after="0" w:line="240" w:lineRule="auto"/>
        <w:jc w:val="both"/>
        <w:rPr>
          <w:rFonts w:ascii="Arial" w:hAnsi="Arial" w:cs="Arial"/>
          <w:sz w:val="16"/>
          <w:szCs w:val="16"/>
        </w:rPr>
      </w:pPr>
      <w:r w:rsidRPr="007316A6">
        <w:rPr>
          <w:rFonts w:ascii="Arial" w:hAnsi="Arial" w:cs="Arial"/>
          <w:b/>
          <w:sz w:val="16"/>
          <w:szCs w:val="16"/>
        </w:rPr>
        <w:t xml:space="preserve">Раздел 02 «Национальная оборона» </w:t>
      </w:r>
      <w:r w:rsidRPr="007316A6">
        <w:rPr>
          <w:rFonts w:ascii="Arial" w:hAnsi="Arial" w:cs="Arial"/>
          <w:sz w:val="16"/>
          <w:szCs w:val="16"/>
        </w:rPr>
        <w:t xml:space="preserve">расходы составят – </w:t>
      </w:r>
      <w:r w:rsidR="00FD5618" w:rsidRPr="007316A6">
        <w:rPr>
          <w:rFonts w:ascii="Arial" w:hAnsi="Arial" w:cs="Arial"/>
          <w:sz w:val="16"/>
          <w:szCs w:val="16"/>
        </w:rPr>
        <w:t>245,6</w:t>
      </w:r>
      <w:r w:rsidRPr="007316A6">
        <w:rPr>
          <w:rFonts w:ascii="Arial" w:hAnsi="Arial" w:cs="Arial"/>
          <w:sz w:val="16"/>
          <w:szCs w:val="16"/>
        </w:rPr>
        <w:t xml:space="preserve">  тыс. рублей.</w:t>
      </w:r>
    </w:p>
    <w:p w:rsidR="001B685A" w:rsidRPr="007316A6" w:rsidRDefault="001B685A" w:rsidP="001B685A">
      <w:pPr>
        <w:tabs>
          <w:tab w:val="left" w:pos="-142"/>
          <w:tab w:val="left" w:pos="0"/>
          <w:tab w:val="left" w:pos="567"/>
        </w:tabs>
        <w:spacing w:line="240" w:lineRule="auto"/>
        <w:jc w:val="both"/>
        <w:rPr>
          <w:rFonts w:ascii="Arial" w:hAnsi="Arial" w:cs="Arial"/>
          <w:b/>
          <w:sz w:val="16"/>
          <w:szCs w:val="16"/>
        </w:rPr>
      </w:pPr>
      <w:r w:rsidRPr="007316A6">
        <w:rPr>
          <w:rFonts w:ascii="Arial" w:hAnsi="Arial" w:cs="Arial"/>
          <w:b/>
          <w:sz w:val="16"/>
          <w:szCs w:val="16"/>
        </w:rPr>
        <w:t xml:space="preserve">Раздел 04 «Национальная экономика» </w:t>
      </w:r>
      <w:r w:rsidRPr="007316A6">
        <w:rPr>
          <w:rFonts w:ascii="Arial" w:hAnsi="Arial" w:cs="Arial"/>
          <w:sz w:val="16"/>
          <w:szCs w:val="16"/>
        </w:rPr>
        <w:t>расходы составят -</w:t>
      </w:r>
      <w:r w:rsidR="00FD5618" w:rsidRPr="007316A6">
        <w:rPr>
          <w:rFonts w:ascii="Arial" w:hAnsi="Arial" w:cs="Arial"/>
          <w:sz w:val="16"/>
          <w:szCs w:val="16"/>
        </w:rPr>
        <w:t xml:space="preserve">2581,9 </w:t>
      </w:r>
      <w:r w:rsidRPr="007316A6">
        <w:rPr>
          <w:rFonts w:ascii="Arial" w:hAnsi="Arial" w:cs="Arial"/>
          <w:sz w:val="16"/>
          <w:szCs w:val="16"/>
        </w:rPr>
        <w:t xml:space="preserve"> тыс.рублей</w:t>
      </w:r>
      <w:r w:rsidRPr="007316A6">
        <w:rPr>
          <w:rFonts w:ascii="Arial" w:hAnsi="Arial" w:cs="Arial"/>
          <w:b/>
          <w:sz w:val="16"/>
          <w:szCs w:val="16"/>
        </w:rPr>
        <w:t>.</w:t>
      </w:r>
    </w:p>
    <w:p w:rsidR="000B4792" w:rsidRPr="007316A6" w:rsidRDefault="001B685A" w:rsidP="000122D2">
      <w:pPr>
        <w:tabs>
          <w:tab w:val="left" w:pos="-142"/>
          <w:tab w:val="left" w:pos="0"/>
          <w:tab w:val="left" w:pos="567"/>
        </w:tabs>
        <w:jc w:val="both"/>
        <w:rPr>
          <w:rFonts w:ascii="Arial" w:hAnsi="Arial" w:cs="Arial"/>
          <w:b/>
          <w:sz w:val="16"/>
          <w:szCs w:val="16"/>
        </w:rPr>
      </w:pPr>
      <w:r w:rsidRPr="007316A6">
        <w:rPr>
          <w:rFonts w:ascii="Arial" w:hAnsi="Arial" w:cs="Arial"/>
          <w:b/>
          <w:sz w:val="16"/>
          <w:szCs w:val="16"/>
        </w:rPr>
        <w:t>Раздел 08 «Культура, кинематография, средства массовой</w:t>
      </w:r>
      <w:r w:rsidRPr="007316A6">
        <w:rPr>
          <w:rFonts w:ascii="Arial" w:hAnsi="Arial" w:cs="Arial"/>
          <w:sz w:val="16"/>
          <w:szCs w:val="16"/>
        </w:rPr>
        <w:t xml:space="preserve"> </w:t>
      </w:r>
      <w:r w:rsidRPr="007316A6">
        <w:rPr>
          <w:rFonts w:ascii="Arial" w:hAnsi="Arial" w:cs="Arial"/>
          <w:b/>
          <w:sz w:val="16"/>
          <w:szCs w:val="16"/>
        </w:rPr>
        <w:t xml:space="preserve">информации» </w:t>
      </w:r>
      <w:r w:rsidRPr="007316A6">
        <w:rPr>
          <w:rFonts w:ascii="Arial" w:hAnsi="Arial" w:cs="Arial"/>
          <w:sz w:val="16"/>
          <w:szCs w:val="16"/>
        </w:rPr>
        <w:t xml:space="preserve"> по данному разделу расходы составят – </w:t>
      </w:r>
      <w:r w:rsidR="00FD5618" w:rsidRPr="007316A6">
        <w:rPr>
          <w:rFonts w:ascii="Arial" w:hAnsi="Arial" w:cs="Arial"/>
          <w:sz w:val="16"/>
          <w:szCs w:val="16"/>
        </w:rPr>
        <w:t xml:space="preserve">4281,9 </w:t>
      </w:r>
      <w:r w:rsidRPr="007316A6">
        <w:rPr>
          <w:rFonts w:ascii="Arial" w:hAnsi="Arial" w:cs="Arial"/>
          <w:sz w:val="16"/>
          <w:szCs w:val="16"/>
        </w:rPr>
        <w:t xml:space="preserve"> тыс. рублей</w:t>
      </w:r>
      <w:r w:rsidR="000122D2">
        <w:rPr>
          <w:rFonts w:ascii="Arial" w:hAnsi="Arial" w:cs="Arial"/>
          <w:sz w:val="16"/>
          <w:szCs w:val="16"/>
        </w:rPr>
        <w:t>.</w:t>
      </w:r>
    </w:p>
    <w:p w:rsidR="00B76FBD" w:rsidRPr="007316A6" w:rsidRDefault="00B76FBD" w:rsidP="003845F9">
      <w:pPr>
        <w:spacing w:after="0" w:line="240" w:lineRule="auto"/>
        <w:jc w:val="center"/>
        <w:rPr>
          <w:rFonts w:ascii="Arial" w:hAnsi="Arial" w:cs="Arial"/>
          <w:b/>
          <w:sz w:val="16"/>
          <w:szCs w:val="16"/>
        </w:rPr>
      </w:pPr>
      <w:r w:rsidRPr="007316A6">
        <w:rPr>
          <w:rFonts w:ascii="Arial" w:hAnsi="Arial" w:cs="Arial"/>
          <w:b/>
          <w:sz w:val="16"/>
          <w:szCs w:val="16"/>
        </w:rPr>
        <w:t>Объявление</w:t>
      </w:r>
    </w:p>
    <w:p w:rsidR="00B76FBD" w:rsidRPr="007316A6" w:rsidRDefault="00B76FBD" w:rsidP="00B76FBD">
      <w:pPr>
        <w:spacing w:after="0" w:line="240" w:lineRule="auto"/>
        <w:ind w:firstLine="360"/>
        <w:jc w:val="both"/>
        <w:rPr>
          <w:rFonts w:ascii="Arial" w:hAnsi="Arial" w:cs="Arial"/>
          <w:sz w:val="16"/>
          <w:szCs w:val="16"/>
        </w:rPr>
      </w:pPr>
    </w:p>
    <w:p w:rsidR="00B76FBD" w:rsidRPr="007316A6" w:rsidRDefault="00FD5618" w:rsidP="00B76FBD">
      <w:pPr>
        <w:spacing w:after="0" w:line="240" w:lineRule="auto"/>
        <w:ind w:firstLine="360"/>
        <w:jc w:val="both"/>
        <w:rPr>
          <w:rFonts w:ascii="Arial" w:hAnsi="Arial" w:cs="Arial"/>
          <w:sz w:val="16"/>
          <w:szCs w:val="16"/>
        </w:rPr>
      </w:pPr>
      <w:r w:rsidRPr="007316A6">
        <w:rPr>
          <w:rFonts w:ascii="Arial" w:hAnsi="Arial" w:cs="Arial"/>
          <w:sz w:val="16"/>
          <w:szCs w:val="16"/>
        </w:rPr>
        <w:t>0</w:t>
      </w:r>
      <w:r w:rsidR="005543DF" w:rsidRPr="007316A6">
        <w:rPr>
          <w:rFonts w:ascii="Arial" w:hAnsi="Arial" w:cs="Arial"/>
          <w:sz w:val="16"/>
          <w:szCs w:val="16"/>
        </w:rPr>
        <w:t>6</w:t>
      </w:r>
      <w:r w:rsidR="00B76FBD" w:rsidRPr="007316A6">
        <w:rPr>
          <w:rFonts w:ascii="Arial" w:hAnsi="Arial" w:cs="Arial"/>
          <w:sz w:val="16"/>
          <w:szCs w:val="16"/>
        </w:rPr>
        <w:t>.1</w:t>
      </w:r>
      <w:r w:rsidR="009B4C41" w:rsidRPr="007316A6">
        <w:rPr>
          <w:rFonts w:ascii="Arial" w:hAnsi="Arial" w:cs="Arial"/>
          <w:sz w:val="16"/>
          <w:szCs w:val="16"/>
        </w:rPr>
        <w:t>2</w:t>
      </w:r>
      <w:r w:rsidRPr="007316A6">
        <w:rPr>
          <w:rFonts w:ascii="Arial" w:hAnsi="Arial" w:cs="Arial"/>
          <w:sz w:val="16"/>
          <w:szCs w:val="16"/>
        </w:rPr>
        <w:t xml:space="preserve">.2017 </w:t>
      </w:r>
      <w:r w:rsidR="009B4C41" w:rsidRPr="007316A6">
        <w:rPr>
          <w:rFonts w:ascii="Arial" w:hAnsi="Arial" w:cs="Arial"/>
          <w:sz w:val="16"/>
          <w:szCs w:val="16"/>
        </w:rPr>
        <w:t>г.</w:t>
      </w:r>
      <w:r w:rsidR="00B76FBD" w:rsidRPr="007316A6">
        <w:rPr>
          <w:rFonts w:ascii="Arial" w:hAnsi="Arial" w:cs="Arial"/>
          <w:sz w:val="16"/>
          <w:szCs w:val="16"/>
        </w:rPr>
        <w:t xml:space="preserve"> в 15-00 час. в актовом зале здания администрации МО «Хохорск» по адресу: с.</w:t>
      </w:r>
      <w:r w:rsidR="000B4792" w:rsidRPr="007316A6">
        <w:rPr>
          <w:rFonts w:ascii="Arial" w:hAnsi="Arial" w:cs="Arial"/>
          <w:sz w:val="16"/>
          <w:szCs w:val="16"/>
        </w:rPr>
        <w:t xml:space="preserve"> Хохорск</w:t>
      </w:r>
      <w:r w:rsidR="00B76FBD" w:rsidRPr="007316A6">
        <w:rPr>
          <w:rFonts w:ascii="Arial" w:hAnsi="Arial" w:cs="Arial"/>
          <w:sz w:val="16"/>
          <w:szCs w:val="16"/>
        </w:rPr>
        <w:t xml:space="preserve">, улица Ленина, дом 44 </w:t>
      </w:r>
      <w:r w:rsidRPr="007316A6">
        <w:rPr>
          <w:rFonts w:ascii="Arial" w:hAnsi="Arial" w:cs="Arial"/>
          <w:sz w:val="16"/>
          <w:szCs w:val="16"/>
        </w:rPr>
        <w:t xml:space="preserve"> </w:t>
      </w:r>
      <w:r w:rsidR="00B76FBD" w:rsidRPr="007316A6">
        <w:rPr>
          <w:rFonts w:ascii="Arial" w:hAnsi="Arial" w:cs="Arial"/>
          <w:sz w:val="16"/>
          <w:szCs w:val="16"/>
        </w:rPr>
        <w:t>провести   публичные слушания о проекте бюджета муниципально</w:t>
      </w:r>
      <w:r w:rsidRPr="007316A6">
        <w:rPr>
          <w:rFonts w:ascii="Arial" w:hAnsi="Arial" w:cs="Arial"/>
          <w:sz w:val="16"/>
          <w:szCs w:val="16"/>
        </w:rPr>
        <w:t>го образования «Хохорск» на 2018</w:t>
      </w:r>
      <w:r w:rsidR="00B76FBD" w:rsidRPr="007316A6">
        <w:rPr>
          <w:rFonts w:ascii="Arial" w:hAnsi="Arial" w:cs="Arial"/>
          <w:sz w:val="16"/>
          <w:szCs w:val="16"/>
        </w:rPr>
        <w:t xml:space="preserve"> год</w:t>
      </w:r>
      <w:r w:rsidRPr="007316A6">
        <w:rPr>
          <w:rFonts w:ascii="Arial" w:hAnsi="Arial" w:cs="Arial"/>
          <w:sz w:val="16"/>
          <w:szCs w:val="16"/>
        </w:rPr>
        <w:t xml:space="preserve"> и на плановый период 2019-2020</w:t>
      </w:r>
      <w:r w:rsidR="00515D44" w:rsidRPr="007316A6">
        <w:rPr>
          <w:rFonts w:ascii="Arial" w:hAnsi="Arial" w:cs="Arial"/>
          <w:sz w:val="16"/>
          <w:szCs w:val="16"/>
        </w:rPr>
        <w:t xml:space="preserve"> годов.</w:t>
      </w:r>
      <w:r w:rsidR="00B76FBD" w:rsidRPr="007316A6">
        <w:rPr>
          <w:rFonts w:ascii="Arial" w:hAnsi="Arial" w:cs="Arial"/>
          <w:sz w:val="16"/>
          <w:szCs w:val="16"/>
        </w:rPr>
        <w:t xml:space="preserve"> Приглашаем всех жителей муниципального образования принять активное участие.</w:t>
      </w:r>
    </w:p>
    <w:p w:rsidR="00CB133D" w:rsidRPr="007316A6" w:rsidRDefault="00CB133D" w:rsidP="009F20C2">
      <w:pPr>
        <w:rPr>
          <w:rFonts w:ascii="Arial" w:hAnsi="Arial" w:cs="Arial"/>
          <w:sz w:val="16"/>
          <w:szCs w:val="16"/>
        </w:rPr>
      </w:pPr>
    </w:p>
    <w:p w:rsidR="004E53B1" w:rsidRPr="007316A6" w:rsidRDefault="004E53B1" w:rsidP="004E53B1">
      <w:pPr>
        <w:spacing w:after="0" w:line="240" w:lineRule="auto"/>
        <w:jc w:val="center"/>
        <w:rPr>
          <w:rFonts w:ascii="Arial" w:hAnsi="Arial" w:cs="Arial"/>
          <w:b/>
          <w:bCs/>
          <w:kern w:val="28"/>
          <w:sz w:val="16"/>
          <w:szCs w:val="16"/>
        </w:rPr>
      </w:pPr>
      <w:r w:rsidRPr="007316A6">
        <w:rPr>
          <w:rFonts w:ascii="Arial" w:hAnsi="Arial" w:cs="Arial"/>
          <w:b/>
          <w:bCs/>
          <w:kern w:val="28"/>
          <w:sz w:val="16"/>
          <w:szCs w:val="16"/>
        </w:rPr>
        <w:t>24.11.2017 г. № 177</w:t>
      </w:r>
    </w:p>
    <w:p w:rsidR="004E53B1" w:rsidRPr="007316A6" w:rsidRDefault="004E53B1" w:rsidP="004E53B1">
      <w:pPr>
        <w:spacing w:after="0" w:line="240" w:lineRule="auto"/>
        <w:jc w:val="center"/>
        <w:rPr>
          <w:rFonts w:ascii="Arial" w:hAnsi="Arial" w:cs="Arial"/>
          <w:b/>
          <w:bCs/>
          <w:kern w:val="28"/>
          <w:sz w:val="16"/>
          <w:szCs w:val="16"/>
        </w:rPr>
      </w:pPr>
      <w:r w:rsidRPr="007316A6">
        <w:rPr>
          <w:rFonts w:ascii="Arial" w:hAnsi="Arial" w:cs="Arial"/>
          <w:b/>
          <w:bCs/>
          <w:kern w:val="28"/>
          <w:sz w:val="16"/>
          <w:szCs w:val="16"/>
        </w:rPr>
        <w:t>РОССИЙСКАЯ ФЕДЕРАЦИЯ</w:t>
      </w:r>
    </w:p>
    <w:p w:rsidR="004E53B1" w:rsidRPr="007316A6" w:rsidRDefault="004E53B1" w:rsidP="004E53B1">
      <w:pPr>
        <w:spacing w:after="0" w:line="240" w:lineRule="auto"/>
        <w:jc w:val="center"/>
        <w:rPr>
          <w:rFonts w:ascii="Arial" w:hAnsi="Arial" w:cs="Arial"/>
          <w:b/>
          <w:bCs/>
          <w:kern w:val="28"/>
          <w:sz w:val="16"/>
          <w:szCs w:val="16"/>
        </w:rPr>
      </w:pPr>
      <w:r w:rsidRPr="007316A6">
        <w:rPr>
          <w:rFonts w:ascii="Arial" w:hAnsi="Arial" w:cs="Arial"/>
          <w:b/>
          <w:bCs/>
          <w:kern w:val="28"/>
          <w:sz w:val="16"/>
          <w:szCs w:val="16"/>
        </w:rPr>
        <w:t>ИРКУТСКАЯ ОБЛАСТЬ</w:t>
      </w:r>
    </w:p>
    <w:p w:rsidR="004E53B1" w:rsidRPr="007316A6" w:rsidRDefault="004E53B1" w:rsidP="004E53B1">
      <w:pPr>
        <w:spacing w:after="0"/>
        <w:jc w:val="center"/>
        <w:rPr>
          <w:rFonts w:ascii="Arial" w:hAnsi="Arial" w:cs="Arial"/>
          <w:b/>
          <w:sz w:val="16"/>
          <w:szCs w:val="16"/>
        </w:rPr>
      </w:pPr>
      <w:r w:rsidRPr="007316A6">
        <w:rPr>
          <w:rFonts w:ascii="Arial" w:hAnsi="Arial" w:cs="Arial"/>
          <w:b/>
          <w:sz w:val="16"/>
          <w:szCs w:val="16"/>
        </w:rPr>
        <w:lastRenderedPageBreak/>
        <w:t>МУНИЦИПАЛЬНОЕ ОБРАЗОВАНИЕ «БОХАНСКИЙ РАЙОН»</w:t>
      </w:r>
      <w:r w:rsidRPr="007316A6">
        <w:rPr>
          <w:rFonts w:ascii="Arial" w:hAnsi="Arial" w:cs="Arial"/>
          <w:b/>
          <w:sz w:val="16"/>
          <w:szCs w:val="16"/>
        </w:rPr>
        <w:br/>
        <w:t>МУНИЦИПАЛЬНОЕ ОБРАЗОВАНИЕ «ХОХОРСК»</w:t>
      </w:r>
    </w:p>
    <w:p w:rsidR="004E53B1" w:rsidRPr="007316A6" w:rsidRDefault="004E53B1" w:rsidP="004E53B1">
      <w:pPr>
        <w:jc w:val="center"/>
        <w:rPr>
          <w:rFonts w:ascii="Arial" w:hAnsi="Arial" w:cs="Arial"/>
          <w:b/>
          <w:bCs/>
          <w:kern w:val="28"/>
          <w:sz w:val="16"/>
          <w:szCs w:val="16"/>
        </w:rPr>
      </w:pPr>
      <w:r w:rsidRPr="007316A6">
        <w:rPr>
          <w:rFonts w:ascii="Arial" w:hAnsi="Arial" w:cs="Arial"/>
          <w:b/>
          <w:bCs/>
          <w:kern w:val="28"/>
          <w:sz w:val="16"/>
          <w:szCs w:val="16"/>
        </w:rPr>
        <w:t>ДУМА</w:t>
      </w:r>
    </w:p>
    <w:p w:rsidR="004E53B1" w:rsidRPr="007316A6" w:rsidRDefault="004E53B1" w:rsidP="004E53B1">
      <w:pPr>
        <w:jc w:val="center"/>
        <w:rPr>
          <w:rFonts w:ascii="Arial" w:hAnsi="Arial" w:cs="Arial"/>
          <w:b/>
          <w:bCs/>
          <w:kern w:val="28"/>
          <w:sz w:val="16"/>
          <w:szCs w:val="16"/>
        </w:rPr>
      </w:pPr>
      <w:r w:rsidRPr="007316A6">
        <w:rPr>
          <w:rFonts w:ascii="Arial" w:hAnsi="Arial" w:cs="Arial"/>
          <w:b/>
          <w:bCs/>
          <w:kern w:val="28"/>
          <w:sz w:val="16"/>
          <w:szCs w:val="16"/>
        </w:rPr>
        <w:t>РЕШЕНИЕ</w:t>
      </w:r>
    </w:p>
    <w:p w:rsidR="004E53B1" w:rsidRPr="007316A6" w:rsidRDefault="004E53B1" w:rsidP="004E53B1">
      <w:pPr>
        <w:spacing w:after="0" w:line="216" w:lineRule="auto"/>
        <w:jc w:val="center"/>
        <w:rPr>
          <w:rFonts w:ascii="Arial" w:hAnsi="Arial" w:cs="Arial"/>
          <w:b/>
          <w:bCs/>
          <w:sz w:val="16"/>
          <w:szCs w:val="16"/>
        </w:rPr>
      </w:pPr>
      <w:r w:rsidRPr="007316A6">
        <w:rPr>
          <w:rFonts w:ascii="Arial" w:hAnsi="Arial" w:cs="Arial"/>
          <w:b/>
          <w:bCs/>
          <w:sz w:val="16"/>
          <w:szCs w:val="16"/>
        </w:rPr>
        <w:t>О ВНЕСЕНИИ ИЗМЕНЕНИЙ В РЕШЕНИЕ ДУМЫ  МО «ХОХОРСК» ОТ 14.09.2012 г. №149 «ОБ УТВЕРЖДЕНИИ ПОЛОЖЕНИЯ «О МУНИЦИПАЛЬНОЙ СЛУЖБЕ В МУНИЦИПАЛЬНОМ ОБРАЗОВАНИИ «ХОХОРСК» в редакции от 30.06.2017 г. №165</w:t>
      </w:r>
    </w:p>
    <w:p w:rsidR="004E53B1" w:rsidRPr="007316A6" w:rsidRDefault="004E53B1" w:rsidP="004E53B1">
      <w:pPr>
        <w:spacing w:after="0" w:line="216" w:lineRule="auto"/>
        <w:jc w:val="center"/>
        <w:rPr>
          <w:rFonts w:ascii="Arial" w:hAnsi="Arial" w:cs="Arial"/>
          <w:b/>
          <w:bCs/>
          <w:caps/>
          <w:sz w:val="16"/>
          <w:szCs w:val="16"/>
        </w:rPr>
      </w:pPr>
    </w:p>
    <w:p w:rsidR="004E53B1" w:rsidRPr="007316A6" w:rsidRDefault="004E53B1" w:rsidP="004E53B1">
      <w:pPr>
        <w:autoSpaceDE w:val="0"/>
        <w:autoSpaceDN w:val="0"/>
        <w:adjustRightInd w:val="0"/>
        <w:spacing w:after="0" w:line="240" w:lineRule="auto"/>
        <w:ind w:firstLine="709"/>
        <w:jc w:val="both"/>
        <w:rPr>
          <w:rFonts w:ascii="Arial" w:hAnsi="Arial" w:cs="Arial"/>
          <w:sz w:val="16"/>
          <w:szCs w:val="16"/>
        </w:rPr>
      </w:pPr>
      <w:r w:rsidRPr="007316A6">
        <w:rPr>
          <w:rFonts w:ascii="Arial" w:hAnsi="Arial" w:cs="Arial"/>
          <w:sz w:val="16"/>
          <w:szCs w:val="16"/>
        </w:rPr>
        <w:t xml:space="preserve">В связи с принятием Федерального закона от 26.07.2017г. №192-ФЗ «О внесении изменений в отдельные законодательные акты Российской Федерации», руководствуясь Уставом МО «Хохорск», Дума муниципального образования «Хохорск» </w:t>
      </w:r>
    </w:p>
    <w:p w:rsidR="004E53B1" w:rsidRPr="007316A6" w:rsidRDefault="004E53B1" w:rsidP="004E53B1">
      <w:pPr>
        <w:autoSpaceDE w:val="0"/>
        <w:autoSpaceDN w:val="0"/>
        <w:adjustRightInd w:val="0"/>
        <w:spacing w:after="0" w:line="240" w:lineRule="auto"/>
        <w:ind w:firstLine="709"/>
        <w:jc w:val="center"/>
        <w:rPr>
          <w:rFonts w:ascii="Arial" w:hAnsi="Arial" w:cs="Arial"/>
          <w:b/>
          <w:bCs/>
          <w:sz w:val="16"/>
          <w:szCs w:val="16"/>
        </w:rPr>
      </w:pPr>
    </w:p>
    <w:p w:rsidR="004E53B1" w:rsidRPr="007316A6" w:rsidRDefault="004E53B1" w:rsidP="004E53B1">
      <w:pPr>
        <w:autoSpaceDE w:val="0"/>
        <w:autoSpaceDN w:val="0"/>
        <w:adjustRightInd w:val="0"/>
        <w:spacing w:after="0" w:line="240" w:lineRule="auto"/>
        <w:ind w:firstLine="709"/>
        <w:jc w:val="center"/>
        <w:rPr>
          <w:rFonts w:ascii="Arial" w:hAnsi="Arial" w:cs="Arial"/>
          <w:b/>
          <w:bCs/>
          <w:sz w:val="16"/>
          <w:szCs w:val="16"/>
        </w:rPr>
      </w:pPr>
      <w:r w:rsidRPr="007316A6">
        <w:rPr>
          <w:rFonts w:ascii="Arial" w:hAnsi="Arial" w:cs="Arial"/>
          <w:b/>
          <w:bCs/>
          <w:sz w:val="16"/>
          <w:szCs w:val="16"/>
        </w:rPr>
        <w:t>РЕШИЛА:</w:t>
      </w:r>
    </w:p>
    <w:p w:rsidR="004E53B1" w:rsidRPr="007316A6" w:rsidRDefault="004E53B1" w:rsidP="004E53B1">
      <w:pPr>
        <w:autoSpaceDE w:val="0"/>
        <w:autoSpaceDN w:val="0"/>
        <w:adjustRightInd w:val="0"/>
        <w:spacing w:after="0" w:line="240" w:lineRule="auto"/>
        <w:ind w:firstLine="709"/>
        <w:jc w:val="center"/>
        <w:rPr>
          <w:rFonts w:ascii="Arial" w:hAnsi="Arial" w:cs="Arial"/>
          <w:b/>
          <w:bCs/>
          <w:sz w:val="16"/>
          <w:szCs w:val="16"/>
        </w:rPr>
      </w:pPr>
    </w:p>
    <w:p w:rsidR="004E53B1" w:rsidRPr="007316A6" w:rsidRDefault="004E53B1" w:rsidP="004E53B1">
      <w:pPr>
        <w:autoSpaceDE w:val="0"/>
        <w:autoSpaceDN w:val="0"/>
        <w:adjustRightInd w:val="0"/>
        <w:spacing w:after="0" w:line="240" w:lineRule="auto"/>
        <w:ind w:firstLine="709"/>
        <w:jc w:val="both"/>
        <w:rPr>
          <w:rFonts w:ascii="Arial" w:hAnsi="Arial" w:cs="Arial"/>
          <w:sz w:val="16"/>
          <w:szCs w:val="16"/>
        </w:rPr>
      </w:pPr>
      <w:r w:rsidRPr="007316A6">
        <w:rPr>
          <w:rFonts w:ascii="Arial" w:hAnsi="Arial" w:cs="Arial"/>
          <w:sz w:val="16"/>
          <w:szCs w:val="16"/>
        </w:rPr>
        <w:t>1. Часть 1 статьи 14 положения «О муниципальной службе в муниципальном образовании «Хохорск», дополнить пунктом 10 следующего содержания:</w:t>
      </w:r>
    </w:p>
    <w:p w:rsidR="004E53B1" w:rsidRPr="007316A6" w:rsidRDefault="004E53B1" w:rsidP="004E53B1">
      <w:pPr>
        <w:autoSpaceDE w:val="0"/>
        <w:autoSpaceDN w:val="0"/>
        <w:adjustRightInd w:val="0"/>
        <w:spacing w:after="0" w:line="240" w:lineRule="auto"/>
        <w:ind w:firstLine="709"/>
        <w:jc w:val="both"/>
        <w:rPr>
          <w:rFonts w:ascii="Arial" w:hAnsi="Arial" w:cs="Arial"/>
          <w:sz w:val="16"/>
          <w:szCs w:val="16"/>
        </w:rPr>
      </w:pPr>
      <w:r w:rsidRPr="007316A6">
        <w:rPr>
          <w:rFonts w:ascii="Arial" w:hAnsi="Arial" w:cs="Arial"/>
          <w:sz w:val="16"/>
          <w:szCs w:val="1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E53B1" w:rsidRPr="007316A6" w:rsidRDefault="004E53B1" w:rsidP="004E53B1">
      <w:pPr>
        <w:autoSpaceDE w:val="0"/>
        <w:autoSpaceDN w:val="0"/>
        <w:adjustRightInd w:val="0"/>
        <w:spacing w:after="0" w:line="240" w:lineRule="auto"/>
        <w:ind w:firstLine="709"/>
        <w:jc w:val="both"/>
        <w:rPr>
          <w:rFonts w:ascii="Arial" w:hAnsi="Arial" w:cs="Arial"/>
          <w:sz w:val="16"/>
          <w:szCs w:val="16"/>
        </w:rPr>
      </w:pPr>
      <w:r w:rsidRPr="007316A6">
        <w:rPr>
          <w:rFonts w:ascii="Arial" w:hAnsi="Arial" w:cs="Arial"/>
          <w:sz w:val="16"/>
          <w:szCs w:val="16"/>
        </w:rPr>
        <w:t xml:space="preserve">2. Данное положение распространяется на правоотношения, возникшие с 01.01.2014г. </w:t>
      </w:r>
    </w:p>
    <w:p w:rsidR="004E53B1" w:rsidRPr="007316A6" w:rsidRDefault="004E53B1" w:rsidP="004E53B1">
      <w:pPr>
        <w:autoSpaceDE w:val="0"/>
        <w:autoSpaceDN w:val="0"/>
        <w:adjustRightInd w:val="0"/>
        <w:spacing w:after="0" w:line="240" w:lineRule="auto"/>
        <w:ind w:firstLine="709"/>
        <w:jc w:val="both"/>
        <w:rPr>
          <w:rFonts w:ascii="Arial" w:hAnsi="Arial" w:cs="Arial"/>
          <w:sz w:val="16"/>
          <w:szCs w:val="16"/>
        </w:rPr>
      </w:pPr>
      <w:r w:rsidRPr="007316A6">
        <w:rPr>
          <w:rFonts w:ascii="Arial" w:hAnsi="Arial" w:cs="Arial"/>
          <w:sz w:val="16"/>
          <w:szCs w:val="16"/>
        </w:rPr>
        <w:t>3. Опубликовать данное решение в Муниципальном вестнике МО «Хохорск» и разместить на официальном сайте администрации муниципального образования «Боханский район»  в сети Интернет.</w:t>
      </w:r>
    </w:p>
    <w:p w:rsidR="004E53B1" w:rsidRPr="007316A6" w:rsidRDefault="004E53B1" w:rsidP="004E53B1">
      <w:pPr>
        <w:autoSpaceDE w:val="0"/>
        <w:autoSpaceDN w:val="0"/>
        <w:adjustRightInd w:val="0"/>
        <w:spacing w:after="0" w:line="240" w:lineRule="auto"/>
        <w:ind w:firstLine="709"/>
        <w:jc w:val="both"/>
        <w:rPr>
          <w:rFonts w:ascii="Arial" w:hAnsi="Arial" w:cs="Arial"/>
          <w:sz w:val="16"/>
          <w:szCs w:val="16"/>
        </w:rPr>
      </w:pPr>
      <w:r w:rsidRPr="007316A6">
        <w:rPr>
          <w:rFonts w:ascii="Arial" w:hAnsi="Arial" w:cs="Arial"/>
          <w:sz w:val="16"/>
          <w:szCs w:val="16"/>
        </w:rPr>
        <w:t>4. Настоящее решение вступает в силу с момента официального опубликования.</w:t>
      </w:r>
    </w:p>
    <w:p w:rsidR="004E53B1" w:rsidRPr="007316A6" w:rsidRDefault="004E53B1" w:rsidP="004E53B1">
      <w:pPr>
        <w:widowControl w:val="0"/>
        <w:autoSpaceDE w:val="0"/>
        <w:autoSpaceDN w:val="0"/>
        <w:adjustRightInd w:val="0"/>
        <w:spacing w:after="0" w:line="199" w:lineRule="auto"/>
        <w:rPr>
          <w:rFonts w:ascii="Arial" w:hAnsi="Arial" w:cs="Arial"/>
          <w:kern w:val="2"/>
          <w:sz w:val="16"/>
          <w:szCs w:val="16"/>
        </w:rPr>
      </w:pPr>
    </w:p>
    <w:p w:rsidR="004E53B1" w:rsidRPr="007316A6" w:rsidRDefault="004E53B1" w:rsidP="004E53B1">
      <w:pPr>
        <w:widowControl w:val="0"/>
        <w:autoSpaceDE w:val="0"/>
        <w:autoSpaceDN w:val="0"/>
        <w:adjustRightInd w:val="0"/>
        <w:spacing w:after="0" w:line="199" w:lineRule="auto"/>
        <w:rPr>
          <w:rFonts w:ascii="Arial" w:hAnsi="Arial" w:cs="Arial"/>
          <w:kern w:val="2"/>
          <w:sz w:val="16"/>
          <w:szCs w:val="16"/>
        </w:rPr>
      </w:pPr>
    </w:p>
    <w:p w:rsidR="004E53B1" w:rsidRPr="007316A6" w:rsidRDefault="004E53B1" w:rsidP="004E53B1">
      <w:pPr>
        <w:widowControl w:val="0"/>
        <w:autoSpaceDE w:val="0"/>
        <w:autoSpaceDN w:val="0"/>
        <w:adjustRightInd w:val="0"/>
        <w:spacing w:after="0" w:line="199" w:lineRule="auto"/>
        <w:rPr>
          <w:rFonts w:ascii="Arial" w:hAnsi="Arial" w:cs="Arial"/>
          <w:kern w:val="2"/>
          <w:sz w:val="16"/>
          <w:szCs w:val="16"/>
        </w:rPr>
      </w:pPr>
      <w:r w:rsidRPr="007316A6">
        <w:rPr>
          <w:rFonts w:ascii="Arial" w:hAnsi="Arial" w:cs="Arial"/>
          <w:kern w:val="2"/>
          <w:sz w:val="16"/>
          <w:szCs w:val="16"/>
        </w:rPr>
        <w:t>Председатель Думы</w:t>
      </w:r>
    </w:p>
    <w:p w:rsidR="004E53B1" w:rsidRPr="007316A6" w:rsidRDefault="004E53B1" w:rsidP="004E53B1">
      <w:pPr>
        <w:widowControl w:val="0"/>
        <w:autoSpaceDE w:val="0"/>
        <w:autoSpaceDN w:val="0"/>
        <w:adjustRightInd w:val="0"/>
        <w:spacing w:after="0" w:line="199" w:lineRule="auto"/>
        <w:rPr>
          <w:rFonts w:ascii="Arial" w:hAnsi="Arial" w:cs="Arial"/>
          <w:sz w:val="16"/>
          <w:szCs w:val="16"/>
        </w:rPr>
      </w:pPr>
      <w:r w:rsidRPr="007316A6">
        <w:rPr>
          <w:rFonts w:ascii="Arial" w:hAnsi="Arial" w:cs="Arial"/>
          <w:kern w:val="2"/>
          <w:sz w:val="16"/>
          <w:szCs w:val="16"/>
        </w:rPr>
        <w:t>Глава</w:t>
      </w:r>
      <w:r w:rsidRPr="007316A6">
        <w:rPr>
          <w:rFonts w:ascii="Arial" w:hAnsi="Arial" w:cs="Arial"/>
          <w:sz w:val="16"/>
          <w:szCs w:val="16"/>
        </w:rPr>
        <w:t xml:space="preserve">  муниципального образования «Хохорск»</w:t>
      </w:r>
    </w:p>
    <w:p w:rsidR="004E53B1" w:rsidRPr="007316A6" w:rsidRDefault="004E53B1" w:rsidP="004E53B1">
      <w:pPr>
        <w:widowControl w:val="0"/>
        <w:autoSpaceDE w:val="0"/>
        <w:autoSpaceDN w:val="0"/>
        <w:adjustRightInd w:val="0"/>
        <w:spacing w:after="0" w:line="199" w:lineRule="auto"/>
        <w:rPr>
          <w:rFonts w:ascii="Arial" w:hAnsi="Arial" w:cs="Arial"/>
          <w:sz w:val="16"/>
          <w:szCs w:val="16"/>
        </w:rPr>
      </w:pPr>
      <w:r w:rsidRPr="007316A6">
        <w:rPr>
          <w:rFonts w:ascii="Arial" w:hAnsi="Arial" w:cs="Arial"/>
          <w:sz w:val="16"/>
          <w:szCs w:val="16"/>
        </w:rPr>
        <w:t>Улаханова А.И.</w:t>
      </w:r>
    </w:p>
    <w:p w:rsidR="00620071" w:rsidRPr="00620071" w:rsidRDefault="00620071" w:rsidP="00620071">
      <w:pPr>
        <w:tabs>
          <w:tab w:val="center" w:pos="4677"/>
          <w:tab w:val="left" w:pos="6645"/>
        </w:tabs>
        <w:autoSpaceDE w:val="0"/>
        <w:autoSpaceDN w:val="0"/>
        <w:adjustRightInd w:val="0"/>
        <w:spacing w:after="0" w:line="240" w:lineRule="auto"/>
        <w:jc w:val="center"/>
        <w:rPr>
          <w:rFonts w:ascii="Arial" w:eastAsia="Calibri" w:hAnsi="Arial" w:cs="Arial"/>
          <w:b/>
          <w:bCs/>
          <w:sz w:val="16"/>
          <w:szCs w:val="16"/>
        </w:rPr>
      </w:pPr>
      <w:r w:rsidRPr="00620071">
        <w:rPr>
          <w:rFonts w:ascii="Arial" w:eastAsia="Calibri" w:hAnsi="Arial" w:cs="Arial"/>
          <w:b/>
          <w:bCs/>
          <w:sz w:val="16"/>
          <w:szCs w:val="16"/>
        </w:rPr>
        <w:t>22.11.2017 №179</w:t>
      </w:r>
    </w:p>
    <w:p w:rsidR="00620071" w:rsidRPr="00620071" w:rsidRDefault="00620071" w:rsidP="00620071">
      <w:pPr>
        <w:autoSpaceDE w:val="0"/>
        <w:autoSpaceDN w:val="0"/>
        <w:adjustRightInd w:val="0"/>
        <w:spacing w:after="0" w:line="240" w:lineRule="auto"/>
        <w:jc w:val="center"/>
        <w:rPr>
          <w:rFonts w:ascii="Arial" w:eastAsia="Calibri" w:hAnsi="Arial" w:cs="Arial"/>
          <w:b/>
          <w:bCs/>
          <w:sz w:val="16"/>
          <w:szCs w:val="16"/>
        </w:rPr>
      </w:pPr>
      <w:r w:rsidRPr="00620071">
        <w:rPr>
          <w:rFonts w:ascii="Arial" w:eastAsia="Calibri" w:hAnsi="Arial" w:cs="Arial"/>
          <w:b/>
          <w:bCs/>
          <w:sz w:val="16"/>
          <w:szCs w:val="16"/>
        </w:rPr>
        <w:t>РОССИЙСКАЯ ФЕДЕРАЦИЯ</w:t>
      </w:r>
    </w:p>
    <w:p w:rsidR="00620071" w:rsidRPr="00620071" w:rsidRDefault="00620071" w:rsidP="00620071">
      <w:pPr>
        <w:autoSpaceDE w:val="0"/>
        <w:autoSpaceDN w:val="0"/>
        <w:adjustRightInd w:val="0"/>
        <w:spacing w:after="0" w:line="240" w:lineRule="auto"/>
        <w:jc w:val="center"/>
        <w:rPr>
          <w:rFonts w:ascii="Arial" w:eastAsia="Calibri" w:hAnsi="Arial" w:cs="Arial"/>
          <w:b/>
          <w:bCs/>
          <w:sz w:val="16"/>
          <w:szCs w:val="16"/>
        </w:rPr>
      </w:pPr>
      <w:r w:rsidRPr="00620071">
        <w:rPr>
          <w:rFonts w:ascii="Arial" w:eastAsia="Calibri" w:hAnsi="Arial" w:cs="Arial"/>
          <w:b/>
          <w:bCs/>
          <w:sz w:val="16"/>
          <w:szCs w:val="16"/>
        </w:rPr>
        <w:t>ИРКУТСКАЯ ОБЛАСТЬ</w:t>
      </w:r>
    </w:p>
    <w:p w:rsidR="00620071" w:rsidRPr="00620071" w:rsidRDefault="00620071" w:rsidP="00620071">
      <w:pPr>
        <w:autoSpaceDE w:val="0"/>
        <w:autoSpaceDN w:val="0"/>
        <w:adjustRightInd w:val="0"/>
        <w:spacing w:after="0" w:line="240" w:lineRule="auto"/>
        <w:jc w:val="center"/>
        <w:rPr>
          <w:rFonts w:ascii="Arial" w:eastAsia="Calibri" w:hAnsi="Arial" w:cs="Arial"/>
          <w:b/>
          <w:bCs/>
          <w:sz w:val="16"/>
          <w:szCs w:val="16"/>
        </w:rPr>
      </w:pPr>
      <w:r w:rsidRPr="00620071">
        <w:rPr>
          <w:rFonts w:ascii="Arial" w:eastAsia="Calibri" w:hAnsi="Arial" w:cs="Arial"/>
          <w:b/>
          <w:bCs/>
          <w:sz w:val="16"/>
          <w:szCs w:val="16"/>
        </w:rPr>
        <w:t>БОХАНСКИЙ МУНИЦИПАЛЬНЫЙ РАЙОН</w:t>
      </w:r>
    </w:p>
    <w:p w:rsidR="00620071" w:rsidRPr="00620071" w:rsidRDefault="00620071" w:rsidP="00620071">
      <w:pPr>
        <w:autoSpaceDE w:val="0"/>
        <w:autoSpaceDN w:val="0"/>
        <w:adjustRightInd w:val="0"/>
        <w:spacing w:after="0" w:line="240" w:lineRule="auto"/>
        <w:jc w:val="center"/>
        <w:rPr>
          <w:rFonts w:ascii="Arial" w:eastAsia="Calibri" w:hAnsi="Arial" w:cs="Arial"/>
          <w:b/>
          <w:bCs/>
          <w:sz w:val="16"/>
          <w:szCs w:val="16"/>
        </w:rPr>
      </w:pPr>
      <w:r w:rsidRPr="00620071">
        <w:rPr>
          <w:rFonts w:ascii="Arial" w:eastAsia="Calibri" w:hAnsi="Arial" w:cs="Arial"/>
          <w:b/>
          <w:bCs/>
          <w:sz w:val="16"/>
          <w:szCs w:val="16"/>
        </w:rPr>
        <w:t>МУНИЦИПАЛЬНОЕ ОБРАЗОВАНИЕ «ХОХОРСК»</w:t>
      </w:r>
    </w:p>
    <w:p w:rsidR="00620071" w:rsidRPr="00620071" w:rsidRDefault="00620071" w:rsidP="00620071">
      <w:pPr>
        <w:autoSpaceDE w:val="0"/>
        <w:autoSpaceDN w:val="0"/>
        <w:adjustRightInd w:val="0"/>
        <w:spacing w:after="0" w:line="240" w:lineRule="auto"/>
        <w:jc w:val="center"/>
        <w:rPr>
          <w:rFonts w:ascii="Arial" w:eastAsia="Calibri" w:hAnsi="Arial" w:cs="Arial"/>
          <w:b/>
          <w:bCs/>
          <w:sz w:val="16"/>
          <w:szCs w:val="16"/>
        </w:rPr>
      </w:pPr>
      <w:r w:rsidRPr="00620071">
        <w:rPr>
          <w:rFonts w:ascii="Arial" w:eastAsia="Calibri" w:hAnsi="Arial" w:cs="Arial"/>
          <w:b/>
          <w:bCs/>
          <w:sz w:val="16"/>
          <w:szCs w:val="16"/>
        </w:rPr>
        <w:t>ДУМА</w:t>
      </w:r>
    </w:p>
    <w:p w:rsidR="00620071" w:rsidRPr="00620071" w:rsidRDefault="00620071" w:rsidP="00620071">
      <w:pPr>
        <w:widowControl w:val="0"/>
        <w:autoSpaceDE w:val="0"/>
        <w:autoSpaceDN w:val="0"/>
        <w:adjustRightInd w:val="0"/>
        <w:spacing w:after="0" w:line="240" w:lineRule="auto"/>
        <w:jc w:val="center"/>
        <w:rPr>
          <w:rFonts w:ascii="Arial" w:hAnsi="Arial" w:cs="Arial"/>
          <w:b/>
          <w:sz w:val="16"/>
          <w:szCs w:val="16"/>
        </w:rPr>
      </w:pPr>
      <w:r w:rsidRPr="00620071">
        <w:rPr>
          <w:rFonts w:ascii="Arial" w:hAnsi="Arial" w:cs="Arial"/>
          <w:b/>
          <w:sz w:val="16"/>
          <w:szCs w:val="16"/>
        </w:rPr>
        <w:t>РЕШЕНИЕ</w:t>
      </w:r>
    </w:p>
    <w:p w:rsidR="00620071" w:rsidRPr="00620071" w:rsidRDefault="00620071" w:rsidP="00620071">
      <w:pPr>
        <w:widowControl w:val="0"/>
        <w:autoSpaceDE w:val="0"/>
        <w:autoSpaceDN w:val="0"/>
        <w:adjustRightInd w:val="0"/>
        <w:spacing w:after="0" w:line="240" w:lineRule="auto"/>
        <w:jc w:val="center"/>
        <w:rPr>
          <w:rFonts w:ascii="Arial" w:hAnsi="Arial" w:cs="Arial"/>
          <w:b/>
          <w:sz w:val="16"/>
          <w:szCs w:val="16"/>
        </w:rPr>
      </w:pPr>
    </w:p>
    <w:p w:rsidR="00620071" w:rsidRPr="00620071" w:rsidRDefault="00620071" w:rsidP="00620071">
      <w:pPr>
        <w:shd w:val="clear" w:color="auto" w:fill="FFFFFF"/>
        <w:spacing w:after="0" w:line="240" w:lineRule="auto"/>
        <w:jc w:val="center"/>
        <w:rPr>
          <w:rFonts w:ascii="Arial" w:eastAsia="Times New Roman" w:hAnsi="Arial" w:cs="Arial"/>
          <w:b/>
          <w:bCs/>
          <w:sz w:val="16"/>
          <w:szCs w:val="16"/>
        </w:rPr>
      </w:pPr>
      <w:bookmarkStart w:id="0" w:name="_GoBack"/>
      <w:r w:rsidRPr="00620071">
        <w:rPr>
          <w:rFonts w:ascii="Arial" w:eastAsia="Times New Roman" w:hAnsi="Arial" w:cs="Arial"/>
          <w:b/>
          <w:bCs/>
          <w:sz w:val="16"/>
          <w:szCs w:val="16"/>
        </w:rPr>
        <w:t>ОБ УТВЕРЖДЕНИИ ПОЛОЖЕНИЯ О ПОРЯДКЕ ФОРМИРОВАНИЯ, РАЗМЕЩЕНИЯ, ИСПОЛНЕНИЯ И КОНТРОЛЯ ЗА ИСПОЛНЕНИЕ МУНИЦИПАЛЬНОГО ЗАКАЗА В МУНИЦИПАЛЬНОМ ОБРАЗОВАНИИ «ХОХОРСК»</w:t>
      </w:r>
    </w:p>
    <w:bookmarkEnd w:id="0"/>
    <w:p w:rsidR="00620071" w:rsidRPr="00620071" w:rsidRDefault="00620071" w:rsidP="00620071">
      <w:pPr>
        <w:shd w:val="clear" w:color="auto" w:fill="FFFFFF"/>
        <w:spacing w:after="0" w:line="240" w:lineRule="auto"/>
        <w:jc w:val="center"/>
        <w:rPr>
          <w:rFonts w:ascii="Arial" w:eastAsia="Times New Roman" w:hAnsi="Arial" w:cs="Arial"/>
          <w:sz w:val="16"/>
          <w:szCs w:val="16"/>
        </w:rPr>
      </w:pPr>
    </w:p>
    <w:p w:rsidR="00620071" w:rsidRPr="00620071" w:rsidRDefault="00620071" w:rsidP="00620071">
      <w:pPr>
        <w:autoSpaceDE w:val="0"/>
        <w:autoSpaceDN w:val="0"/>
        <w:adjustRightInd w:val="0"/>
        <w:spacing w:after="0" w:line="240" w:lineRule="auto"/>
        <w:ind w:firstLine="709"/>
        <w:jc w:val="both"/>
        <w:rPr>
          <w:rFonts w:ascii="Arial" w:hAnsi="Arial" w:cs="Arial"/>
          <w:sz w:val="16"/>
          <w:szCs w:val="16"/>
        </w:rPr>
      </w:pPr>
      <w:r w:rsidRPr="00620071">
        <w:rPr>
          <w:rFonts w:ascii="Arial" w:eastAsia="Times New Roman" w:hAnsi="Arial" w:cs="Arial"/>
          <w:sz w:val="16"/>
          <w:szCs w:val="16"/>
        </w:rPr>
        <w:t xml:space="preserve">В соответствии с Федеральным законом от </w:t>
      </w:r>
      <w:hyperlink r:id="rId7" w:tooltip="6 октября" w:history="1">
        <w:r w:rsidRPr="00620071">
          <w:rPr>
            <w:rFonts w:ascii="Arial" w:eastAsia="Times New Roman" w:hAnsi="Arial" w:cs="Arial"/>
            <w:sz w:val="16"/>
            <w:szCs w:val="16"/>
          </w:rPr>
          <w:t>6 октября</w:t>
        </w:r>
      </w:hyperlink>
      <w:r w:rsidRPr="00620071">
        <w:rPr>
          <w:rFonts w:ascii="Arial" w:eastAsia="Times New Roman" w:hAnsi="Arial" w:cs="Arial"/>
          <w:sz w:val="16"/>
          <w:szCs w:val="16"/>
        </w:rPr>
        <w:t xml:space="preserve"> 2003 года «Об общих принципах организации местного самоуправления в Российской Федерации», Уставом муниципального образования «Хохорск»,</w:t>
      </w:r>
      <w:r w:rsidRPr="00620071">
        <w:rPr>
          <w:rFonts w:ascii="Arial" w:hAnsi="Arial" w:cs="Arial"/>
          <w:sz w:val="16"/>
          <w:szCs w:val="16"/>
        </w:rPr>
        <w:t>Дума муниципального образования «Хохорск»</w:t>
      </w:r>
    </w:p>
    <w:p w:rsidR="00620071" w:rsidRPr="00620071" w:rsidRDefault="00620071" w:rsidP="00620071">
      <w:pPr>
        <w:autoSpaceDE w:val="0"/>
        <w:autoSpaceDN w:val="0"/>
        <w:adjustRightInd w:val="0"/>
        <w:spacing w:after="0" w:line="240" w:lineRule="auto"/>
        <w:jc w:val="both"/>
        <w:rPr>
          <w:rFonts w:ascii="Arial" w:hAnsi="Arial" w:cs="Arial"/>
          <w:sz w:val="16"/>
          <w:szCs w:val="16"/>
        </w:rPr>
      </w:pPr>
    </w:p>
    <w:p w:rsidR="00620071" w:rsidRPr="00620071" w:rsidRDefault="00620071" w:rsidP="00620071">
      <w:pPr>
        <w:autoSpaceDE w:val="0"/>
        <w:autoSpaceDN w:val="0"/>
        <w:adjustRightInd w:val="0"/>
        <w:spacing w:after="0" w:line="240" w:lineRule="auto"/>
        <w:ind w:firstLine="709"/>
        <w:jc w:val="center"/>
        <w:rPr>
          <w:rFonts w:ascii="Arial" w:hAnsi="Arial" w:cs="Arial"/>
          <w:b/>
          <w:sz w:val="16"/>
          <w:szCs w:val="16"/>
        </w:rPr>
      </w:pPr>
      <w:r w:rsidRPr="00620071">
        <w:rPr>
          <w:rFonts w:ascii="Arial" w:hAnsi="Arial" w:cs="Arial"/>
          <w:b/>
          <w:sz w:val="16"/>
          <w:szCs w:val="16"/>
        </w:rPr>
        <w:t>РЕШИЛА:</w:t>
      </w:r>
    </w:p>
    <w:p w:rsidR="00620071" w:rsidRPr="00620071" w:rsidRDefault="00620071" w:rsidP="00620071">
      <w:pPr>
        <w:shd w:val="clear" w:color="auto" w:fill="FFFFFF"/>
        <w:spacing w:after="0" w:line="240" w:lineRule="auto"/>
        <w:jc w:val="both"/>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lastRenderedPageBreak/>
        <w:t>1. Утвердить прилагаемого Положения о порядке формирования, размещения, исполнения и контроля за исполнением муниципального заказа в муниципальном образовании «Хохорск» (далее – Положение).</w:t>
      </w:r>
    </w:p>
    <w:p w:rsidR="00620071" w:rsidRPr="00620071" w:rsidRDefault="00620071" w:rsidP="00620071">
      <w:pPr>
        <w:shd w:val="clear" w:color="auto" w:fill="FFFFFF"/>
        <w:spacing w:after="0" w:line="240" w:lineRule="auto"/>
        <w:ind w:firstLine="709"/>
        <w:jc w:val="both"/>
        <w:rPr>
          <w:rFonts w:ascii="Arial" w:hAnsi="Arial" w:cs="Arial"/>
          <w:sz w:val="16"/>
          <w:szCs w:val="16"/>
        </w:rPr>
      </w:pPr>
      <w:r w:rsidRPr="00620071">
        <w:rPr>
          <w:rFonts w:ascii="Arial" w:eastAsia="Times New Roman" w:hAnsi="Arial" w:cs="Arial"/>
          <w:sz w:val="16"/>
          <w:szCs w:val="16"/>
        </w:rPr>
        <w:t xml:space="preserve">2. Настоящее решение опубликовать в «Вестнике МО «Хохорск» </w:t>
      </w:r>
      <w:r w:rsidRPr="00620071">
        <w:rPr>
          <w:rFonts w:ascii="Arial" w:hAnsi="Arial" w:cs="Arial"/>
          <w:sz w:val="16"/>
          <w:szCs w:val="16"/>
        </w:rPr>
        <w:t>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620071" w:rsidRPr="00620071" w:rsidRDefault="00620071" w:rsidP="00620071">
      <w:pPr>
        <w:shd w:val="clear" w:color="auto" w:fill="FFFFFF"/>
        <w:spacing w:after="0" w:line="240" w:lineRule="auto"/>
        <w:jc w:val="both"/>
        <w:rPr>
          <w:rFonts w:ascii="Arial" w:eastAsia="Times New Roman" w:hAnsi="Arial" w:cs="Arial"/>
          <w:sz w:val="16"/>
          <w:szCs w:val="16"/>
        </w:rPr>
      </w:pPr>
    </w:p>
    <w:p w:rsidR="00620071" w:rsidRPr="00620071" w:rsidRDefault="00620071" w:rsidP="00620071">
      <w:pPr>
        <w:shd w:val="clear" w:color="auto" w:fill="FFFFFF"/>
        <w:spacing w:after="0" w:line="240" w:lineRule="auto"/>
        <w:jc w:val="both"/>
        <w:rPr>
          <w:rFonts w:ascii="Arial" w:eastAsia="Times New Roman" w:hAnsi="Arial" w:cs="Arial"/>
          <w:bCs/>
          <w:sz w:val="16"/>
          <w:szCs w:val="16"/>
        </w:rPr>
      </w:pPr>
      <w:r w:rsidRPr="00620071">
        <w:rPr>
          <w:rFonts w:ascii="Arial" w:eastAsia="Times New Roman" w:hAnsi="Arial" w:cs="Arial"/>
          <w:bCs/>
          <w:sz w:val="16"/>
          <w:szCs w:val="16"/>
        </w:rPr>
        <w:t>Председатель Думы</w:t>
      </w:r>
    </w:p>
    <w:p w:rsidR="00620071" w:rsidRPr="00620071" w:rsidRDefault="00620071" w:rsidP="00620071">
      <w:pPr>
        <w:shd w:val="clear" w:color="auto" w:fill="FFFFFF"/>
        <w:spacing w:after="0" w:line="240" w:lineRule="auto"/>
        <w:jc w:val="both"/>
        <w:rPr>
          <w:rFonts w:ascii="Arial" w:eastAsia="Times New Roman" w:hAnsi="Arial" w:cs="Arial"/>
          <w:bCs/>
          <w:sz w:val="16"/>
          <w:szCs w:val="16"/>
        </w:rPr>
      </w:pPr>
      <w:r w:rsidRPr="00620071">
        <w:rPr>
          <w:rFonts w:ascii="Arial" w:eastAsia="Times New Roman" w:hAnsi="Arial" w:cs="Arial"/>
          <w:bCs/>
          <w:sz w:val="16"/>
          <w:szCs w:val="16"/>
        </w:rPr>
        <w:t>Глава муниципального образования «Хохорск»</w:t>
      </w:r>
    </w:p>
    <w:p w:rsidR="00620071" w:rsidRPr="00620071" w:rsidRDefault="00620071" w:rsidP="00620071">
      <w:pPr>
        <w:shd w:val="clear" w:color="auto" w:fill="FFFFFF"/>
        <w:spacing w:after="0" w:line="240" w:lineRule="auto"/>
        <w:jc w:val="both"/>
        <w:rPr>
          <w:rFonts w:ascii="Arial" w:eastAsia="Times New Roman" w:hAnsi="Arial" w:cs="Arial"/>
          <w:bCs/>
          <w:sz w:val="16"/>
          <w:szCs w:val="16"/>
        </w:rPr>
      </w:pPr>
      <w:r w:rsidRPr="00620071">
        <w:rPr>
          <w:rFonts w:ascii="Arial" w:eastAsia="Times New Roman" w:hAnsi="Arial" w:cs="Arial"/>
          <w:bCs/>
          <w:sz w:val="16"/>
          <w:szCs w:val="16"/>
        </w:rPr>
        <w:t>Улаханова А.И.</w:t>
      </w:r>
    </w:p>
    <w:p w:rsidR="00620071" w:rsidRPr="00620071" w:rsidRDefault="00620071" w:rsidP="00620071">
      <w:pPr>
        <w:shd w:val="clear" w:color="auto" w:fill="FFFFFF"/>
        <w:spacing w:after="0" w:line="240" w:lineRule="auto"/>
        <w:jc w:val="both"/>
        <w:rPr>
          <w:rFonts w:ascii="Arial" w:eastAsia="Times New Roman" w:hAnsi="Arial" w:cs="Arial"/>
          <w:bCs/>
          <w:sz w:val="16"/>
          <w:szCs w:val="16"/>
        </w:rPr>
      </w:pPr>
    </w:p>
    <w:p w:rsidR="00620071" w:rsidRPr="00620071" w:rsidRDefault="00620071" w:rsidP="00620071">
      <w:pPr>
        <w:shd w:val="clear" w:color="auto" w:fill="FFFFFF"/>
        <w:spacing w:after="0" w:line="240" w:lineRule="auto"/>
        <w:jc w:val="right"/>
        <w:rPr>
          <w:rFonts w:ascii="Courier New" w:eastAsia="Times New Roman" w:hAnsi="Courier New" w:cs="Courier New"/>
          <w:sz w:val="16"/>
          <w:szCs w:val="16"/>
        </w:rPr>
      </w:pPr>
      <w:r w:rsidRPr="00620071">
        <w:rPr>
          <w:rFonts w:ascii="Courier New" w:eastAsia="Times New Roman" w:hAnsi="Courier New" w:cs="Courier New"/>
          <w:bCs/>
          <w:sz w:val="16"/>
          <w:szCs w:val="16"/>
        </w:rPr>
        <w:t>Утверждено</w:t>
      </w:r>
    </w:p>
    <w:p w:rsidR="00620071" w:rsidRPr="00620071" w:rsidRDefault="00620071" w:rsidP="00620071">
      <w:pPr>
        <w:shd w:val="clear" w:color="auto" w:fill="FFFFFF"/>
        <w:spacing w:after="0" w:line="240" w:lineRule="auto"/>
        <w:jc w:val="right"/>
        <w:rPr>
          <w:rFonts w:ascii="Courier New" w:eastAsia="Times New Roman" w:hAnsi="Courier New" w:cs="Courier New"/>
          <w:bCs/>
          <w:sz w:val="16"/>
          <w:szCs w:val="16"/>
        </w:rPr>
      </w:pPr>
      <w:r w:rsidRPr="00620071">
        <w:rPr>
          <w:rFonts w:ascii="Courier New" w:eastAsia="Times New Roman" w:hAnsi="Courier New" w:cs="Courier New"/>
          <w:bCs/>
          <w:sz w:val="16"/>
          <w:szCs w:val="16"/>
        </w:rPr>
        <w:t>решением Думы</w:t>
      </w:r>
    </w:p>
    <w:p w:rsidR="00620071" w:rsidRPr="00620071" w:rsidRDefault="00620071" w:rsidP="00620071">
      <w:pPr>
        <w:shd w:val="clear" w:color="auto" w:fill="FFFFFF"/>
        <w:spacing w:after="0" w:line="240" w:lineRule="auto"/>
        <w:jc w:val="right"/>
        <w:rPr>
          <w:rFonts w:ascii="Courier New" w:eastAsia="Times New Roman" w:hAnsi="Courier New" w:cs="Courier New"/>
          <w:bCs/>
          <w:sz w:val="16"/>
          <w:szCs w:val="16"/>
        </w:rPr>
      </w:pPr>
      <w:r w:rsidRPr="00620071">
        <w:rPr>
          <w:rFonts w:ascii="Courier New" w:eastAsia="Times New Roman" w:hAnsi="Courier New" w:cs="Courier New"/>
          <w:bCs/>
          <w:sz w:val="16"/>
          <w:szCs w:val="16"/>
        </w:rPr>
        <w:t>муниципального образования «Хохорск»</w:t>
      </w:r>
    </w:p>
    <w:p w:rsidR="00620071" w:rsidRPr="00620071" w:rsidRDefault="00620071" w:rsidP="00620071">
      <w:pPr>
        <w:shd w:val="clear" w:color="auto" w:fill="FFFFFF"/>
        <w:spacing w:after="0" w:line="240" w:lineRule="auto"/>
        <w:jc w:val="right"/>
        <w:rPr>
          <w:rFonts w:ascii="Courier New" w:eastAsia="Times New Roman" w:hAnsi="Courier New" w:cs="Courier New"/>
          <w:bCs/>
          <w:sz w:val="16"/>
          <w:szCs w:val="16"/>
        </w:rPr>
      </w:pPr>
      <w:r w:rsidRPr="00620071">
        <w:rPr>
          <w:rFonts w:ascii="Courier New" w:eastAsia="Times New Roman" w:hAnsi="Courier New" w:cs="Courier New"/>
          <w:bCs/>
          <w:sz w:val="16"/>
          <w:szCs w:val="16"/>
        </w:rPr>
        <w:t>от 22.11.2017г. № 179</w:t>
      </w:r>
    </w:p>
    <w:p w:rsidR="00620071" w:rsidRPr="00620071" w:rsidRDefault="00620071" w:rsidP="00620071">
      <w:pPr>
        <w:shd w:val="clear" w:color="auto" w:fill="FFFFFF"/>
        <w:spacing w:after="0" w:line="240" w:lineRule="auto"/>
        <w:jc w:val="right"/>
        <w:rPr>
          <w:rFonts w:ascii="Courier New" w:eastAsia="Times New Roman" w:hAnsi="Courier New" w:cs="Courier New"/>
          <w:sz w:val="16"/>
          <w:szCs w:val="16"/>
        </w:rPr>
      </w:pPr>
    </w:p>
    <w:p w:rsidR="00620071" w:rsidRPr="00620071" w:rsidRDefault="00620071" w:rsidP="00620071">
      <w:pPr>
        <w:shd w:val="clear" w:color="auto" w:fill="FFFFFF"/>
        <w:spacing w:after="0" w:line="240" w:lineRule="auto"/>
        <w:jc w:val="center"/>
        <w:rPr>
          <w:rFonts w:ascii="Arial" w:eastAsia="Times New Roman" w:hAnsi="Arial" w:cs="Arial"/>
          <w:b/>
          <w:bCs/>
          <w:sz w:val="16"/>
          <w:szCs w:val="16"/>
        </w:rPr>
      </w:pPr>
    </w:p>
    <w:p w:rsidR="00620071" w:rsidRPr="00620071" w:rsidRDefault="00620071" w:rsidP="00620071">
      <w:pPr>
        <w:shd w:val="clear" w:color="auto" w:fill="FFFFFF"/>
        <w:spacing w:after="0" w:line="240" w:lineRule="auto"/>
        <w:jc w:val="center"/>
        <w:rPr>
          <w:rFonts w:ascii="Arial" w:eastAsia="Times New Roman" w:hAnsi="Arial" w:cs="Arial"/>
          <w:b/>
          <w:sz w:val="16"/>
          <w:szCs w:val="16"/>
        </w:rPr>
      </w:pPr>
      <w:r w:rsidRPr="00620071">
        <w:rPr>
          <w:rFonts w:ascii="Arial" w:eastAsia="Times New Roman" w:hAnsi="Arial" w:cs="Arial"/>
          <w:b/>
          <w:bCs/>
          <w:sz w:val="16"/>
          <w:szCs w:val="16"/>
        </w:rPr>
        <w:t>ПОЛОЖЕНИЕ</w:t>
      </w:r>
    </w:p>
    <w:p w:rsidR="00620071" w:rsidRPr="00620071" w:rsidRDefault="00620071" w:rsidP="00620071">
      <w:pPr>
        <w:shd w:val="clear" w:color="auto" w:fill="FFFFFF"/>
        <w:spacing w:after="0" w:line="240" w:lineRule="auto"/>
        <w:jc w:val="center"/>
        <w:rPr>
          <w:rFonts w:ascii="Arial" w:eastAsia="Times New Roman" w:hAnsi="Arial" w:cs="Arial"/>
          <w:b/>
          <w:bCs/>
          <w:sz w:val="16"/>
          <w:szCs w:val="16"/>
        </w:rPr>
      </w:pPr>
      <w:r w:rsidRPr="00620071">
        <w:rPr>
          <w:rFonts w:ascii="Arial" w:eastAsia="Times New Roman" w:hAnsi="Arial" w:cs="Arial"/>
          <w:b/>
          <w:bCs/>
          <w:sz w:val="16"/>
          <w:szCs w:val="16"/>
        </w:rPr>
        <w:t>О ПОРЯДКЕ ФОРМИРОВАНИЯ, ОБЕСПЕЧЕНИЯ, РАЗМЕЩЕНИЯ, ИСПОЛНЕНИЯ И КОНТРОЛЯ  ЗА ИСПОЛНЕНИЕМ МУНИЦИПАЛЬНОГО ЗАКАЗА В МУНИЦИПАЛЬНОМ ОБРАЗОВАНИИ «ХОХОРСК»</w:t>
      </w:r>
    </w:p>
    <w:p w:rsidR="00620071" w:rsidRPr="00620071" w:rsidRDefault="00620071" w:rsidP="00620071">
      <w:pPr>
        <w:shd w:val="clear" w:color="auto" w:fill="FFFFFF"/>
        <w:spacing w:after="0" w:line="240" w:lineRule="auto"/>
        <w:jc w:val="center"/>
        <w:rPr>
          <w:rFonts w:ascii="Arial" w:eastAsia="Times New Roman" w:hAnsi="Arial" w:cs="Arial"/>
          <w:b/>
          <w:sz w:val="16"/>
          <w:szCs w:val="16"/>
        </w:rPr>
      </w:pPr>
    </w:p>
    <w:p w:rsidR="00620071" w:rsidRPr="00620071" w:rsidRDefault="00620071" w:rsidP="00620071">
      <w:pPr>
        <w:shd w:val="clear" w:color="auto" w:fill="FFFFFF"/>
        <w:spacing w:after="0" w:line="240" w:lineRule="auto"/>
        <w:jc w:val="center"/>
        <w:rPr>
          <w:rFonts w:ascii="Arial" w:eastAsia="Times New Roman" w:hAnsi="Arial" w:cs="Arial"/>
          <w:b/>
          <w:sz w:val="16"/>
          <w:szCs w:val="16"/>
        </w:rPr>
      </w:pPr>
      <w:r w:rsidRPr="00620071">
        <w:rPr>
          <w:rFonts w:ascii="Arial" w:eastAsia="Times New Roman" w:hAnsi="Arial" w:cs="Arial"/>
          <w:b/>
          <w:sz w:val="16"/>
          <w:szCs w:val="16"/>
        </w:rPr>
        <w:t>1. Общие положения</w:t>
      </w:r>
    </w:p>
    <w:p w:rsidR="00620071" w:rsidRPr="00620071" w:rsidRDefault="00620071" w:rsidP="00620071">
      <w:pPr>
        <w:shd w:val="clear" w:color="auto" w:fill="FFFFFF"/>
        <w:spacing w:after="0" w:line="240" w:lineRule="auto"/>
        <w:jc w:val="center"/>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1.1. Настоящее Положение регулирует отношения, связанные с размещением заказов на поставки товаров, выполнение работ, оказание услуг для муниципальных нужд муниципального образования «Хохорск», и разработано в целях эффективного использования средств бюджета муниципального образования «Хохорск», обеспечения гласности и прозрачности размещения заказов, предотвращения коррупции и других злоупотреблений в сфере размещения заказов.</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1.2. Формирование и размещение муниципальных заказов осуществляется в соответствии с Гражданским кодексом Российской Федерации, Бюджетным кодексом Российской Федерации, Федеральным законом от 6 октября 2003 года «Об общих принципах организации местного самоуправления в Российской Федерации», Федеральным законом от 25.09.1997 года № 126-ФЗ (ред. 28.12.2004г) «О финансовых основах местного самоуправления в Российской Федерации»,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Уставом муниципального образования «Хохорск», настоящим Положением.</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p>
    <w:p w:rsidR="00620071" w:rsidRPr="00620071" w:rsidRDefault="00620071" w:rsidP="00620071">
      <w:pPr>
        <w:shd w:val="clear" w:color="auto" w:fill="FFFFFF"/>
        <w:spacing w:after="0" w:line="240" w:lineRule="auto"/>
        <w:jc w:val="center"/>
        <w:rPr>
          <w:rFonts w:ascii="Arial" w:eastAsia="Times New Roman" w:hAnsi="Arial" w:cs="Arial"/>
          <w:b/>
          <w:sz w:val="16"/>
          <w:szCs w:val="16"/>
        </w:rPr>
      </w:pPr>
      <w:r w:rsidRPr="00620071">
        <w:rPr>
          <w:rFonts w:ascii="Arial" w:eastAsia="Times New Roman" w:hAnsi="Arial" w:cs="Arial"/>
          <w:b/>
          <w:sz w:val="16"/>
          <w:szCs w:val="16"/>
        </w:rPr>
        <w:t>2. Основные понятия, используемые в настоящем Положении</w:t>
      </w:r>
    </w:p>
    <w:p w:rsidR="00620071" w:rsidRPr="00620071" w:rsidRDefault="00620071" w:rsidP="00620071">
      <w:pPr>
        <w:shd w:val="clear" w:color="auto" w:fill="FFFFFF"/>
        <w:spacing w:after="0" w:line="240" w:lineRule="auto"/>
        <w:jc w:val="center"/>
        <w:rPr>
          <w:rFonts w:ascii="Arial" w:eastAsia="Times New Roman" w:hAnsi="Arial" w:cs="Arial"/>
          <w:b/>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2.1.В настоящем Положении используются следующие основные понятия:</w:t>
      </w:r>
    </w:p>
    <w:p w:rsidR="00620071" w:rsidRPr="00620071" w:rsidRDefault="00620071" w:rsidP="00620071">
      <w:pPr>
        <w:shd w:val="clear" w:color="auto" w:fill="FFFFFF"/>
        <w:spacing w:after="0" w:line="240" w:lineRule="auto"/>
        <w:jc w:val="both"/>
        <w:rPr>
          <w:rFonts w:ascii="Arial" w:eastAsia="Times New Roman" w:hAnsi="Arial" w:cs="Arial"/>
          <w:sz w:val="16"/>
          <w:szCs w:val="16"/>
        </w:rPr>
      </w:pPr>
      <w:r w:rsidRPr="00620071">
        <w:rPr>
          <w:rFonts w:ascii="Arial" w:eastAsia="Times New Roman" w:hAnsi="Arial" w:cs="Arial"/>
          <w:sz w:val="16"/>
          <w:szCs w:val="16"/>
        </w:rPr>
        <w:t xml:space="preserve">муниципальные нужды - обеспечиваемые за счет средств </w:t>
      </w:r>
      <w:hyperlink r:id="rId8" w:tooltip="Бюджет местный" w:history="1">
        <w:r w:rsidRPr="00620071">
          <w:rPr>
            <w:rFonts w:ascii="Arial" w:eastAsia="Times New Roman" w:hAnsi="Arial" w:cs="Arial"/>
            <w:sz w:val="16"/>
            <w:szCs w:val="16"/>
          </w:rPr>
          <w:t>местного бюджета</w:t>
        </w:r>
      </w:hyperlink>
      <w:r w:rsidRPr="00620071">
        <w:rPr>
          <w:rFonts w:ascii="Arial" w:eastAsia="Times New Roman" w:hAnsi="Arial" w:cs="Arial"/>
          <w:sz w:val="16"/>
          <w:szCs w:val="16"/>
        </w:rPr>
        <w:t xml:space="preserve"> и (или) внебюджетных источников финансирования потребности муниципального образования «Хохорск» (далее – сельского поселения), муниципальных заказчиков и товаров,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областными законами, функций и полномочий муниципальных заказчиков;</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муниципальный контракт – договор, заключенный заказчиком от имени муниципального образования «Хохорск»в целях обеспечения муниципальных нужд муниципального образования «Хохорск»;</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участники размещения муниципального заказа – лица, претендующие на заключение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w:t>
      </w:r>
      <w:r w:rsidRPr="00620071">
        <w:rPr>
          <w:rFonts w:ascii="Arial" w:eastAsia="Times New Roman" w:hAnsi="Arial" w:cs="Arial"/>
          <w:sz w:val="16"/>
          <w:szCs w:val="16"/>
        </w:rPr>
        <w:lastRenderedPageBreak/>
        <w:t xml:space="preserve">нахождения и места происхождения капитала или любое физическое лицо, в том числе </w:t>
      </w:r>
      <w:hyperlink r:id="rId9" w:tooltip="Индивидуальное предпринимательство" w:history="1">
        <w:r w:rsidRPr="00620071">
          <w:rPr>
            <w:rFonts w:ascii="Arial" w:eastAsia="Times New Roman" w:hAnsi="Arial" w:cs="Arial"/>
            <w:sz w:val="16"/>
            <w:szCs w:val="16"/>
          </w:rPr>
          <w:t>индивидуальный предприниматель</w:t>
        </w:r>
      </w:hyperlink>
      <w:r w:rsidRPr="00620071">
        <w:rPr>
          <w:rFonts w:ascii="Arial" w:eastAsia="Times New Roman" w:hAnsi="Arial" w:cs="Arial"/>
          <w:sz w:val="16"/>
          <w:szCs w:val="16"/>
        </w:rPr>
        <w:t>.</w:t>
      </w:r>
    </w:p>
    <w:p w:rsidR="00620071" w:rsidRPr="00620071" w:rsidRDefault="00620071" w:rsidP="00620071">
      <w:pPr>
        <w:shd w:val="clear" w:color="auto" w:fill="FFFFFF"/>
        <w:spacing w:after="0" w:line="240" w:lineRule="auto"/>
        <w:rPr>
          <w:rFonts w:ascii="Arial" w:eastAsia="Times New Roman" w:hAnsi="Arial" w:cs="Arial"/>
          <w:sz w:val="16"/>
          <w:szCs w:val="16"/>
        </w:rPr>
      </w:pPr>
    </w:p>
    <w:p w:rsidR="00620071" w:rsidRPr="00620071" w:rsidRDefault="00620071" w:rsidP="00620071">
      <w:pPr>
        <w:shd w:val="clear" w:color="auto" w:fill="FFFFFF"/>
        <w:spacing w:after="0" w:line="240" w:lineRule="auto"/>
        <w:jc w:val="center"/>
        <w:rPr>
          <w:rFonts w:ascii="Arial" w:eastAsia="Times New Roman" w:hAnsi="Arial" w:cs="Arial"/>
          <w:b/>
          <w:sz w:val="16"/>
          <w:szCs w:val="16"/>
        </w:rPr>
      </w:pPr>
      <w:r w:rsidRPr="00620071">
        <w:rPr>
          <w:rFonts w:ascii="Arial" w:eastAsia="Times New Roman" w:hAnsi="Arial" w:cs="Arial"/>
          <w:b/>
          <w:sz w:val="16"/>
          <w:szCs w:val="16"/>
        </w:rPr>
        <w:t>3. Способы размещения муниципального заказа.</w:t>
      </w:r>
    </w:p>
    <w:p w:rsidR="00620071" w:rsidRPr="00620071" w:rsidRDefault="00620071" w:rsidP="00620071">
      <w:pPr>
        <w:shd w:val="clear" w:color="auto" w:fill="FFFFFF"/>
        <w:spacing w:after="0" w:line="240" w:lineRule="auto"/>
        <w:jc w:val="center"/>
        <w:rPr>
          <w:rFonts w:ascii="Arial" w:eastAsia="Times New Roman" w:hAnsi="Arial" w:cs="Arial"/>
          <w:b/>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3.1. Под размещением заказов на поставки товаров, выполнение работ, оказание услуг для государственных 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 муниципальных контрактов, а также гражданско-правовых договоров </w:t>
      </w:r>
      <w:hyperlink r:id="rId10" w:tooltip="Бюджетные учреждения" w:history="1">
        <w:r w:rsidRPr="00620071">
          <w:rPr>
            <w:rFonts w:ascii="Arial" w:eastAsia="Times New Roman" w:hAnsi="Arial" w:cs="Arial"/>
            <w:sz w:val="16"/>
            <w:szCs w:val="16"/>
          </w:rPr>
          <w:t>бюджетных учреждений</w:t>
        </w:r>
      </w:hyperlink>
      <w:r w:rsidRPr="00620071">
        <w:rPr>
          <w:rFonts w:ascii="Arial" w:eastAsia="Times New Roman" w:hAnsi="Arial" w:cs="Arial"/>
          <w:sz w:val="16"/>
          <w:szCs w:val="16"/>
        </w:rPr>
        <w:t xml:space="preserve"> на поставки товаров, выполнение работ, оказание услуг для нужд соответствующих заказчиков (далее также – контракты).</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3.2.Решение о способе размещения муниципального заказа принимается заказчиком в соответствии с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3.3.Размещение муниципального заказа может осуществляться:</w:t>
      </w:r>
    </w:p>
    <w:p w:rsidR="00620071" w:rsidRPr="00620071" w:rsidRDefault="00620071" w:rsidP="00620071">
      <w:pPr>
        <w:shd w:val="clear" w:color="auto" w:fill="FFFFFF"/>
        <w:spacing w:after="0" w:line="240" w:lineRule="auto"/>
        <w:jc w:val="both"/>
        <w:rPr>
          <w:rFonts w:ascii="Arial" w:eastAsia="Times New Roman" w:hAnsi="Arial" w:cs="Arial"/>
          <w:sz w:val="16"/>
          <w:szCs w:val="16"/>
        </w:rPr>
      </w:pPr>
      <w:r w:rsidRPr="00620071">
        <w:rPr>
          <w:rFonts w:ascii="Arial" w:eastAsia="Times New Roman" w:hAnsi="Arial" w:cs="Arial"/>
          <w:sz w:val="16"/>
          <w:szCs w:val="16"/>
        </w:rPr>
        <w:t xml:space="preserve">а) путем проведения торгов в форме конкурсов в том числе аукциона в </w:t>
      </w:r>
      <w:hyperlink r:id="rId11" w:tooltip="Электроника" w:history="1">
        <w:r w:rsidRPr="00620071">
          <w:rPr>
            <w:rFonts w:ascii="Arial" w:eastAsia="Times New Roman" w:hAnsi="Arial" w:cs="Arial"/>
            <w:sz w:val="16"/>
            <w:szCs w:val="16"/>
          </w:rPr>
          <w:t>электронной</w:t>
        </w:r>
      </w:hyperlink>
      <w:r w:rsidRPr="00620071">
        <w:rPr>
          <w:rFonts w:ascii="Arial" w:eastAsia="Times New Roman" w:hAnsi="Arial" w:cs="Arial"/>
          <w:sz w:val="16"/>
          <w:szCs w:val="16"/>
        </w:rPr>
        <w:t xml:space="preserve"> форме;</w:t>
      </w:r>
    </w:p>
    <w:p w:rsidR="00620071" w:rsidRPr="00620071" w:rsidRDefault="00620071" w:rsidP="00620071">
      <w:pPr>
        <w:shd w:val="clear" w:color="auto" w:fill="FFFFFF"/>
        <w:spacing w:after="0" w:line="240" w:lineRule="auto"/>
        <w:jc w:val="both"/>
        <w:rPr>
          <w:rFonts w:ascii="Arial" w:eastAsia="Times New Roman" w:hAnsi="Arial" w:cs="Arial"/>
          <w:sz w:val="16"/>
          <w:szCs w:val="16"/>
        </w:rPr>
      </w:pPr>
      <w:r w:rsidRPr="00620071">
        <w:rPr>
          <w:rFonts w:ascii="Arial" w:eastAsia="Times New Roman" w:hAnsi="Arial" w:cs="Arial"/>
          <w:sz w:val="16"/>
          <w:szCs w:val="16"/>
        </w:rPr>
        <w:t xml:space="preserve">б) без проведения торгов (запрос котировок, у единственного поставщика (исполнителя, подрядчика), на </w:t>
      </w:r>
      <w:hyperlink r:id="rId12" w:tooltip="Биржевые товары" w:history="1">
        <w:r w:rsidRPr="00620071">
          <w:rPr>
            <w:rFonts w:ascii="Arial" w:eastAsia="Times New Roman" w:hAnsi="Arial" w:cs="Arial"/>
            <w:sz w:val="16"/>
            <w:szCs w:val="16"/>
          </w:rPr>
          <w:t>товарных биржах</w:t>
        </w:r>
      </w:hyperlink>
      <w:r w:rsidRPr="00620071">
        <w:rPr>
          <w:rFonts w:ascii="Arial" w:eastAsia="Times New Roman" w:hAnsi="Arial" w:cs="Arial"/>
          <w:sz w:val="16"/>
          <w:szCs w:val="16"/>
        </w:rPr>
        <w:t>).</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3.4. Во всех случаях размещение заказа осуществляется путем проведения торгов, за исключением случаев, предусмотренных Федеральным законом от 21.07. 2005 года №94-ФЗ</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При размещении заказов на поставки товаров, выполнение работ, оказание услуг путем проведения торгов могут выделяться контракты (лоты), в отношении которых в извещении о проведении конкурса или аукциона в электронной форме, в </w:t>
      </w:r>
      <w:hyperlink r:id="rId13" w:tooltip="Конкурсная документация" w:history="1">
        <w:r w:rsidRPr="00620071">
          <w:rPr>
            <w:rFonts w:ascii="Arial" w:eastAsia="Times New Roman" w:hAnsi="Arial" w:cs="Arial"/>
            <w:sz w:val="16"/>
            <w:szCs w:val="16"/>
          </w:rPr>
          <w:t>конкурсной документации</w:t>
        </w:r>
      </w:hyperlink>
      <w:r w:rsidRPr="00620071">
        <w:rPr>
          <w:rFonts w:ascii="Arial" w:eastAsia="Times New Roman" w:hAnsi="Arial" w:cs="Arial"/>
          <w:sz w:val="16"/>
          <w:szCs w:val="16"/>
        </w:rPr>
        <w:t>, документации об аукционе отдельно указываются предмет, начальная (максимальная) цена, сроки и иные условия поставки товаров, выполнение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3.5. Нарушение предусмотренных настоящим Федеральным законом от 21.07.2005 года №94-ФЗ положений о размещении заказа является основанием для признания судом, </w:t>
      </w:r>
      <w:hyperlink r:id="rId14" w:tooltip="Арбитражный суд" w:history="1">
        <w:r w:rsidRPr="00620071">
          <w:rPr>
            <w:rFonts w:ascii="Arial" w:eastAsia="Times New Roman" w:hAnsi="Arial" w:cs="Arial"/>
            <w:sz w:val="16"/>
            <w:szCs w:val="16"/>
          </w:rPr>
          <w:t>арбитражным судом</w:t>
        </w:r>
      </w:hyperlink>
      <w:r w:rsidRPr="00620071">
        <w:rPr>
          <w:rFonts w:ascii="Arial" w:eastAsia="Times New Roman" w:hAnsi="Arial" w:cs="Arial"/>
          <w:sz w:val="16"/>
          <w:szCs w:val="16"/>
        </w:rPr>
        <w:t xml:space="preserve"> недействительным размещение заказа по иску заинтересованного лица или по иску уполномоченных на осуществление контроля в сфере размещения заказов органа местного самоуправления.</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3.6.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w:t>
      </w:r>
      <w:hyperlink r:id="rId15" w:tooltip="Нормы права" w:history="1">
        <w:r w:rsidRPr="00620071">
          <w:rPr>
            <w:rFonts w:ascii="Arial" w:eastAsia="Times New Roman" w:hAnsi="Arial" w:cs="Arial"/>
            <w:sz w:val="16"/>
            <w:szCs w:val="16"/>
          </w:rPr>
          <w:t>нормативное правовое</w:t>
        </w:r>
      </w:hyperlink>
      <w:r w:rsidRPr="00620071">
        <w:rPr>
          <w:rFonts w:ascii="Arial" w:eastAsia="Times New Roman" w:hAnsi="Arial" w:cs="Arial"/>
          <w:sz w:val="16"/>
          <w:szCs w:val="16"/>
        </w:rPr>
        <w:t xml:space="preserve"> регулирование в сфере размещения заказов.</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r w:rsidRPr="00620071">
        <w:rPr>
          <w:rFonts w:ascii="Arial" w:eastAsia="Times New Roman" w:hAnsi="Arial" w:cs="Arial"/>
          <w:b/>
          <w:sz w:val="16"/>
          <w:szCs w:val="16"/>
        </w:rPr>
        <w:t>4.Заказчик муниципального заказа</w:t>
      </w:r>
    </w:p>
    <w:p w:rsidR="00620071" w:rsidRPr="00620071" w:rsidRDefault="00620071" w:rsidP="00620071">
      <w:pPr>
        <w:shd w:val="clear" w:color="auto" w:fill="FFFFFF"/>
        <w:spacing w:after="0" w:line="240" w:lineRule="auto"/>
        <w:ind w:firstLine="709"/>
        <w:jc w:val="center"/>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4.1. Заказчиком муниципального заказа является Администрация муниципального образования «Хохорск»</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4.2. Вся информация о размещении заказов на поставки товаров, выполнения работ, оказание услуг размещается на официальном сайте Российской Федерации в сети «Интернет».</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4.3. Заказчик осуществляет следующие функции:</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1) определяет предмет муниципального заказа, потребность, объем финансирования;</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lastRenderedPageBreak/>
        <w:t>2) принимает решение о способе размещения муниципального заказа;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3) разрабатывает и утверждает конкурсную документацию, документацию об аукционе, котировочную заявку;</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4) определяет ответственных лиц за подготовку документации на официальном сайте Российской Федерации в сети «Интернет»;</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5) публикует извещение о проведении конкурса, аукциона в электронной форме, запроса котировок в официальном издании и размещает на официальном сайте в сети Интернет;</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6) создает комиссию по размещению муниципального заказа;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7) заключает муниципальный контракт с победителем конкурса, аукциона в электронной форме, победителем в проведении запроса котировок;</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8) осуществляет контроль за исполнением муниципального заказа согласно настоящему Положению;</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9)осуществляет иные функции заказчика в соответствии с настоящим Положением и законодательством Российской Федерации.</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rPr>
          <w:rFonts w:ascii="Arial" w:eastAsia="Times New Roman" w:hAnsi="Arial" w:cs="Arial"/>
          <w:b/>
          <w:sz w:val="16"/>
          <w:szCs w:val="16"/>
        </w:rPr>
      </w:pPr>
      <w:r w:rsidRPr="00620071">
        <w:rPr>
          <w:rFonts w:ascii="Arial" w:eastAsia="Times New Roman" w:hAnsi="Arial" w:cs="Arial"/>
          <w:b/>
          <w:sz w:val="16"/>
          <w:szCs w:val="16"/>
        </w:rPr>
        <w:t>5.Комиссия по размещению муниципального заказа</w:t>
      </w:r>
    </w:p>
    <w:p w:rsidR="00620071" w:rsidRPr="00620071" w:rsidRDefault="00620071" w:rsidP="00620071">
      <w:pPr>
        <w:shd w:val="clear" w:color="auto" w:fill="FFFFFF"/>
        <w:spacing w:after="0" w:line="240" w:lineRule="auto"/>
        <w:ind w:firstLine="709"/>
        <w:rPr>
          <w:rFonts w:ascii="Arial" w:eastAsia="Times New Roman" w:hAnsi="Arial" w:cs="Arial"/>
          <w:b/>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5.1. Комиссия по размещению муниципального заказа – комиссия, созданная с целью проведения конкурсов, аукционов в электронной форме или запроса котировок (далее – комиссия) для муниципальных нужд сельского поселения. Глава администрации сельского поселения – назначается председателем комиссии, остальной состав комиссии формируется из представителей отделов Администрации сельского поселения и определяется порядок работы комиссии.</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5.2. Число членов комиссии должно быть не менее чем пять человек. При этом в состав комиссии должно быть включено не менее одного лица, прошедшего </w:t>
      </w:r>
      <w:hyperlink r:id="rId16" w:history="1">
        <w:r w:rsidRPr="00620071">
          <w:rPr>
            <w:rFonts w:ascii="Arial" w:eastAsia="Times New Roman" w:hAnsi="Arial" w:cs="Arial"/>
            <w:sz w:val="16"/>
            <w:szCs w:val="16"/>
          </w:rPr>
          <w:t>профессиональную</w:t>
        </w:r>
      </w:hyperlink>
      <w:r w:rsidRPr="00620071">
        <w:rPr>
          <w:rFonts w:ascii="Arial" w:eastAsia="Times New Roman" w:hAnsi="Arial" w:cs="Arial"/>
          <w:sz w:val="16"/>
          <w:szCs w:val="16"/>
        </w:rPr>
        <w:t xml:space="preserve"> переподготовку или повышение </w:t>
      </w:r>
      <w:hyperlink r:id="rId17" w:history="1">
        <w:r w:rsidRPr="00620071">
          <w:rPr>
            <w:rFonts w:ascii="Arial" w:eastAsia="Times New Roman" w:hAnsi="Arial" w:cs="Arial"/>
            <w:sz w:val="16"/>
            <w:szCs w:val="16"/>
          </w:rPr>
          <w:t>квалификации</w:t>
        </w:r>
      </w:hyperlink>
      <w:r w:rsidRPr="00620071">
        <w:rPr>
          <w:rFonts w:ascii="Arial" w:eastAsia="Times New Roman" w:hAnsi="Arial" w:cs="Arial"/>
          <w:sz w:val="16"/>
          <w:szCs w:val="16"/>
        </w:rPr>
        <w:t xml:space="preserve"> в сфере размещения заказов по образовательной программе, утвержденной в соответствии с законодательством Российской Федерации в области </w:t>
      </w:r>
      <w:hyperlink r:id="rId18" w:tooltip="Центр онлайн обучения" w:history="1">
        <w:r w:rsidRPr="00620071">
          <w:rPr>
            <w:rFonts w:ascii="Arial" w:eastAsia="Times New Roman" w:hAnsi="Arial" w:cs="Arial"/>
            <w:sz w:val="16"/>
            <w:szCs w:val="16"/>
          </w:rPr>
          <w:t>образования</w:t>
        </w:r>
      </w:hyperlink>
      <w:r w:rsidRPr="00620071">
        <w:rPr>
          <w:rFonts w:ascii="Arial" w:eastAsia="Times New Roman" w:hAnsi="Arial" w:cs="Arial"/>
          <w:sz w:val="16"/>
          <w:szCs w:val="16"/>
        </w:rPr>
        <w:t>.</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5.3.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подавшие указанные заявки), либо физические лица, на которых способны оказывать влияние участники размещения заказа (в томчисле физические лица, являющиеся участниками (</w:t>
      </w:r>
      <w:hyperlink r:id="rId19" w:history="1">
        <w:r w:rsidRPr="00620071">
          <w:rPr>
            <w:rFonts w:ascii="Arial" w:eastAsia="Times New Roman" w:hAnsi="Arial" w:cs="Arial"/>
            <w:sz w:val="16"/>
            <w:szCs w:val="16"/>
          </w:rPr>
          <w:t>акционерами</w:t>
        </w:r>
      </w:hyperlink>
      <w:r w:rsidRPr="00620071">
        <w:rPr>
          <w:rFonts w:ascii="Arial" w:eastAsia="Times New Roman" w:hAnsi="Arial" w:cs="Arial"/>
          <w:sz w:val="16"/>
          <w:szCs w:val="16"/>
        </w:rPr>
        <w:t xml:space="preserve">) этих организаций, членами их </w:t>
      </w:r>
      <w:hyperlink r:id="rId20" w:tooltip="Органы управления" w:history="1">
        <w:r w:rsidRPr="00620071">
          <w:rPr>
            <w:rFonts w:ascii="Arial" w:eastAsia="Times New Roman" w:hAnsi="Arial" w:cs="Arial"/>
            <w:sz w:val="16"/>
            <w:szCs w:val="16"/>
          </w:rPr>
          <w:t>органов управления</w:t>
        </w:r>
      </w:hyperlink>
      <w:r w:rsidRPr="00620071">
        <w:rPr>
          <w:rFonts w:ascii="Arial" w:eastAsia="Times New Roman" w:hAnsi="Arial" w:cs="Arial"/>
          <w:sz w:val="16"/>
          <w:szCs w:val="16"/>
        </w:rPr>
        <w:t xml:space="preserve">, </w:t>
      </w:r>
      <w:hyperlink r:id="rId21" w:tooltip="Получение кредита" w:history="1">
        <w:r w:rsidRPr="00620071">
          <w:rPr>
            <w:rFonts w:ascii="Arial" w:eastAsia="Times New Roman" w:hAnsi="Arial" w:cs="Arial"/>
            <w:sz w:val="16"/>
            <w:szCs w:val="16"/>
          </w:rPr>
          <w:t>кредиторами</w:t>
        </w:r>
      </w:hyperlink>
      <w:r w:rsidRPr="00620071">
        <w:rPr>
          <w:rFonts w:ascii="Arial" w:eastAsia="Times New Roman" w:hAnsi="Arial" w:cs="Arial"/>
          <w:sz w:val="16"/>
          <w:szCs w:val="16"/>
        </w:rPr>
        <w:t xml:space="preserve">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5.4. Замена члена комиссии допускается только по решению заказчика, уполномоченного органа, принявшие решение о создании комиссии.</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5.5. Конкурсной комиссией осуществляются вскрытия конвертор с заявками на участие в конкурсе и открытие </w:t>
      </w:r>
      <w:hyperlink r:id="rId22" w:tooltip="Системы контроля доступа" w:history="1">
        <w:r w:rsidRPr="00620071">
          <w:rPr>
            <w:rFonts w:ascii="Arial" w:eastAsia="Times New Roman" w:hAnsi="Arial" w:cs="Arial"/>
            <w:sz w:val="16"/>
            <w:szCs w:val="16"/>
          </w:rPr>
          <w:t>доступа</w:t>
        </w:r>
      </w:hyperlink>
      <w:r w:rsidRPr="00620071">
        <w:rPr>
          <w:rFonts w:ascii="Arial" w:eastAsia="Times New Roman" w:hAnsi="Arial" w:cs="Arial"/>
          <w:sz w:val="16"/>
          <w:szCs w:val="16"/>
        </w:rPr>
        <w:t xml:space="preserve"> к находящимся в </w:t>
      </w:r>
      <w:hyperlink r:id="rId23" w:tooltip="Информационные системы" w:history="1">
        <w:r w:rsidRPr="00620071">
          <w:rPr>
            <w:rFonts w:ascii="Arial" w:eastAsia="Times New Roman" w:hAnsi="Arial" w:cs="Arial"/>
            <w:sz w:val="16"/>
            <w:szCs w:val="16"/>
          </w:rPr>
          <w:t>информационной системе</w:t>
        </w:r>
      </w:hyperlink>
      <w:r w:rsidRPr="00620071">
        <w:rPr>
          <w:rFonts w:ascii="Arial" w:eastAsia="Times New Roman" w:hAnsi="Arial" w:cs="Arial"/>
          <w:sz w:val="16"/>
          <w:szCs w:val="16"/>
        </w:rPr>
        <w:t xml:space="preserve"> общего пользования, поданные в форме электронных документов и подписанными в соответствии с нормативными </w:t>
      </w:r>
      <w:hyperlink r:id="rId24" w:tooltip="Правовые акты" w:history="1">
        <w:r w:rsidRPr="00620071">
          <w:rPr>
            <w:rFonts w:ascii="Arial" w:eastAsia="Times New Roman" w:hAnsi="Arial" w:cs="Arial"/>
            <w:sz w:val="16"/>
            <w:szCs w:val="16"/>
          </w:rPr>
          <w:t>правовыми актами</w:t>
        </w:r>
      </w:hyperlink>
      <w:r w:rsidRPr="00620071">
        <w:rPr>
          <w:rFonts w:ascii="Arial" w:eastAsia="Times New Roman" w:hAnsi="Arial" w:cs="Arial"/>
          <w:sz w:val="16"/>
          <w:szCs w:val="16"/>
        </w:rPr>
        <w:t xml:space="preserve"> Российской Федерации заявками на участие в конкурсе, отбор участников конкурса, рассмотрение, оценка и сопоставление заявок на участие в конкурсе, определение победителя конкурса, </w:t>
      </w:r>
      <w:r w:rsidRPr="00620071">
        <w:rPr>
          <w:rFonts w:ascii="Arial" w:eastAsia="Times New Roman" w:hAnsi="Arial" w:cs="Arial"/>
          <w:sz w:val="16"/>
          <w:szCs w:val="16"/>
        </w:rPr>
        <w:lastRenderedPageBreak/>
        <w:t xml:space="preserve">ведение </w:t>
      </w:r>
      <w:hyperlink r:id="rId25" w:tooltip="Протоколы по вскрытию конвертов" w:history="1">
        <w:r w:rsidRPr="00620071">
          <w:rPr>
            <w:rFonts w:ascii="Arial" w:eastAsia="Times New Roman" w:hAnsi="Arial" w:cs="Arial"/>
            <w:sz w:val="16"/>
            <w:szCs w:val="16"/>
          </w:rPr>
          <w:t>протокола вскрытия конвертов</w:t>
        </w:r>
      </w:hyperlink>
      <w:r w:rsidRPr="00620071">
        <w:rPr>
          <w:rFonts w:ascii="Arial" w:eastAsia="Times New Roman" w:hAnsi="Arial" w:cs="Arial"/>
          <w:sz w:val="16"/>
          <w:szCs w:val="16"/>
        </w:rPr>
        <w:t xml:space="preserve"> с заявками на участие в конкурсе и открытия доступа к поданным в форме электронных документов заявкам на участие в конкурсе, </w:t>
      </w:r>
      <w:hyperlink r:id="rId26" w:tooltip="Протоколы рассмотрения заявок" w:history="1">
        <w:r w:rsidRPr="00620071">
          <w:rPr>
            <w:rFonts w:ascii="Arial" w:eastAsia="Times New Roman" w:hAnsi="Arial" w:cs="Arial"/>
            <w:sz w:val="16"/>
            <w:szCs w:val="16"/>
          </w:rPr>
          <w:t>протокола рассмотрения заявок</w:t>
        </w:r>
      </w:hyperlink>
      <w:r w:rsidRPr="00620071">
        <w:rPr>
          <w:rFonts w:ascii="Arial" w:eastAsia="Times New Roman" w:hAnsi="Arial" w:cs="Arial"/>
          <w:sz w:val="16"/>
          <w:szCs w:val="16"/>
        </w:rPr>
        <w:t xml:space="preserve"> на участие в конкурсе, протокола оценки и сопоставление заявок на участие в конкурсе.</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Аукционной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в электронной форме.</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Котировочной комиссией осуществляется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№94-ФЗ «О размещении заказов на поставки товаров, выполнение работ, услуги для государственных и муниципальных нужд»,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5.6. Заказчик, уполномоченный орган вправе создать единую комиссию (для конкурсов, аукционов, котировок), которая правомочна осуществлять все функции, если на заседании комиссии присутствуют не менее чем пятьдесят процентов общего числа её членов. Члены комиссии должны быть своевременно уведомлены о месте, дате и времени проведения заочного голосования, а также делегирование ими своих полномочий иным лицам не допускается.</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r w:rsidRPr="00620071">
        <w:rPr>
          <w:rFonts w:ascii="Arial" w:eastAsia="Times New Roman" w:hAnsi="Arial" w:cs="Arial"/>
          <w:b/>
          <w:sz w:val="16"/>
          <w:szCs w:val="16"/>
        </w:rPr>
        <w:t xml:space="preserve">6.Участия в размещении заказов субъектов </w:t>
      </w:r>
      <w:hyperlink r:id="rId27" w:tooltip="Малое предпринимательство" w:history="1">
        <w:r w:rsidRPr="00620071">
          <w:rPr>
            <w:rFonts w:ascii="Arial" w:eastAsia="Times New Roman" w:hAnsi="Arial" w:cs="Arial"/>
            <w:b/>
            <w:sz w:val="16"/>
            <w:szCs w:val="16"/>
          </w:rPr>
          <w:t>малого предпринимательства</w:t>
        </w:r>
      </w:hyperlink>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6.1.Государственные заказчики, за исключением случаев размещения заказов на поставки товаров, выполнение работ, оказание услуг для нужд обороны страны и </w:t>
      </w:r>
      <w:hyperlink r:id="rId28" w:tooltip="Охрана, сигнализация, видеонаблюдение" w:history="1">
        <w:r w:rsidRPr="00620071">
          <w:rPr>
            <w:rFonts w:ascii="Arial" w:eastAsia="Times New Roman" w:hAnsi="Arial" w:cs="Arial"/>
            <w:sz w:val="16"/>
            <w:szCs w:val="16"/>
          </w:rPr>
          <w:t>безопасности</w:t>
        </w:r>
      </w:hyperlink>
      <w:r w:rsidRPr="00620071">
        <w:rPr>
          <w:rFonts w:ascii="Arial" w:eastAsia="Times New Roman" w:hAnsi="Arial" w:cs="Arial"/>
          <w:sz w:val="16"/>
          <w:szCs w:val="16"/>
        </w:rPr>
        <w:t xml:space="preserve">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оказание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w:t>
      </w:r>
      <w:hyperlink r:id="rId29" w:tooltip="Государственный заказ" w:history="1">
        <w:r w:rsidRPr="00620071">
          <w:rPr>
            <w:rFonts w:ascii="Arial" w:eastAsia="Times New Roman" w:hAnsi="Arial" w:cs="Arial"/>
            <w:sz w:val="16"/>
            <w:szCs w:val="16"/>
          </w:rPr>
          <w:t>государственные заказчики</w:t>
        </w:r>
      </w:hyperlink>
      <w:r w:rsidRPr="00620071">
        <w:rPr>
          <w:rFonts w:ascii="Arial" w:eastAsia="Times New Roman" w:hAnsi="Arial" w:cs="Arial"/>
          <w:sz w:val="16"/>
          <w:szCs w:val="16"/>
        </w:rPr>
        <w:t xml:space="preserve"> в случае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6.2.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6.3. При размещении заказа путем проведения торгов, запроса котировок,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аукциона в электронной форме или в извещении запроса котировок.</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Если участники не являются субъектами малого предпринимательства, то поданные заявки на размещение заказа путем проведение торгов, запроса котировок, подлежат отклонению.</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6.4. В случае, если по истечении срока подачи заявок на участие в конкурсе или заявок на участие в аукционе в электронной форме субъектами малого предпринимательства подано менее двух заявок на участие в конкурсе или заявок на участие в аукционе в электронной форме, торги признаются несостоявшимися.</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r w:rsidRPr="00620071">
        <w:rPr>
          <w:rFonts w:ascii="Arial" w:eastAsia="Times New Roman" w:hAnsi="Arial" w:cs="Arial"/>
          <w:b/>
          <w:sz w:val="16"/>
          <w:szCs w:val="16"/>
        </w:rPr>
        <w:t>7.Муниципальный контракт</w:t>
      </w:r>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lastRenderedPageBreak/>
        <w:t xml:space="preserve">7.1. После определения победителя конкурса, аукциона в электронной форме или победителя в проведении запроса котировок заказчик направляет ему </w:t>
      </w:r>
      <w:hyperlink r:id="rId30" w:history="1">
        <w:r w:rsidRPr="00620071">
          <w:rPr>
            <w:rFonts w:ascii="Arial" w:eastAsia="Times New Roman" w:hAnsi="Arial" w:cs="Arial"/>
            <w:sz w:val="16"/>
            <w:szCs w:val="16"/>
          </w:rPr>
          <w:t>проект</w:t>
        </w:r>
      </w:hyperlink>
      <w:r w:rsidRPr="00620071">
        <w:rPr>
          <w:rFonts w:ascii="Arial" w:eastAsia="Times New Roman" w:hAnsi="Arial" w:cs="Arial"/>
          <w:sz w:val="16"/>
          <w:szCs w:val="16"/>
        </w:rPr>
        <w:t xml:space="preserve"> муниципального контракта в установленный законом срок.</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Муниципальный контракт должен быть подписан победителем в сроки, предусмотренные для заключения муниципального контракта действующим законодательством.</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В случае если победитель конкурса, аукциона в электронной форме, победитель в проведении запроса котировок не представил заказчику в указанный срок подписанный муниципальный контракт, победитель конкурса, аукциона в электронной форме победитель в проведении запроса котировок признается уклонившимся от заключения муниципального контракта. Заказчик вправе обратиться в суд с иском о понуждении победителя конкурса, аукциона в электронной форме или победителя в проведении запроса котировок заключить муниципальный контракт либо заключить муниципальный контракт с участником размещения муниципального заказа, заявке которого присвоен второй номер.</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Муниципальные контракты, а также дополнительные соглашения к ним подлежат обязательному внесению в реестр муниципальных контрактов.</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Муниципальный заказ признается размещенным с момента заключения муниципального контракта.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Муниципальный заказ считается исполненным с момента подписания акта приемки выполненных работ, поставки товаров, оказание услуг.</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7.2.Муниципальный контракт должен содержать следующие обязательные сведения:</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данные о заказчике и поставщике (исполнителем, подрядчиком);</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наименование заказа, объем и цену;</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условия и порядок выполнение заказа;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порядок приема выполненного заказа;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порядок расчетов за выполнение заказа;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возможность и условия расторжения муниципального контракта;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ответственность сторон;</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порядок разрешения споров;</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 </w:t>
      </w:r>
      <w:hyperlink r:id="rId31" w:tooltip="Гарантийное обязательство" w:history="1">
        <w:r w:rsidRPr="00620071">
          <w:rPr>
            <w:rFonts w:ascii="Arial" w:eastAsia="Times New Roman" w:hAnsi="Arial" w:cs="Arial"/>
            <w:sz w:val="16"/>
            <w:szCs w:val="16"/>
          </w:rPr>
          <w:t>гарантийные обязательства</w:t>
        </w:r>
      </w:hyperlink>
      <w:r w:rsidRPr="00620071">
        <w:rPr>
          <w:rFonts w:ascii="Arial" w:eastAsia="Times New Roman" w:hAnsi="Arial" w:cs="Arial"/>
          <w:sz w:val="16"/>
          <w:szCs w:val="16"/>
        </w:rPr>
        <w:t xml:space="preserve"> поставщика (исполнителя, подрядчика);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порядок оплаты неустойки в случае нарушения поставщиком (исполнителем, подрядчиком) условий данного муниципального контракта;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другие условия, определяемые формой муниципального контракта.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r w:rsidRPr="00620071">
        <w:rPr>
          <w:rFonts w:ascii="Arial" w:eastAsia="Times New Roman" w:hAnsi="Arial" w:cs="Arial"/>
          <w:b/>
          <w:sz w:val="16"/>
          <w:szCs w:val="16"/>
        </w:rPr>
        <w:t>8.Реестр муниципальных контрактов</w:t>
      </w:r>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8.1. Реестр муниципальных контрактов ведется Администрацией сельского поселения в соответствии с порядком, установленным Правительством Российской Федерации.</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8.2. В реестрах контрактов должны содержаться следующие сведения:</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1) наименование заказчика;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2) источник финансирования;</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3) способ размещения заказа;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4) дата проведения аукциона, подведение итогов конкурса или итогов проведения запроса котировок и реквизиты документа, подтверждающего основание заключения контракта;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5) дата заключения контракта;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6) предмет, цена и срок его исполнения;</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8) сведения об исполнении контракта.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8.3. В течение трех дней со дня заключения муниципального контракта заказчик направляет сведения соответственно в уполномоченный на ведение реестров контрактов орган местного самоуправления. В случае, </w:t>
      </w:r>
      <w:r w:rsidRPr="00620071">
        <w:rPr>
          <w:rFonts w:ascii="Arial" w:eastAsia="Times New Roman" w:hAnsi="Arial" w:cs="Arial"/>
          <w:sz w:val="16"/>
          <w:szCs w:val="16"/>
        </w:rPr>
        <w:lastRenderedPageBreak/>
        <w:t>если были внесены изменения в условия муниципального контракта, заказчик в течение трех рабочих дней со дня внесения таких изменений направляет в указанный орган сведения, в отношении которых были внесены изменения в условия контракта.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8.4. Уполномоченный на ведение реестров контрактов орган местного самоуправления осуществляет размещение, соответственно на официальном сайте Российской Федерации в сети «Интернет», сведений в течение трех рабочих дней со дня их получения.</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8.5. Сведения, содержащиеся в реестрах контрактов, должны быть доступны для ознакомления на официальном сайте без взимания платы.</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8.6.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размещаются указанные реестры, устанавливаются Правительством Российской Федерации.</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8.7.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w:t>
      </w:r>
      <w:hyperlink r:id="rId32" w:tooltip="Средства массовой информации" w:history="1">
        <w:r w:rsidRPr="00620071">
          <w:rPr>
            <w:rFonts w:ascii="Arial" w:eastAsia="Times New Roman" w:hAnsi="Arial" w:cs="Arial"/>
            <w:sz w:val="16"/>
            <w:szCs w:val="16"/>
          </w:rPr>
          <w:t>средствах массовой информации</w:t>
        </w:r>
      </w:hyperlink>
      <w:r w:rsidRPr="00620071">
        <w:rPr>
          <w:rFonts w:ascii="Arial" w:eastAsia="Times New Roman" w:hAnsi="Arial" w:cs="Arial"/>
          <w:sz w:val="16"/>
          <w:szCs w:val="16"/>
        </w:rPr>
        <w:t xml:space="preserve"> и размещению в сети «Интернет».</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r w:rsidRPr="00620071">
        <w:rPr>
          <w:rFonts w:ascii="Arial" w:eastAsia="Times New Roman" w:hAnsi="Arial" w:cs="Arial"/>
          <w:b/>
          <w:sz w:val="16"/>
          <w:szCs w:val="16"/>
        </w:rPr>
        <w:t>9.Исполнение и контроль за исполнением муниципального заказа</w:t>
      </w:r>
    </w:p>
    <w:p w:rsidR="00620071" w:rsidRPr="00620071" w:rsidRDefault="00620071" w:rsidP="00620071">
      <w:pPr>
        <w:shd w:val="clear" w:color="auto" w:fill="FFFFFF"/>
        <w:spacing w:after="0" w:line="240" w:lineRule="auto"/>
        <w:ind w:firstLine="709"/>
        <w:jc w:val="center"/>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9.1. Исполнение муниципального заказа и контроль за исполнением муниципального заказа определяется условиями заключенного муниципального контракта.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Контроль за исполнением муниципального заказа осуществляется муниципальным заказом и (или) иным уполномоченным муниципальным заказчиком, субъектом права.</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Исполнение муниципального контракта и контроль за исполнением муниципального контракта осуществляется в соответствии с Гражданским кодексом Российской Федерации, иными федеральными законами с учетом положений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w:t>
      </w: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r w:rsidRPr="00620071">
        <w:rPr>
          <w:rFonts w:ascii="Arial" w:eastAsia="Times New Roman" w:hAnsi="Arial" w:cs="Arial"/>
          <w:b/>
          <w:sz w:val="16"/>
          <w:szCs w:val="16"/>
        </w:rPr>
        <w:t>10.Финансирование муниципального заказа</w:t>
      </w:r>
    </w:p>
    <w:p w:rsidR="00620071" w:rsidRPr="00620071" w:rsidRDefault="00620071" w:rsidP="00620071">
      <w:pPr>
        <w:shd w:val="clear" w:color="auto" w:fill="FFFFFF"/>
        <w:spacing w:after="0" w:line="240" w:lineRule="auto"/>
        <w:ind w:firstLine="709"/>
        <w:jc w:val="center"/>
        <w:rPr>
          <w:rFonts w:ascii="Arial" w:eastAsia="Times New Roman" w:hAnsi="Arial" w:cs="Arial"/>
          <w:b/>
          <w:sz w:val="16"/>
          <w:szCs w:val="16"/>
        </w:rPr>
      </w:pPr>
    </w:p>
    <w:p w:rsidR="00620071" w:rsidRPr="00620071" w:rsidRDefault="00620071" w:rsidP="00620071">
      <w:pPr>
        <w:shd w:val="clear" w:color="auto" w:fill="FFFFFF"/>
        <w:spacing w:after="0" w:line="240" w:lineRule="auto"/>
        <w:ind w:firstLine="709"/>
        <w:jc w:val="both"/>
        <w:rPr>
          <w:rFonts w:ascii="Arial" w:eastAsia="Times New Roman" w:hAnsi="Arial" w:cs="Arial"/>
          <w:sz w:val="16"/>
          <w:szCs w:val="16"/>
        </w:rPr>
      </w:pPr>
      <w:r w:rsidRPr="00620071">
        <w:rPr>
          <w:rFonts w:ascii="Arial" w:eastAsia="Times New Roman" w:hAnsi="Arial" w:cs="Arial"/>
          <w:sz w:val="16"/>
          <w:szCs w:val="16"/>
        </w:rPr>
        <w:t xml:space="preserve">10.1.Расходы на финансирование муниципального заказа утверждаются в соответствии с </w:t>
      </w:r>
      <w:hyperlink r:id="rId33" w:tooltip="Бюджетная классификация" w:history="1">
        <w:r w:rsidRPr="00620071">
          <w:rPr>
            <w:rFonts w:ascii="Arial" w:eastAsia="Times New Roman" w:hAnsi="Arial" w:cs="Arial"/>
            <w:sz w:val="16"/>
            <w:szCs w:val="16"/>
          </w:rPr>
          <w:t>бюджетом классификацией</w:t>
        </w:r>
      </w:hyperlink>
      <w:r w:rsidRPr="00620071">
        <w:rPr>
          <w:rFonts w:ascii="Arial" w:eastAsia="Times New Roman" w:hAnsi="Arial" w:cs="Arial"/>
          <w:sz w:val="16"/>
          <w:szCs w:val="16"/>
        </w:rPr>
        <w:t xml:space="preserve"> Российской Федерации в состав расходной части бюджета по соответствующим функциональным видам расходов, которые учитываются при утверждении бюджета на текущий год или при внесении поправок в утвержденный бюджет в течение года.</w:t>
      </w:r>
    </w:p>
    <w:p w:rsidR="00620071" w:rsidRDefault="00620071" w:rsidP="007316A6">
      <w:pPr>
        <w:spacing w:after="0"/>
        <w:jc w:val="center"/>
        <w:rPr>
          <w:rFonts w:ascii="Arial" w:hAnsi="Arial" w:cs="Arial"/>
          <w:b/>
          <w:sz w:val="16"/>
          <w:szCs w:val="16"/>
        </w:rPr>
      </w:pPr>
    </w:p>
    <w:p w:rsidR="007316A6" w:rsidRPr="007316A6" w:rsidRDefault="007316A6" w:rsidP="007316A6">
      <w:pPr>
        <w:spacing w:after="0"/>
        <w:jc w:val="center"/>
        <w:rPr>
          <w:rFonts w:ascii="Arial" w:eastAsia="Times New Roman" w:hAnsi="Arial" w:cs="Arial"/>
          <w:sz w:val="16"/>
          <w:szCs w:val="16"/>
        </w:rPr>
      </w:pPr>
      <w:r w:rsidRPr="007316A6">
        <w:rPr>
          <w:rFonts w:ascii="Arial" w:hAnsi="Arial" w:cs="Arial"/>
          <w:b/>
          <w:sz w:val="16"/>
          <w:szCs w:val="16"/>
        </w:rPr>
        <w:t>09.11.2017 г. №61</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РОССИЙСКАЯ ФЕДЕРАЦИЯ</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 xml:space="preserve">ИРКУТСКАЯ ОБЛАСТЬ </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МУНИЦИПАЛЬНОЕ ОБРАЗОВАНИЕ «БОХАНСКИЙ  РАЙОН»</w:t>
      </w:r>
      <w:r w:rsidRPr="007316A6">
        <w:rPr>
          <w:rFonts w:ascii="Arial" w:hAnsi="Arial" w:cs="Arial"/>
          <w:b/>
          <w:sz w:val="16"/>
          <w:szCs w:val="16"/>
        </w:rPr>
        <w:br/>
        <w:t>МУНИЦИПАЛЬНОЕ ОБРАЗОВАНИЕ «ХОХОРСК»</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АДМИНИСТРАЦИЯ</w:t>
      </w:r>
    </w:p>
    <w:p w:rsidR="007316A6" w:rsidRPr="000122D2" w:rsidRDefault="007316A6" w:rsidP="000122D2">
      <w:pPr>
        <w:spacing w:after="0"/>
        <w:ind w:left="-567"/>
        <w:jc w:val="center"/>
        <w:rPr>
          <w:rFonts w:ascii="Arial" w:hAnsi="Arial" w:cs="Arial"/>
          <w:b/>
          <w:sz w:val="16"/>
          <w:szCs w:val="16"/>
        </w:rPr>
      </w:pPr>
      <w:r w:rsidRPr="007316A6">
        <w:rPr>
          <w:rFonts w:ascii="Arial" w:hAnsi="Arial" w:cs="Arial"/>
          <w:b/>
          <w:sz w:val="16"/>
          <w:szCs w:val="16"/>
        </w:rPr>
        <w:t>ПОСТАНОВЛЕНИЕ</w:t>
      </w:r>
    </w:p>
    <w:p w:rsidR="007316A6" w:rsidRPr="007316A6" w:rsidRDefault="007316A6" w:rsidP="007316A6">
      <w:pPr>
        <w:spacing w:after="0" w:line="240" w:lineRule="auto"/>
        <w:jc w:val="center"/>
        <w:rPr>
          <w:rFonts w:ascii="Arial" w:hAnsi="Arial" w:cs="Arial"/>
          <w:b/>
          <w:sz w:val="16"/>
          <w:szCs w:val="16"/>
        </w:rPr>
      </w:pPr>
      <w:r w:rsidRPr="007316A6">
        <w:rPr>
          <w:rFonts w:ascii="Arial" w:hAnsi="Arial" w:cs="Arial"/>
          <w:b/>
          <w:sz w:val="16"/>
          <w:szCs w:val="16"/>
        </w:rPr>
        <w:t>«ОБ УТВЕРЖДЕНИЯ ПЕРЕЧНЯ ДОЛЖНОСТЕЙ</w:t>
      </w:r>
    </w:p>
    <w:p w:rsidR="007316A6" w:rsidRPr="007316A6" w:rsidRDefault="007316A6" w:rsidP="007316A6">
      <w:pPr>
        <w:spacing w:after="0" w:line="240" w:lineRule="auto"/>
        <w:jc w:val="center"/>
        <w:rPr>
          <w:rFonts w:ascii="Arial" w:hAnsi="Arial" w:cs="Arial"/>
          <w:b/>
          <w:sz w:val="16"/>
          <w:szCs w:val="16"/>
        </w:rPr>
      </w:pPr>
      <w:r w:rsidRPr="007316A6">
        <w:rPr>
          <w:rFonts w:ascii="Arial" w:hAnsi="Arial" w:cs="Arial"/>
          <w:b/>
          <w:sz w:val="16"/>
          <w:szCs w:val="16"/>
        </w:rPr>
        <w:t>МУНИЦИПАЛЬНОЙ СЛУЖБЫ В  АДМИНИСТРАЦИИ</w:t>
      </w:r>
    </w:p>
    <w:p w:rsidR="007316A6" w:rsidRPr="007316A6" w:rsidRDefault="007316A6" w:rsidP="007316A6">
      <w:pPr>
        <w:spacing w:after="0" w:line="240" w:lineRule="auto"/>
        <w:jc w:val="center"/>
        <w:rPr>
          <w:rFonts w:ascii="Arial" w:hAnsi="Arial" w:cs="Arial"/>
          <w:b/>
          <w:sz w:val="16"/>
          <w:szCs w:val="16"/>
        </w:rPr>
      </w:pPr>
      <w:r w:rsidRPr="007316A6">
        <w:rPr>
          <w:rFonts w:ascii="Arial" w:hAnsi="Arial" w:cs="Arial"/>
          <w:b/>
          <w:sz w:val="16"/>
          <w:szCs w:val="16"/>
        </w:rPr>
        <w:t>МО «ХОХОРСК», ПРИ ЗАМЕЩЕНИИ КОТОРЫХ МУНИЦИПАЛЬНЫЕ СЛУЖАЩИЕ ОБЯЗАНЫ ПРЕДОСТАВЛЯТЬ СВЕДЕНИЯ О СВОИХ ДОХОДАХ, РАСХОДАХ, А ТАКЖЕ СВЕДЕНИЯ О ДОХОДАХ, РАСХОДАХ СВОИХ СУПРУГИ (СУПРУГА) И НЕСОВЕРШЕННОЛЕТНИХ ДЕТЕЙ»</w:t>
      </w:r>
    </w:p>
    <w:p w:rsidR="007316A6" w:rsidRPr="007316A6" w:rsidRDefault="007316A6" w:rsidP="007316A6">
      <w:pPr>
        <w:spacing w:after="0" w:line="240" w:lineRule="auto"/>
        <w:rPr>
          <w:rFonts w:ascii="Arial" w:hAnsi="Arial" w:cs="Arial"/>
          <w:sz w:val="16"/>
          <w:szCs w:val="16"/>
        </w:rPr>
      </w:pPr>
    </w:p>
    <w:p w:rsidR="007316A6" w:rsidRPr="007316A6" w:rsidRDefault="007316A6" w:rsidP="007316A6">
      <w:pPr>
        <w:spacing w:after="0" w:line="240" w:lineRule="auto"/>
        <w:ind w:firstLine="708"/>
        <w:jc w:val="both"/>
        <w:rPr>
          <w:rFonts w:ascii="Arial" w:hAnsi="Arial" w:cs="Arial"/>
          <w:b/>
          <w:sz w:val="16"/>
          <w:szCs w:val="16"/>
        </w:rPr>
      </w:pPr>
      <w:r w:rsidRPr="007316A6">
        <w:rPr>
          <w:rFonts w:ascii="Arial" w:hAnsi="Arial" w:cs="Arial"/>
          <w:sz w:val="16"/>
          <w:szCs w:val="16"/>
        </w:rPr>
        <w:t xml:space="preserve">В соответствии со ст. 8 № 273-ФЗ от 25.12.2008г. «О противодействие коррупции», от 02.03.2007 № 25-ФЗ </w:t>
      </w:r>
      <w:r w:rsidRPr="007316A6">
        <w:rPr>
          <w:rFonts w:ascii="Arial" w:hAnsi="Arial" w:cs="Arial"/>
          <w:sz w:val="16"/>
          <w:szCs w:val="16"/>
        </w:rPr>
        <w:lastRenderedPageBreak/>
        <w:t>«О муниципальной службе», Указа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предоставлять сведения о своих доходах, об имуществе и обязательствах имущественного характера,</w:t>
      </w:r>
      <w:r w:rsidRPr="007316A6">
        <w:rPr>
          <w:rFonts w:ascii="Arial" w:hAnsi="Arial" w:cs="Arial"/>
          <w:color w:val="000000"/>
          <w:sz w:val="16"/>
          <w:szCs w:val="16"/>
        </w:rPr>
        <w:t xml:space="preserve"> а также сведения о доходах, об имуществе и обязательствах имущественного характера  супруги (супруга) и несовершеннолетних детей</w:t>
      </w:r>
      <w:r w:rsidRPr="007316A6">
        <w:rPr>
          <w:rFonts w:ascii="Arial" w:hAnsi="Arial" w:cs="Arial"/>
          <w:sz w:val="16"/>
          <w:szCs w:val="16"/>
        </w:rPr>
        <w:t>»,  Администрация МО «Хохорск»</w:t>
      </w:r>
    </w:p>
    <w:p w:rsidR="007316A6" w:rsidRPr="007316A6" w:rsidRDefault="007316A6" w:rsidP="007316A6">
      <w:pPr>
        <w:spacing w:after="0" w:line="240" w:lineRule="auto"/>
        <w:rPr>
          <w:rFonts w:ascii="Arial" w:hAnsi="Arial" w:cs="Arial"/>
          <w:sz w:val="16"/>
          <w:szCs w:val="16"/>
        </w:rPr>
      </w:pPr>
    </w:p>
    <w:p w:rsidR="007316A6" w:rsidRPr="007316A6" w:rsidRDefault="007316A6" w:rsidP="007316A6">
      <w:pPr>
        <w:spacing w:after="0" w:line="240" w:lineRule="auto"/>
        <w:jc w:val="center"/>
        <w:rPr>
          <w:rFonts w:ascii="Arial" w:hAnsi="Arial" w:cs="Arial"/>
          <w:b/>
          <w:sz w:val="16"/>
          <w:szCs w:val="16"/>
        </w:rPr>
      </w:pPr>
      <w:r w:rsidRPr="007316A6">
        <w:rPr>
          <w:rFonts w:ascii="Arial" w:hAnsi="Arial" w:cs="Arial"/>
          <w:b/>
          <w:sz w:val="16"/>
          <w:szCs w:val="16"/>
        </w:rPr>
        <w:t>ПОСТАНОВЛЯЕТ:</w:t>
      </w:r>
    </w:p>
    <w:p w:rsidR="007316A6" w:rsidRPr="007316A6" w:rsidRDefault="007316A6" w:rsidP="007316A6">
      <w:pPr>
        <w:spacing w:after="0" w:line="240" w:lineRule="auto"/>
        <w:jc w:val="both"/>
        <w:rPr>
          <w:rFonts w:ascii="Arial" w:hAnsi="Arial" w:cs="Arial"/>
          <w:b/>
          <w:sz w:val="16"/>
          <w:szCs w:val="16"/>
        </w:rPr>
      </w:pPr>
    </w:p>
    <w:p w:rsidR="007316A6" w:rsidRPr="007316A6" w:rsidRDefault="007316A6" w:rsidP="007316A6">
      <w:pPr>
        <w:spacing w:after="0" w:line="240" w:lineRule="auto"/>
        <w:jc w:val="both"/>
        <w:rPr>
          <w:rFonts w:ascii="Arial" w:hAnsi="Arial" w:cs="Arial"/>
          <w:sz w:val="16"/>
          <w:szCs w:val="16"/>
        </w:rPr>
      </w:pPr>
      <w:r w:rsidRPr="007316A6">
        <w:rPr>
          <w:rFonts w:ascii="Arial" w:hAnsi="Arial" w:cs="Arial"/>
          <w:sz w:val="16"/>
          <w:szCs w:val="16"/>
        </w:rPr>
        <w:tab/>
        <w:t>1. Утвердить Перечень должностей муниципальной службы в Администрации МО «Хохорск», при замещении (занимании) которых муниципальные служащие обязаны предоставлять сведения о своих доходах, расходах, а также доходах, расходах своих супруги (супруга) и несовершеннолетних детей (Приложение прилагается).</w:t>
      </w:r>
    </w:p>
    <w:p w:rsidR="007316A6" w:rsidRPr="007316A6" w:rsidRDefault="007316A6" w:rsidP="007316A6">
      <w:pPr>
        <w:spacing w:after="0" w:line="240" w:lineRule="auto"/>
        <w:ind w:firstLine="708"/>
        <w:jc w:val="both"/>
        <w:rPr>
          <w:rFonts w:ascii="Arial" w:hAnsi="Arial" w:cs="Arial"/>
          <w:sz w:val="16"/>
          <w:szCs w:val="16"/>
        </w:rPr>
      </w:pPr>
      <w:r w:rsidRPr="007316A6">
        <w:rPr>
          <w:rFonts w:ascii="Arial" w:hAnsi="Arial" w:cs="Arial"/>
          <w:sz w:val="16"/>
          <w:szCs w:val="16"/>
        </w:rPr>
        <w:t>2. Опубликовать данное Постановление в Вестнике МО «Хохорск» и разместить на официальном сайте администрации МО «Боханский район»</w:t>
      </w:r>
    </w:p>
    <w:p w:rsidR="007316A6" w:rsidRPr="007316A6" w:rsidRDefault="007316A6" w:rsidP="007316A6">
      <w:pPr>
        <w:spacing w:after="0" w:line="240" w:lineRule="auto"/>
        <w:ind w:left="720"/>
        <w:jc w:val="both"/>
        <w:rPr>
          <w:rFonts w:ascii="Arial" w:hAnsi="Arial" w:cs="Arial"/>
          <w:sz w:val="16"/>
          <w:szCs w:val="16"/>
        </w:rPr>
      </w:pPr>
      <w:r w:rsidRPr="007316A6">
        <w:rPr>
          <w:rFonts w:ascii="Arial" w:hAnsi="Arial" w:cs="Arial"/>
          <w:sz w:val="16"/>
          <w:szCs w:val="16"/>
        </w:rPr>
        <w:t>3. Контроль за исполнение данного постановления оставляю за собой.</w:t>
      </w:r>
    </w:p>
    <w:p w:rsidR="007316A6" w:rsidRPr="007316A6" w:rsidRDefault="007316A6" w:rsidP="007316A6">
      <w:pPr>
        <w:tabs>
          <w:tab w:val="left" w:pos="400"/>
          <w:tab w:val="center" w:pos="4819"/>
          <w:tab w:val="left" w:pos="8600"/>
        </w:tabs>
        <w:spacing w:after="0" w:line="240" w:lineRule="auto"/>
        <w:rPr>
          <w:rFonts w:ascii="Arial" w:hAnsi="Arial" w:cs="Arial"/>
          <w:sz w:val="16"/>
          <w:szCs w:val="16"/>
        </w:rPr>
      </w:pPr>
    </w:p>
    <w:p w:rsidR="007316A6" w:rsidRPr="007316A6" w:rsidRDefault="007316A6" w:rsidP="007316A6">
      <w:pPr>
        <w:tabs>
          <w:tab w:val="left" w:pos="400"/>
          <w:tab w:val="center" w:pos="4819"/>
          <w:tab w:val="left" w:pos="8600"/>
        </w:tabs>
        <w:spacing w:after="0" w:line="240" w:lineRule="auto"/>
        <w:rPr>
          <w:rFonts w:ascii="Arial" w:hAnsi="Arial" w:cs="Arial"/>
          <w:sz w:val="16"/>
          <w:szCs w:val="16"/>
        </w:rPr>
      </w:pPr>
      <w:r w:rsidRPr="007316A6">
        <w:rPr>
          <w:rFonts w:ascii="Arial" w:hAnsi="Arial" w:cs="Arial"/>
          <w:sz w:val="16"/>
          <w:szCs w:val="16"/>
        </w:rPr>
        <w:t xml:space="preserve"> </w:t>
      </w:r>
    </w:p>
    <w:p w:rsidR="007316A6" w:rsidRPr="007316A6" w:rsidRDefault="007316A6" w:rsidP="007316A6">
      <w:pPr>
        <w:spacing w:after="0" w:line="240" w:lineRule="auto"/>
        <w:jc w:val="both"/>
        <w:rPr>
          <w:rFonts w:ascii="Arial" w:hAnsi="Arial" w:cs="Arial"/>
          <w:sz w:val="16"/>
          <w:szCs w:val="16"/>
        </w:rPr>
      </w:pPr>
      <w:r w:rsidRPr="007316A6">
        <w:rPr>
          <w:rFonts w:ascii="Arial" w:hAnsi="Arial" w:cs="Arial"/>
          <w:sz w:val="16"/>
          <w:szCs w:val="16"/>
        </w:rPr>
        <w:t>Глава муниципального образования  «Хохорск»</w:t>
      </w:r>
    </w:p>
    <w:p w:rsidR="007316A6" w:rsidRPr="007316A6" w:rsidRDefault="007316A6" w:rsidP="007316A6">
      <w:pPr>
        <w:spacing w:after="0" w:line="240" w:lineRule="auto"/>
        <w:jc w:val="both"/>
        <w:rPr>
          <w:rFonts w:ascii="Arial" w:hAnsi="Arial" w:cs="Arial"/>
          <w:sz w:val="16"/>
          <w:szCs w:val="16"/>
        </w:rPr>
      </w:pPr>
      <w:r w:rsidRPr="007316A6">
        <w:rPr>
          <w:rFonts w:ascii="Arial" w:hAnsi="Arial" w:cs="Arial"/>
          <w:sz w:val="16"/>
          <w:szCs w:val="16"/>
        </w:rPr>
        <w:t>А.И.Улаханова.</w:t>
      </w:r>
    </w:p>
    <w:p w:rsidR="007316A6" w:rsidRPr="007316A6" w:rsidRDefault="007316A6" w:rsidP="007316A6">
      <w:pPr>
        <w:pStyle w:val="ConsNonformat"/>
        <w:widowControl/>
        <w:rPr>
          <w:rFonts w:ascii="Arial" w:hAnsi="Arial" w:cs="Arial"/>
          <w:bCs/>
          <w:sz w:val="16"/>
          <w:szCs w:val="16"/>
        </w:rPr>
      </w:pPr>
    </w:p>
    <w:p w:rsidR="007316A6" w:rsidRPr="007316A6" w:rsidRDefault="007316A6" w:rsidP="007316A6">
      <w:pPr>
        <w:pStyle w:val="ConsNonformat"/>
        <w:widowControl/>
        <w:jc w:val="right"/>
        <w:rPr>
          <w:rFonts w:cs="Courier New"/>
          <w:bCs/>
          <w:sz w:val="16"/>
          <w:szCs w:val="16"/>
        </w:rPr>
      </w:pPr>
      <w:r w:rsidRPr="007316A6">
        <w:rPr>
          <w:rFonts w:cs="Courier New"/>
          <w:bCs/>
          <w:sz w:val="16"/>
          <w:szCs w:val="16"/>
        </w:rPr>
        <w:t xml:space="preserve">Приложение к Постановлению администрации </w:t>
      </w:r>
    </w:p>
    <w:p w:rsidR="007316A6" w:rsidRPr="007316A6" w:rsidRDefault="007316A6" w:rsidP="007316A6">
      <w:pPr>
        <w:pStyle w:val="ConsNonformat"/>
        <w:widowControl/>
        <w:jc w:val="right"/>
        <w:rPr>
          <w:rFonts w:cs="Courier New"/>
          <w:bCs/>
          <w:sz w:val="16"/>
          <w:szCs w:val="16"/>
        </w:rPr>
      </w:pPr>
      <w:r w:rsidRPr="007316A6">
        <w:rPr>
          <w:rFonts w:cs="Courier New"/>
          <w:bCs/>
          <w:sz w:val="16"/>
          <w:szCs w:val="16"/>
        </w:rPr>
        <w:t xml:space="preserve">от 09.11.2017 г. №61 </w:t>
      </w:r>
    </w:p>
    <w:p w:rsidR="007316A6" w:rsidRPr="007316A6" w:rsidRDefault="007316A6" w:rsidP="007316A6">
      <w:pPr>
        <w:spacing w:after="0" w:line="240" w:lineRule="auto"/>
        <w:ind w:left="5580"/>
        <w:jc w:val="both"/>
        <w:rPr>
          <w:rFonts w:ascii="Arial" w:hAnsi="Arial" w:cs="Arial"/>
          <w:sz w:val="16"/>
          <w:szCs w:val="16"/>
        </w:rPr>
      </w:pPr>
      <w:r w:rsidRPr="007316A6">
        <w:rPr>
          <w:rFonts w:ascii="Arial" w:hAnsi="Arial" w:cs="Arial"/>
          <w:sz w:val="16"/>
          <w:szCs w:val="16"/>
        </w:rPr>
        <w:t xml:space="preserve">                  </w:t>
      </w:r>
    </w:p>
    <w:p w:rsidR="007316A6" w:rsidRPr="007316A6" w:rsidRDefault="007316A6" w:rsidP="007316A6">
      <w:pPr>
        <w:spacing w:after="0" w:line="240" w:lineRule="auto"/>
        <w:jc w:val="both"/>
        <w:rPr>
          <w:rFonts w:ascii="Arial" w:hAnsi="Arial" w:cs="Arial"/>
          <w:sz w:val="16"/>
          <w:szCs w:val="16"/>
        </w:rPr>
      </w:pPr>
    </w:p>
    <w:p w:rsidR="007316A6" w:rsidRPr="007316A6" w:rsidRDefault="007316A6" w:rsidP="007316A6">
      <w:pPr>
        <w:spacing w:after="0" w:line="240" w:lineRule="auto"/>
        <w:jc w:val="center"/>
        <w:rPr>
          <w:rFonts w:ascii="Arial" w:hAnsi="Arial" w:cs="Arial"/>
          <w:sz w:val="16"/>
          <w:szCs w:val="16"/>
        </w:rPr>
      </w:pPr>
      <w:r w:rsidRPr="007316A6">
        <w:rPr>
          <w:rFonts w:ascii="Arial" w:hAnsi="Arial" w:cs="Arial"/>
          <w:sz w:val="16"/>
          <w:szCs w:val="16"/>
        </w:rPr>
        <w:t>ПЕРЕЧЕНЬ</w:t>
      </w:r>
    </w:p>
    <w:p w:rsidR="007316A6" w:rsidRPr="007316A6" w:rsidRDefault="007316A6" w:rsidP="007316A6">
      <w:pPr>
        <w:spacing w:after="0" w:line="240" w:lineRule="auto"/>
        <w:jc w:val="center"/>
        <w:rPr>
          <w:rFonts w:ascii="Arial" w:hAnsi="Arial" w:cs="Arial"/>
          <w:sz w:val="16"/>
          <w:szCs w:val="16"/>
        </w:rPr>
      </w:pPr>
    </w:p>
    <w:p w:rsidR="007316A6" w:rsidRPr="007316A6" w:rsidRDefault="007316A6" w:rsidP="007316A6">
      <w:pPr>
        <w:spacing w:after="0" w:line="240" w:lineRule="auto"/>
        <w:jc w:val="center"/>
        <w:rPr>
          <w:rFonts w:ascii="Arial" w:hAnsi="Arial" w:cs="Arial"/>
          <w:sz w:val="16"/>
          <w:szCs w:val="16"/>
        </w:rPr>
      </w:pPr>
      <w:r w:rsidRPr="007316A6">
        <w:rPr>
          <w:rFonts w:ascii="Arial" w:hAnsi="Arial" w:cs="Arial"/>
          <w:sz w:val="16"/>
          <w:szCs w:val="16"/>
        </w:rPr>
        <w:t xml:space="preserve"> должностей муниципальной службы в администрации МО «Хохорск» при замещение (занимание) которых муниципальные служащие обязаны предоставлять сведения о своих доходах, расходах, а так же  доходах, расходах своих супруги (супруга) и несовершеннолетних детей</w:t>
      </w:r>
    </w:p>
    <w:p w:rsidR="007316A6" w:rsidRPr="007316A6" w:rsidRDefault="007316A6" w:rsidP="007316A6">
      <w:pPr>
        <w:spacing w:after="0" w:line="240" w:lineRule="auto"/>
        <w:rPr>
          <w:rFonts w:ascii="Arial" w:hAnsi="Arial" w:cs="Arial"/>
          <w:color w:val="000000"/>
          <w:sz w:val="16"/>
          <w:szCs w:val="16"/>
        </w:rPr>
      </w:pPr>
    </w:p>
    <w:p w:rsidR="007316A6" w:rsidRPr="000122D2" w:rsidRDefault="007316A6" w:rsidP="007316A6">
      <w:pPr>
        <w:pStyle w:val="3"/>
        <w:rPr>
          <w:rFonts w:cs="Arial"/>
          <w:b w:val="0"/>
          <w:color w:val="auto"/>
          <w:sz w:val="16"/>
          <w:szCs w:val="16"/>
        </w:rPr>
      </w:pPr>
      <w:r w:rsidRPr="000122D2">
        <w:rPr>
          <w:rFonts w:cs="Arial"/>
          <w:b w:val="0"/>
          <w:color w:val="auto"/>
          <w:sz w:val="16"/>
          <w:szCs w:val="16"/>
        </w:rPr>
        <w:t>- Глава поселения</w:t>
      </w:r>
    </w:p>
    <w:p w:rsidR="007316A6" w:rsidRPr="007316A6" w:rsidRDefault="007316A6" w:rsidP="007316A6">
      <w:pPr>
        <w:spacing w:after="0" w:line="240" w:lineRule="auto"/>
        <w:rPr>
          <w:rFonts w:ascii="Arial" w:hAnsi="Arial" w:cs="Arial"/>
          <w:sz w:val="16"/>
          <w:szCs w:val="16"/>
        </w:rPr>
      </w:pPr>
      <w:r w:rsidRPr="007316A6">
        <w:rPr>
          <w:rFonts w:ascii="Arial" w:hAnsi="Arial" w:cs="Arial"/>
          <w:sz w:val="16"/>
          <w:szCs w:val="16"/>
        </w:rPr>
        <w:t>- Заместитель главы</w:t>
      </w:r>
    </w:p>
    <w:p w:rsidR="007316A6" w:rsidRPr="007316A6" w:rsidRDefault="007316A6" w:rsidP="007316A6">
      <w:pPr>
        <w:spacing w:after="0" w:line="240" w:lineRule="auto"/>
        <w:rPr>
          <w:rFonts w:ascii="Arial" w:hAnsi="Arial" w:cs="Arial"/>
          <w:sz w:val="16"/>
          <w:szCs w:val="16"/>
        </w:rPr>
      </w:pPr>
      <w:r w:rsidRPr="007316A6">
        <w:rPr>
          <w:rFonts w:ascii="Arial" w:hAnsi="Arial" w:cs="Arial"/>
          <w:sz w:val="16"/>
          <w:szCs w:val="16"/>
        </w:rPr>
        <w:t>- Старший специалист администрации</w:t>
      </w:r>
    </w:p>
    <w:p w:rsidR="007316A6" w:rsidRPr="007316A6" w:rsidRDefault="007316A6" w:rsidP="007316A6">
      <w:pPr>
        <w:spacing w:after="0" w:line="240" w:lineRule="auto"/>
        <w:jc w:val="both"/>
        <w:rPr>
          <w:rFonts w:ascii="Arial" w:hAnsi="Arial" w:cs="Arial"/>
          <w:sz w:val="16"/>
          <w:szCs w:val="16"/>
        </w:rPr>
      </w:pPr>
      <w:r w:rsidRPr="007316A6">
        <w:rPr>
          <w:rFonts w:ascii="Arial" w:hAnsi="Arial" w:cs="Arial"/>
          <w:sz w:val="16"/>
          <w:szCs w:val="16"/>
        </w:rPr>
        <w:t>- Ведущий специалист администрации</w:t>
      </w:r>
    </w:p>
    <w:p w:rsidR="007316A6" w:rsidRPr="00E75358" w:rsidRDefault="007316A6" w:rsidP="00E75358">
      <w:pPr>
        <w:spacing w:after="0" w:line="240" w:lineRule="auto"/>
        <w:jc w:val="both"/>
        <w:rPr>
          <w:rFonts w:ascii="Arial" w:hAnsi="Arial" w:cs="Arial"/>
          <w:sz w:val="16"/>
          <w:szCs w:val="16"/>
        </w:rPr>
      </w:pPr>
      <w:r w:rsidRPr="007316A6">
        <w:rPr>
          <w:rFonts w:ascii="Arial" w:hAnsi="Arial" w:cs="Arial"/>
          <w:sz w:val="16"/>
          <w:szCs w:val="16"/>
        </w:rPr>
        <w:t>- Младший специалист администрации</w:t>
      </w:r>
    </w:p>
    <w:p w:rsidR="007316A6" w:rsidRPr="007316A6" w:rsidRDefault="007316A6" w:rsidP="007316A6">
      <w:pPr>
        <w:spacing w:after="0" w:line="240" w:lineRule="auto"/>
        <w:jc w:val="center"/>
        <w:rPr>
          <w:rFonts w:ascii="Arial" w:hAnsi="Arial" w:cs="Arial"/>
          <w:b/>
          <w:color w:val="FF0000"/>
          <w:sz w:val="16"/>
          <w:szCs w:val="16"/>
        </w:rPr>
      </w:pPr>
    </w:p>
    <w:p w:rsidR="007316A6" w:rsidRPr="007316A6" w:rsidRDefault="007316A6" w:rsidP="007316A6">
      <w:pPr>
        <w:spacing w:after="0"/>
        <w:jc w:val="center"/>
        <w:rPr>
          <w:rFonts w:ascii="Arial" w:eastAsia="Times New Roman" w:hAnsi="Arial" w:cs="Arial"/>
          <w:sz w:val="16"/>
          <w:szCs w:val="16"/>
        </w:rPr>
      </w:pPr>
      <w:r w:rsidRPr="007316A6">
        <w:rPr>
          <w:rFonts w:ascii="Arial" w:hAnsi="Arial" w:cs="Arial"/>
          <w:b/>
          <w:sz w:val="16"/>
          <w:szCs w:val="16"/>
        </w:rPr>
        <w:t>09.11.2017 г. №62</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РОССИЙСКАЯ ФЕДЕРАЦИЯ</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 xml:space="preserve">ИРКУТСКАЯ ОБЛАСТЬ </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МУНИЦИПАЛЬНОЕ ОБРАЗОВАНИЕ «БОХАНСКИЙ  РАЙОН»</w:t>
      </w:r>
      <w:r w:rsidRPr="007316A6">
        <w:rPr>
          <w:rFonts w:ascii="Arial" w:hAnsi="Arial" w:cs="Arial"/>
          <w:b/>
          <w:sz w:val="16"/>
          <w:szCs w:val="16"/>
        </w:rPr>
        <w:br/>
        <w:t>МУНИЦИПАЛЬНОЕ ОБРАЗОВАНИЕ «ХОХОРСК»</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АДМИНИСТРАЦИЯ</w:t>
      </w:r>
    </w:p>
    <w:p w:rsidR="007316A6" w:rsidRPr="007316A6" w:rsidRDefault="007316A6" w:rsidP="000122D2">
      <w:pPr>
        <w:spacing w:after="0" w:line="240" w:lineRule="auto"/>
        <w:jc w:val="center"/>
        <w:rPr>
          <w:rFonts w:ascii="Arial" w:hAnsi="Arial" w:cs="Arial"/>
          <w:b/>
          <w:color w:val="FF0000"/>
          <w:sz w:val="16"/>
          <w:szCs w:val="16"/>
        </w:rPr>
      </w:pPr>
      <w:r w:rsidRPr="007316A6">
        <w:rPr>
          <w:rFonts w:ascii="Arial" w:hAnsi="Arial" w:cs="Arial"/>
          <w:b/>
          <w:sz w:val="16"/>
          <w:szCs w:val="16"/>
        </w:rPr>
        <w:t>ПОСТАНОВЛЕНИЕ</w:t>
      </w:r>
    </w:p>
    <w:p w:rsidR="007316A6" w:rsidRPr="007316A6" w:rsidRDefault="007316A6" w:rsidP="007316A6">
      <w:pPr>
        <w:pStyle w:val="af2"/>
        <w:jc w:val="center"/>
        <w:rPr>
          <w:rFonts w:ascii="Arial" w:hAnsi="Arial" w:cs="Arial"/>
          <w:b/>
          <w:color w:val="000000"/>
          <w:sz w:val="16"/>
          <w:szCs w:val="16"/>
        </w:rPr>
      </w:pPr>
      <w:r w:rsidRPr="007316A6">
        <w:rPr>
          <w:rFonts w:ascii="Arial" w:hAnsi="Arial" w:cs="Arial"/>
          <w:b/>
          <w:color w:val="000000"/>
          <w:sz w:val="16"/>
          <w:szCs w:val="16"/>
        </w:rPr>
        <w:t>Об утверждении Порядка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«Хохорск»</w:t>
      </w:r>
    </w:p>
    <w:p w:rsidR="007316A6" w:rsidRPr="007316A6" w:rsidRDefault="007316A6" w:rsidP="007316A6">
      <w:pPr>
        <w:pStyle w:val="af2"/>
        <w:jc w:val="both"/>
        <w:rPr>
          <w:rFonts w:ascii="Arial" w:hAnsi="Arial" w:cs="Arial"/>
          <w:color w:val="000000"/>
          <w:sz w:val="16"/>
          <w:szCs w:val="16"/>
        </w:rPr>
      </w:pPr>
    </w:p>
    <w:p w:rsidR="007316A6" w:rsidRPr="007316A6" w:rsidRDefault="007316A6" w:rsidP="007316A6">
      <w:pPr>
        <w:pStyle w:val="af2"/>
        <w:ind w:firstLine="708"/>
        <w:jc w:val="both"/>
        <w:rPr>
          <w:rFonts w:ascii="Arial" w:hAnsi="Arial" w:cs="Arial"/>
          <w:color w:val="000000"/>
          <w:sz w:val="16"/>
          <w:szCs w:val="16"/>
        </w:rPr>
      </w:pPr>
      <w:r w:rsidRPr="007316A6">
        <w:rPr>
          <w:rFonts w:ascii="Arial" w:hAnsi="Arial" w:cs="Arial"/>
          <w:color w:val="000000"/>
          <w:sz w:val="16"/>
          <w:szCs w:val="16"/>
        </w:rPr>
        <w:t xml:space="preserve">В соответствии с Федеральными законами от 02.03.2007 №25-ФЗ «О муниципальной службе в </w:t>
      </w:r>
      <w:r w:rsidRPr="007316A6">
        <w:rPr>
          <w:rFonts w:ascii="Arial" w:hAnsi="Arial" w:cs="Arial"/>
          <w:color w:val="000000"/>
          <w:sz w:val="16"/>
          <w:szCs w:val="16"/>
        </w:rPr>
        <w:lastRenderedPageBreak/>
        <w:t>Российской Федерации», от 25.12.2008 №273-ФЗ «О противодействии коррупции», в целях выявления фактов несоблюдения требований трудового договора, должностной инструкции, наличия коррупционных проявлений, возникновения конфликта интересов в администрации МО « Хохорск»</w:t>
      </w:r>
    </w:p>
    <w:p w:rsidR="007316A6" w:rsidRPr="007316A6" w:rsidRDefault="007316A6" w:rsidP="007316A6">
      <w:pPr>
        <w:pStyle w:val="af2"/>
        <w:jc w:val="center"/>
        <w:rPr>
          <w:rFonts w:ascii="Arial" w:hAnsi="Arial" w:cs="Arial"/>
          <w:b/>
          <w:color w:val="000000"/>
          <w:sz w:val="16"/>
          <w:szCs w:val="16"/>
        </w:rPr>
      </w:pPr>
      <w:r w:rsidRPr="007316A6">
        <w:rPr>
          <w:rFonts w:ascii="Arial" w:hAnsi="Arial" w:cs="Arial"/>
          <w:b/>
          <w:color w:val="000000"/>
          <w:sz w:val="16"/>
          <w:szCs w:val="16"/>
        </w:rPr>
        <w:t>ПОСТАНОВЛЯЕТ:</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1. Утвердить Порядок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«Хохорск» приложение 1.</w:t>
      </w:r>
    </w:p>
    <w:p w:rsidR="007316A6" w:rsidRPr="007316A6" w:rsidRDefault="007316A6" w:rsidP="00E75358">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2. Опубликовать данное постановление в муниципальном Вестнике.</w:t>
      </w:r>
    </w:p>
    <w:p w:rsidR="007316A6" w:rsidRPr="007316A6" w:rsidRDefault="007316A6" w:rsidP="007316A6">
      <w:pPr>
        <w:pStyle w:val="af2"/>
        <w:rPr>
          <w:rFonts w:ascii="Arial" w:hAnsi="Arial" w:cs="Arial"/>
          <w:color w:val="000000"/>
          <w:sz w:val="16"/>
          <w:szCs w:val="16"/>
        </w:rPr>
      </w:pPr>
      <w:r w:rsidRPr="007316A6">
        <w:rPr>
          <w:rFonts w:ascii="Arial" w:hAnsi="Arial" w:cs="Arial"/>
          <w:color w:val="000000"/>
          <w:sz w:val="16"/>
          <w:szCs w:val="16"/>
        </w:rPr>
        <w:t>Глава муниципального образования « Хохорск»                                                                         А.И.Улаханова</w:t>
      </w:r>
    </w:p>
    <w:p w:rsidR="007316A6" w:rsidRPr="007316A6" w:rsidRDefault="007316A6" w:rsidP="007316A6">
      <w:pPr>
        <w:pStyle w:val="af2"/>
        <w:spacing w:before="0" w:beforeAutospacing="0" w:after="0" w:afterAutospacing="0"/>
        <w:jc w:val="right"/>
        <w:rPr>
          <w:rFonts w:ascii="Courier New" w:hAnsi="Courier New" w:cs="Courier New"/>
          <w:color w:val="000000"/>
          <w:sz w:val="16"/>
          <w:szCs w:val="16"/>
        </w:rPr>
      </w:pPr>
      <w:r w:rsidRPr="007316A6">
        <w:rPr>
          <w:rFonts w:ascii="Courier New" w:hAnsi="Courier New" w:cs="Courier New"/>
          <w:color w:val="000000"/>
          <w:sz w:val="16"/>
          <w:szCs w:val="16"/>
        </w:rPr>
        <w:t>Приложение 1</w:t>
      </w:r>
    </w:p>
    <w:p w:rsidR="007316A6" w:rsidRPr="007316A6" w:rsidRDefault="007316A6" w:rsidP="007316A6">
      <w:pPr>
        <w:pStyle w:val="af2"/>
        <w:spacing w:before="0" w:beforeAutospacing="0" w:after="0" w:afterAutospacing="0"/>
        <w:jc w:val="right"/>
        <w:rPr>
          <w:rFonts w:ascii="Courier New" w:hAnsi="Courier New" w:cs="Courier New"/>
          <w:color w:val="000000"/>
          <w:sz w:val="16"/>
          <w:szCs w:val="16"/>
        </w:rPr>
      </w:pPr>
      <w:r w:rsidRPr="007316A6">
        <w:rPr>
          <w:rFonts w:ascii="Courier New" w:hAnsi="Courier New" w:cs="Courier New"/>
          <w:color w:val="000000"/>
          <w:sz w:val="16"/>
          <w:szCs w:val="16"/>
        </w:rPr>
        <w:t>к постановлению администрации Хохорск</w:t>
      </w:r>
    </w:p>
    <w:p w:rsidR="007316A6" w:rsidRPr="007316A6" w:rsidRDefault="007316A6" w:rsidP="007316A6">
      <w:pPr>
        <w:pStyle w:val="af2"/>
        <w:spacing w:before="0" w:beforeAutospacing="0" w:after="0" w:afterAutospacing="0"/>
        <w:jc w:val="right"/>
        <w:rPr>
          <w:rFonts w:ascii="Courier New" w:hAnsi="Courier New" w:cs="Courier New"/>
          <w:color w:val="000000"/>
          <w:sz w:val="16"/>
          <w:szCs w:val="16"/>
        </w:rPr>
      </w:pPr>
      <w:r w:rsidRPr="007316A6">
        <w:rPr>
          <w:rFonts w:ascii="Courier New" w:hAnsi="Courier New" w:cs="Courier New"/>
          <w:color w:val="000000"/>
          <w:sz w:val="16"/>
          <w:szCs w:val="16"/>
        </w:rPr>
        <w:t>от 09.11.17 №62</w:t>
      </w:r>
    </w:p>
    <w:p w:rsidR="007316A6" w:rsidRPr="007316A6" w:rsidRDefault="007316A6" w:rsidP="007316A6">
      <w:pPr>
        <w:pStyle w:val="af2"/>
        <w:spacing w:before="0" w:beforeAutospacing="0" w:after="0" w:afterAutospacing="0"/>
        <w:jc w:val="right"/>
        <w:rPr>
          <w:rFonts w:ascii="Courier New" w:hAnsi="Courier New" w:cs="Courier New"/>
          <w:color w:val="000000"/>
          <w:sz w:val="16"/>
          <w:szCs w:val="16"/>
        </w:rPr>
      </w:pPr>
    </w:p>
    <w:p w:rsidR="007316A6" w:rsidRPr="007316A6" w:rsidRDefault="007316A6" w:rsidP="007316A6">
      <w:pPr>
        <w:pStyle w:val="af2"/>
        <w:spacing w:before="0" w:beforeAutospacing="0" w:after="0" w:afterAutospacing="0"/>
        <w:jc w:val="right"/>
        <w:rPr>
          <w:rFonts w:ascii="Courier New" w:hAnsi="Courier New" w:cs="Courier New"/>
          <w:color w:val="000000"/>
          <w:sz w:val="16"/>
          <w:szCs w:val="16"/>
        </w:rPr>
      </w:pPr>
    </w:p>
    <w:p w:rsidR="007316A6" w:rsidRPr="007316A6" w:rsidRDefault="007316A6" w:rsidP="007316A6">
      <w:pPr>
        <w:pStyle w:val="af2"/>
        <w:spacing w:before="0" w:beforeAutospacing="0" w:after="0" w:afterAutospacing="0"/>
        <w:jc w:val="center"/>
        <w:rPr>
          <w:rFonts w:ascii="Arial" w:hAnsi="Arial" w:cs="Arial"/>
          <w:b/>
          <w:color w:val="000000"/>
          <w:sz w:val="16"/>
          <w:szCs w:val="16"/>
        </w:rPr>
      </w:pPr>
      <w:r w:rsidRPr="007316A6">
        <w:rPr>
          <w:rFonts w:ascii="Arial" w:hAnsi="Arial" w:cs="Arial"/>
          <w:b/>
          <w:color w:val="000000"/>
          <w:sz w:val="16"/>
          <w:szCs w:val="16"/>
        </w:rPr>
        <w:t>Порядок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Хохорск</w:t>
      </w:r>
    </w:p>
    <w:p w:rsidR="007316A6" w:rsidRPr="007316A6" w:rsidRDefault="007316A6" w:rsidP="007316A6">
      <w:pPr>
        <w:pStyle w:val="af2"/>
        <w:jc w:val="both"/>
        <w:rPr>
          <w:rFonts w:ascii="Arial" w:hAnsi="Arial" w:cs="Arial"/>
          <w:color w:val="000000"/>
          <w:sz w:val="16"/>
          <w:szCs w:val="16"/>
        </w:rPr>
      </w:pPr>
      <w:r w:rsidRPr="007316A6">
        <w:rPr>
          <w:rFonts w:ascii="Arial" w:hAnsi="Arial" w:cs="Arial"/>
          <w:color w:val="000000"/>
          <w:sz w:val="16"/>
          <w:szCs w:val="16"/>
        </w:rPr>
        <w:t>1. Настоящий Порядок определяет основания для принятия решений о проведении служебной проверки по фактам коррупционных проявлений со стороны лиц, замещающих должности муниципальной службы в администрации муниципального образования  «Хохорск»  и порядок проведения служебной проверки.</w:t>
      </w:r>
    </w:p>
    <w:p w:rsidR="007316A6" w:rsidRPr="007316A6" w:rsidRDefault="007316A6" w:rsidP="007316A6">
      <w:pPr>
        <w:pStyle w:val="af2"/>
        <w:spacing w:before="0" w:beforeAutospacing="0" w:after="0" w:afterAutospacing="0"/>
        <w:jc w:val="both"/>
        <w:rPr>
          <w:rFonts w:ascii="Arial" w:hAnsi="Arial" w:cs="Arial"/>
          <w:color w:val="000000"/>
          <w:sz w:val="16"/>
          <w:szCs w:val="16"/>
        </w:rPr>
      </w:pPr>
      <w:r w:rsidRPr="007316A6">
        <w:rPr>
          <w:rFonts w:ascii="Arial" w:hAnsi="Arial" w:cs="Arial"/>
          <w:color w:val="000000"/>
          <w:sz w:val="16"/>
          <w:szCs w:val="16"/>
        </w:rPr>
        <w:t>2. Служебные проверки в соответствии с настоящим Порядком проводятся в отношении муниципальных служащих администрации муниципального образования Хохорск (далее – муниципальные служащие).</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3. Фактами коррупционных проявлений является исходящее от какого-либо лица и адресованное муниципальному служащему обращение совершить или содействовать совершению следующих деяний, совершаемых, в том числе от имени или в интересах юридического лица:</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1) злоупотребление служебным положением;</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2) дача взятки;</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3) получение взятки;</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4) злоупотребление полномочиями;</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5) коммерческий подкуп;</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 xml:space="preserve">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 другими физическими лицами. </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4. Основанием для принятия решения о проведении служебной проверки является информация о факте коррупционного проявления, полученная Главой муниципального образования, руководителем структурного подразделения администрации муниципального образования (далее – работодатель) из одного или нескольких следующих источников:</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1) личное заявление муниципального служащего о факте коррупционного проявления с его стороны;</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2) заявление муниципального служащего о факте коррупционного проявления со стороны другого муниципального служащего;</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lastRenderedPageBreak/>
        <w:t>3) обращения и заявления граждан и организаций о фактах коррупционных проявлений со стороны муниципальных служащих;</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4) материалы, содержащие данные, указывающие на факт коррупционного проявления, поступившие из правоохранительных органов, а также из других государственных органов, органов местного самоуправления, от общественных объединений, организаций или граждан;</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5) сообщения в средствах массовой информации, содержащие данные, указывающие на факт коррупционного проявления.</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5. Решение о проведении служебной проверки принимается работодателем на основании информации о фактах коррупционного проявления из источников, указанных в пункте 4 настоящего Порядка, в форме поручения кадровой службе в течение трёх дней после получения информации, в случае, если эта информация содержит следующие сведения:</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1) фамилию, имя и отчество муниципального служащего, со стороны которого допущено коррупционное проявление;</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 xml:space="preserve">2) описание обстоятельств, свидетельствующих о факте коррупционного проявления; </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3) данные об источнике информации о факте коррупционного проявления.</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В случае если представленная работодателю информация не содержит сведений, указанных в части первой настоящего пункта, служебная проверка по указанному в ней факту не проводится.</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6. Служебная проверка проводится кадровой службой в порядке, установленном настоящим Порядком. Служебная проверка должна быть завершена не позднее чем через месяц со дня принятия решения о ее проведении.</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7. Муниципальный служащий, в отношении которого проводится служебная проверка, имеет право:</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1) давать устные или письменные объяснения, представлять заявления, ходатайства и иные документы;</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2) обжаловать решения и действия (бездействие) муниципальных служащих, проводящих служебную проверку, работодателю, назначившему служебную проверку;</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3) знакомиться по окончании служебной проверки с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8. При проведении служебной проверки кадровая служба знакомит муниципального служащего, в отношении которого проводится служебная проверка, с его правами, указанными в пункте 7 настоящего Порядка.</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9.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оформляется правовым актом работодателя.</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 xml:space="preserve">10. Решение о направлении материалов служебной проверки в комиссию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(далее - Комиссия) принимается работодателем в течение трёх дней после получения материалов от кадровой службы для рассмотрения вопросов, связанных с соблюдением требований к служебному поведению и урегулированием конфликта интересов. </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11. По итогам рассмотрения информации, указанной в пункте 4 настоящего Порядка, а также материалов, полученных в ходе проведения служебной проверки, Комиссия может принять одно из следующих решений:</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lastRenderedPageBreak/>
        <w:t>1) установить,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2) установить, что муниципальный служащий нарушил требования к служебному поведению и допустил коррупционное проявление со своей стороны.</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12. В случае принятия Комиссией решения, указанного в подпункте 2 пункта 11 настоящего Порядка, и установления факта совершения муниципальным служащим деяния, содержащего признаки административного правонарушения или состава преступления, Комиссия направляет решение и полученные документы, подтверждающие информацию о совершении указанного деяния и факте коррупционного проявления, работодателю.</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13.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 содержащего признаки административного правонарушения или состава преступления, в правоохранительные органы.</w:t>
      </w:r>
    </w:p>
    <w:p w:rsidR="007316A6" w:rsidRPr="007316A6" w:rsidRDefault="007316A6" w:rsidP="007316A6">
      <w:pPr>
        <w:pStyle w:val="af2"/>
        <w:spacing w:before="0" w:beforeAutospacing="0" w:after="0" w:afterAutospacing="0"/>
        <w:ind w:firstLine="708"/>
        <w:jc w:val="both"/>
        <w:rPr>
          <w:rFonts w:ascii="Arial" w:hAnsi="Arial" w:cs="Arial"/>
          <w:color w:val="000000"/>
          <w:sz w:val="16"/>
          <w:szCs w:val="16"/>
        </w:rPr>
      </w:pPr>
      <w:r w:rsidRPr="007316A6">
        <w:rPr>
          <w:rFonts w:ascii="Arial" w:hAnsi="Arial" w:cs="Arial"/>
          <w:color w:val="000000"/>
          <w:sz w:val="16"/>
          <w:szCs w:val="16"/>
        </w:rPr>
        <w:t>14. Копия решения Комиссии по итогам проведения служебной проверки хранится в личном деле муниципального служащего, в отношении которого проводилась служебная проверка.</w:t>
      </w:r>
    </w:p>
    <w:p w:rsidR="007316A6" w:rsidRPr="007316A6" w:rsidRDefault="007316A6" w:rsidP="007316A6">
      <w:pPr>
        <w:spacing w:line="240" w:lineRule="auto"/>
        <w:jc w:val="both"/>
        <w:rPr>
          <w:rFonts w:ascii="Arial" w:hAnsi="Arial" w:cs="Arial"/>
          <w:sz w:val="16"/>
          <w:szCs w:val="16"/>
        </w:rPr>
      </w:pPr>
    </w:p>
    <w:p w:rsidR="007316A6" w:rsidRPr="007316A6" w:rsidRDefault="007316A6" w:rsidP="007316A6">
      <w:pPr>
        <w:spacing w:after="0"/>
        <w:jc w:val="center"/>
        <w:rPr>
          <w:rFonts w:ascii="Arial" w:eastAsia="Times New Roman" w:hAnsi="Arial" w:cs="Arial"/>
          <w:sz w:val="16"/>
          <w:szCs w:val="16"/>
        </w:rPr>
      </w:pPr>
      <w:r w:rsidRPr="007316A6">
        <w:rPr>
          <w:rFonts w:ascii="Arial" w:hAnsi="Arial" w:cs="Arial"/>
          <w:b/>
          <w:sz w:val="16"/>
          <w:szCs w:val="16"/>
        </w:rPr>
        <w:t>09.11.2017 г. №63</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РОССИЙСКАЯ ФЕДЕРАЦИЯ</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 xml:space="preserve">ИРКУТСКАЯ ОБЛАСТЬ </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МУНИЦИПАЛЬНОЕ ОБРАЗОВАНИЕ «БОХАНСКИЙ  РАЙОН»</w:t>
      </w:r>
      <w:r w:rsidRPr="007316A6">
        <w:rPr>
          <w:rFonts w:ascii="Arial" w:hAnsi="Arial" w:cs="Arial"/>
          <w:b/>
          <w:sz w:val="16"/>
          <w:szCs w:val="16"/>
        </w:rPr>
        <w:br/>
        <w:t>МУНИЦИПАЛЬНОЕ ОБРАЗОВАНИЕ «ХОХОРСК»</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АДМИНИСТРАЦИЯ</w:t>
      </w:r>
    </w:p>
    <w:p w:rsidR="007316A6" w:rsidRPr="007316A6" w:rsidRDefault="007316A6" w:rsidP="000122D2">
      <w:pPr>
        <w:spacing w:after="0" w:line="240" w:lineRule="auto"/>
        <w:jc w:val="center"/>
        <w:rPr>
          <w:rFonts w:ascii="Arial" w:hAnsi="Arial" w:cs="Arial"/>
          <w:b/>
          <w:color w:val="FF0000"/>
          <w:sz w:val="16"/>
          <w:szCs w:val="16"/>
        </w:rPr>
      </w:pPr>
      <w:r w:rsidRPr="007316A6">
        <w:rPr>
          <w:rFonts w:ascii="Arial" w:hAnsi="Arial" w:cs="Arial"/>
          <w:b/>
          <w:sz w:val="16"/>
          <w:szCs w:val="16"/>
        </w:rPr>
        <w:t>ПОСТАНОВЛЕНИЕ</w:t>
      </w:r>
    </w:p>
    <w:p w:rsidR="007316A6" w:rsidRPr="007316A6" w:rsidRDefault="007316A6" w:rsidP="007316A6">
      <w:pPr>
        <w:spacing w:after="0" w:line="240" w:lineRule="auto"/>
        <w:jc w:val="center"/>
        <w:rPr>
          <w:rFonts w:ascii="Arial" w:hAnsi="Arial" w:cs="Arial"/>
          <w:b/>
          <w:color w:val="FF0000"/>
          <w:sz w:val="16"/>
          <w:szCs w:val="16"/>
        </w:rPr>
      </w:pPr>
    </w:p>
    <w:p w:rsidR="007316A6" w:rsidRPr="007316A6" w:rsidRDefault="007316A6" w:rsidP="007316A6">
      <w:pPr>
        <w:spacing w:after="0" w:line="240" w:lineRule="auto"/>
        <w:jc w:val="center"/>
        <w:rPr>
          <w:rFonts w:ascii="Arial" w:hAnsi="Arial" w:cs="Arial"/>
          <w:b/>
          <w:sz w:val="16"/>
          <w:szCs w:val="16"/>
        </w:rPr>
      </w:pPr>
      <w:r w:rsidRPr="007316A6">
        <w:rPr>
          <w:rFonts w:ascii="Arial" w:hAnsi="Arial" w:cs="Arial"/>
          <w:b/>
          <w:sz w:val="16"/>
          <w:szCs w:val="16"/>
        </w:rPr>
        <w:t>Об утверждении Порядка 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«Хохорск»</w:t>
      </w:r>
    </w:p>
    <w:p w:rsidR="007316A6" w:rsidRPr="007316A6" w:rsidRDefault="007316A6" w:rsidP="007316A6">
      <w:pPr>
        <w:spacing w:after="0" w:line="240" w:lineRule="auto"/>
        <w:ind w:firstLine="709"/>
        <w:rPr>
          <w:rFonts w:ascii="Arial" w:hAnsi="Arial" w:cs="Arial"/>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В соответствии с частью 2 статьи 11 Федерального закона от 2 марта 2007 года № 25-ФЗ «О муниципальной службе в Российской Федерации», на основании Устава муниципального образования «Хохорск» </w:t>
      </w:r>
    </w:p>
    <w:p w:rsidR="007316A6" w:rsidRPr="007316A6" w:rsidRDefault="007316A6" w:rsidP="007316A6">
      <w:pPr>
        <w:spacing w:after="0" w:line="240" w:lineRule="auto"/>
        <w:ind w:firstLine="709"/>
        <w:jc w:val="center"/>
        <w:rPr>
          <w:rFonts w:ascii="Arial" w:hAnsi="Arial" w:cs="Arial"/>
          <w:sz w:val="16"/>
          <w:szCs w:val="16"/>
        </w:rPr>
      </w:pPr>
    </w:p>
    <w:p w:rsidR="007316A6" w:rsidRPr="007316A6" w:rsidRDefault="007316A6" w:rsidP="007316A6">
      <w:pPr>
        <w:spacing w:after="0" w:line="240" w:lineRule="auto"/>
        <w:ind w:firstLine="709"/>
        <w:jc w:val="center"/>
        <w:rPr>
          <w:rFonts w:ascii="Arial" w:hAnsi="Arial" w:cs="Arial"/>
          <w:b/>
          <w:sz w:val="16"/>
          <w:szCs w:val="16"/>
        </w:rPr>
      </w:pPr>
      <w:r w:rsidRPr="007316A6">
        <w:rPr>
          <w:rFonts w:ascii="Arial" w:hAnsi="Arial" w:cs="Arial"/>
          <w:b/>
          <w:sz w:val="16"/>
          <w:szCs w:val="16"/>
        </w:rPr>
        <w:t>ПОСТАНОВЛЯЮ:</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1. Утвердить Порядок 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«Хохорск», согласно приложению.</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2. Настоящее постановление разместить на официальном сайте МО «Боханский район» в сети Интернет и опубликовать в Вестнике МО «Хохорск».</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3. Настоящее постановление вступает в силу через 10 дней после дня его официального обнародования.</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4. Контроль за исполнением настоящего постановления возложить на заместителя главы администрации  муниципального образования «Хохорск» Ангткину С.В.</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rPr>
          <w:rFonts w:ascii="Arial" w:hAnsi="Arial" w:cs="Arial"/>
          <w:sz w:val="16"/>
          <w:szCs w:val="16"/>
        </w:rPr>
      </w:pPr>
      <w:r w:rsidRPr="007316A6">
        <w:rPr>
          <w:rFonts w:ascii="Arial" w:hAnsi="Arial" w:cs="Arial"/>
          <w:sz w:val="16"/>
          <w:szCs w:val="16"/>
        </w:rPr>
        <w:t>Глава муниципального образования «Хохорск»</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А.И. Улаханова.</w:t>
      </w:r>
    </w:p>
    <w:p w:rsidR="007316A6" w:rsidRPr="007316A6" w:rsidRDefault="007316A6" w:rsidP="007316A6">
      <w:pPr>
        <w:spacing w:after="0" w:line="240" w:lineRule="auto"/>
        <w:ind w:firstLine="709"/>
        <w:jc w:val="right"/>
        <w:rPr>
          <w:rFonts w:ascii="Courier New" w:hAnsi="Courier New" w:cs="Courier New"/>
          <w:sz w:val="16"/>
          <w:szCs w:val="16"/>
        </w:rPr>
      </w:pPr>
      <w:r w:rsidRPr="007316A6">
        <w:rPr>
          <w:rFonts w:ascii="Times New Roman" w:hAnsi="Times New Roman"/>
          <w:sz w:val="16"/>
          <w:szCs w:val="16"/>
        </w:rPr>
        <w:t xml:space="preserve"> </w:t>
      </w:r>
      <w:r w:rsidRPr="007316A6">
        <w:rPr>
          <w:rFonts w:ascii="Courier New" w:hAnsi="Courier New" w:cs="Courier New"/>
          <w:sz w:val="16"/>
          <w:szCs w:val="16"/>
        </w:rPr>
        <w:t>Приложение № 1</w:t>
      </w:r>
    </w:p>
    <w:p w:rsidR="007316A6" w:rsidRPr="007316A6" w:rsidRDefault="007316A6" w:rsidP="007316A6">
      <w:pPr>
        <w:spacing w:after="0" w:line="240" w:lineRule="auto"/>
        <w:ind w:firstLine="709"/>
        <w:jc w:val="right"/>
        <w:rPr>
          <w:rFonts w:ascii="Courier New" w:hAnsi="Courier New" w:cs="Courier New"/>
          <w:sz w:val="16"/>
          <w:szCs w:val="16"/>
        </w:rPr>
      </w:pPr>
      <w:r w:rsidRPr="007316A6">
        <w:rPr>
          <w:rFonts w:ascii="Courier New" w:hAnsi="Courier New" w:cs="Courier New"/>
          <w:sz w:val="16"/>
          <w:szCs w:val="16"/>
        </w:rPr>
        <w:t>к постановлению</w:t>
      </w:r>
    </w:p>
    <w:p w:rsidR="007316A6" w:rsidRPr="007316A6" w:rsidRDefault="007316A6" w:rsidP="007316A6">
      <w:pPr>
        <w:spacing w:after="0" w:line="240" w:lineRule="auto"/>
        <w:ind w:firstLine="709"/>
        <w:jc w:val="right"/>
        <w:rPr>
          <w:rFonts w:ascii="Courier New" w:hAnsi="Courier New" w:cs="Courier New"/>
          <w:sz w:val="16"/>
          <w:szCs w:val="16"/>
        </w:rPr>
      </w:pPr>
      <w:r w:rsidRPr="007316A6">
        <w:rPr>
          <w:rFonts w:ascii="Courier New" w:hAnsi="Courier New" w:cs="Courier New"/>
          <w:sz w:val="16"/>
          <w:szCs w:val="16"/>
        </w:rPr>
        <w:t xml:space="preserve">МО «Хохорск» </w:t>
      </w:r>
    </w:p>
    <w:p w:rsidR="007316A6" w:rsidRPr="007316A6" w:rsidRDefault="007316A6" w:rsidP="007316A6">
      <w:pPr>
        <w:spacing w:after="0" w:line="240" w:lineRule="auto"/>
        <w:ind w:firstLine="709"/>
        <w:jc w:val="right"/>
        <w:rPr>
          <w:rFonts w:ascii="Courier New" w:hAnsi="Courier New" w:cs="Courier New"/>
          <w:sz w:val="16"/>
          <w:szCs w:val="16"/>
        </w:rPr>
      </w:pPr>
      <w:r w:rsidRPr="007316A6">
        <w:rPr>
          <w:rFonts w:ascii="Courier New" w:hAnsi="Courier New" w:cs="Courier New"/>
          <w:sz w:val="16"/>
          <w:szCs w:val="16"/>
        </w:rPr>
        <w:t>от 09.11.2017г № 63</w:t>
      </w:r>
    </w:p>
    <w:p w:rsidR="007316A6" w:rsidRPr="007316A6" w:rsidRDefault="007316A6" w:rsidP="007316A6">
      <w:pPr>
        <w:spacing w:after="0" w:line="240" w:lineRule="auto"/>
        <w:ind w:firstLine="709"/>
        <w:jc w:val="right"/>
        <w:rPr>
          <w:rFonts w:ascii="Arial" w:hAnsi="Arial" w:cs="Arial"/>
          <w:sz w:val="16"/>
          <w:szCs w:val="16"/>
        </w:rPr>
      </w:pPr>
    </w:p>
    <w:p w:rsidR="007316A6" w:rsidRPr="007316A6" w:rsidRDefault="007316A6" w:rsidP="007316A6">
      <w:pPr>
        <w:spacing w:after="0" w:line="240" w:lineRule="auto"/>
        <w:jc w:val="center"/>
        <w:rPr>
          <w:rFonts w:ascii="Arial" w:hAnsi="Arial" w:cs="Arial"/>
          <w:b/>
          <w:sz w:val="16"/>
          <w:szCs w:val="16"/>
        </w:rPr>
      </w:pPr>
      <w:bookmarkStart w:id="1" w:name="Par35"/>
      <w:bookmarkEnd w:id="1"/>
      <w:r w:rsidRPr="007316A6">
        <w:rPr>
          <w:rFonts w:ascii="Arial" w:hAnsi="Arial" w:cs="Arial"/>
          <w:b/>
          <w:sz w:val="16"/>
          <w:szCs w:val="16"/>
        </w:rPr>
        <w:t>ПОРЯДОК</w:t>
      </w:r>
    </w:p>
    <w:p w:rsidR="007316A6" w:rsidRPr="007316A6" w:rsidRDefault="007316A6" w:rsidP="007316A6">
      <w:pPr>
        <w:spacing w:after="0" w:line="240" w:lineRule="auto"/>
        <w:jc w:val="center"/>
        <w:rPr>
          <w:rFonts w:ascii="Arial" w:hAnsi="Arial" w:cs="Arial"/>
          <w:b/>
          <w:sz w:val="16"/>
          <w:szCs w:val="16"/>
        </w:rPr>
      </w:pPr>
      <w:r w:rsidRPr="007316A6">
        <w:rPr>
          <w:rFonts w:ascii="Arial" w:hAnsi="Arial" w:cs="Arial"/>
          <w:b/>
          <w:sz w:val="16"/>
          <w:szCs w:val="16"/>
        </w:rPr>
        <w:lastRenderedPageBreak/>
        <w:t>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«ХОХОРСК»</w:t>
      </w:r>
    </w:p>
    <w:p w:rsidR="007316A6" w:rsidRPr="007316A6" w:rsidRDefault="007316A6" w:rsidP="007316A6">
      <w:pPr>
        <w:spacing w:after="0" w:line="240" w:lineRule="auto"/>
        <w:ind w:firstLine="709"/>
        <w:jc w:val="center"/>
        <w:rPr>
          <w:rFonts w:ascii="Arial" w:hAnsi="Arial" w:cs="Arial"/>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1. Настоящий Порядок 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«Хохорск» (далее - Порядок) устанавливает процедуру предварительного уведомления муниципальными служащими администрации муниципального образования «Хохорск» (далее - муниципальные служащие) главу муниципального образования (далее – глава) о выполнении иной оплачиваемой работы, форму уведомления, а также порядок регистрации уведомлений.</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выполнять иную оплачиваемую работу, если это не повлечет за собой конфликт интересов.</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3. Муниципальный служащий, намеревающийся выполнять иную оплачиваемую работу, обязан:</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1) уведомлять о выполнении иной оплачиваемой работы не менее чем за семь дней до начала ее выполнения;</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2) заниматься иной оплачиваемой работой только вне рабочего (служебного) времени;</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3) соблюдать при выполнении иной оплачиваемой работы требования, предусмотренные </w:t>
      </w:r>
      <w:hyperlink r:id="rId34" w:history="1">
        <w:r w:rsidRPr="007316A6">
          <w:rPr>
            <w:rStyle w:val="af1"/>
            <w:rFonts w:ascii="Arial" w:hAnsi="Arial" w:cs="Arial"/>
            <w:sz w:val="16"/>
            <w:szCs w:val="16"/>
          </w:rPr>
          <w:t>статьей 1</w:t>
        </w:r>
      </w:hyperlink>
      <w:r w:rsidRPr="007316A6">
        <w:rPr>
          <w:rFonts w:ascii="Arial" w:hAnsi="Arial" w:cs="Arial"/>
          <w:sz w:val="16"/>
          <w:szCs w:val="16"/>
        </w:rPr>
        <w:t>4 Федерального закона от 2 марта 2007 года № 25-ФЗ «О муниципальной службе в Российской Федерации».</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4. </w:t>
      </w:r>
      <w:hyperlink w:anchor="Par103" w:history="1">
        <w:r w:rsidRPr="007316A6">
          <w:rPr>
            <w:rStyle w:val="af1"/>
            <w:rFonts w:ascii="Arial" w:hAnsi="Arial" w:cs="Arial"/>
            <w:sz w:val="16"/>
            <w:szCs w:val="16"/>
          </w:rPr>
          <w:t>Уведомление</w:t>
        </w:r>
      </w:hyperlink>
      <w:r w:rsidRPr="007316A6">
        <w:rPr>
          <w:rFonts w:ascii="Arial" w:hAnsi="Arial" w:cs="Arial"/>
          <w:sz w:val="16"/>
          <w:szCs w:val="16"/>
        </w:rPr>
        <w:t xml:space="preserve"> главы о выполнении иной оплачиваемой работы (далее - уведомление) представляется муниципальным служащим по форме согласно приложению №1 к настоящему Порядку.</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В уведомлении указываются следующие сведения об иной оплачиваемой работе:</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1) сведения о работе, которую собирается осуществлять муниципальный служащий (место работы, должность, должностные обязанности);</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2) дата начала выполнения соответствующей работы;</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3) срок, в течение которого будет осуществляться соответствующая работа.</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В случае изменения вышеперечисленных сведений об иной оплачиваемой работе муниципальный служащий уведомляет главу муниципального образования повторно.</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5. Муниципальный служащий представляет уведомление заместителю главы администрации муниципального образования «Хохорск» (далее – заместитель главы).</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6. Заместитель главы администрации муниципального образования «Хохорск» в день поступления уведомления осуществляет его регистрацию в Журнале регистрации уведомлений об иной оплачиваемой работе.</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7. Заместитель главы администрации муниципального образования «Хохорск»  в целях информирования обеспечивает направление уведомления главе муниципального образования « Хохорск» в трехдневный срок с момента поступления уведомления.</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8.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 На копии уведомления, подлежащего передаче муниципальному служащему, делается запись «Уведомление зарегистрировано» с указанием даты и номера регистрации уведомления, фамилии, инициалов и должности лица, зарегистрировавшего данное уведомление.</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9. После информирования главы муниципального образования «Хохорск» уведомление приобщается к </w:t>
      </w:r>
      <w:r w:rsidRPr="007316A6">
        <w:rPr>
          <w:rFonts w:ascii="Arial" w:hAnsi="Arial" w:cs="Arial"/>
          <w:sz w:val="16"/>
          <w:szCs w:val="16"/>
        </w:rPr>
        <w:lastRenderedPageBreak/>
        <w:t>личному делу представившего его муниципального служащего.</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jc w:val="right"/>
        <w:rPr>
          <w:rFonts w:ascii="Courier New" w:hAnsi="Courier New" w:cs="Courier New"/>
          <w:sz w:val="16"/>
          <w:szCs w:val="16"/>
        </w:rPr>
      </w:pPr>
      <w:r w:rsidRPr="007316A6">
        <w:rPr>
          <w:rFonts w:ascii="Courier New" w:hAnsi="Courier New" w:cs="Courier New"/>
          <w:sz w:val="16"/>
          <w:szCs w:val="16"/>
        </w:rPr>
        <w:t>Приложение № 1</w:t>
      </w:r>
    </w:p>
    <w:p w:rsidR="007316A6" w:rsidRPr="007316A6" w:rsidRDefault="007316A6" w:rsidP="007316A6">
      <w:pPr>
        <w:spacing w:after="0" w:line="240" w:lineRule="auto"/>
        <w:ind w:firstLine="709"/>
        <w:jc w:val="right"/>
        <w:rPr>
          <w:rFonts w:ascii="Courier New" w:hAnsi="Courier New" w:cs="Courier New"/>
          <w:sz w:val="16"/>
          <w:szCs w:val="16"/>
        </w:rPr>
      </w:pPr>
      <w:r w:rsidRPr="007316A6">
        <w:rPr>
          <w:rFonts w:ascii="Courier New" w:hAnsi="Courier New" w:cs="Courier New"/>
          <w:sz w:val="16"/>
          <w:szCs w:val="16"/>
        </w:rPr>
        <w:t>к Порядку предварительного уведомления</w:t>
      </w:r>
    </w:p>
    <w:p w:rsidR="007316A6" w:rsidRPr="007316A6" w:rsidRDefault="007316A6" w:rsidP="007316A6">
      <w:pPr>
        <w:spacing w:after="0" w:line="240" w:lineRule="auto"/>
        <w:ind w:firstLine="709"/>
        <w:jc w:val="right"/>
        <w:rPr>
          <w:rFonts w:ascii="Courier New" w:hAnsi="Courier New" w:cs="Courier New"/>
          <w:sz w:val="16"/>
          <w:szCs w:val="16"/>
        </w:rPr>
      </w:pPr>
      <w:r w:rsidRPr="007316A6">
        <w:rPr>
          <w:rFonts w:ascii="Courier New" w:hAnsi="Courier New" w:cs="Courier New"/>
          <w:sz w:val="16"/>
          <w:szCs w:val="16"/>
        </w:rPr>
        <w:t>представителя нанимателя (работодателя)</w:t>
      </w:r>
    </w:p>
    <w:p w:rsidR="007316A6" w:rsidRPr="007316A6" w:rsidRDefault="007316A6" w:rsidP="007316A6">
      <w:pPr>
        <w:spacing w:after="0" w:line="240" w:lineRule="auto"/>
        <w:ind w:firstLine="709"/>
        <w:jc w:val="right"/>
        <w:rPr>
          <w:rFonts w:ascii="Courier New" w:hAnsi="Courier New" w:cs="Courier New"/>
          <w:sz w:val="16"/>
          <w:szCs w:val="16"/>
        </w:rPr>
      </w:pPr>
      <w:r w:rsidRPr="007316A6">
        <w:rPr>
          <w:rFonts w:ascii="Courier New" w:hAnsi="Courier New" w:cs="Courier New"/>
          <w:sz w:val="16"/>
          <w:szCs w:val="16"/>
        </w:rPr>
        <w:t>о выполнении иной оплачиваемой работы</w:t>
      </w:r>
    </w:p>
    <w:p w:rsidR="007316A6" w:rsidRPr="007316A6" w:rsidRDefault="007316A6" w:rsidP="007316A6">
      <w:pPr>
        <w:spacing w:after="0" w:line="240" w:lineRule="auto"/>
        <w:ind w:firstLine="709"/>
        <w:jc w:val="right"/>
        <w:rPr>
          <w:rFonts w:ascii="Courier New" w:hAnsi="Courier New" w:cs="Courier New"/>
          <w:sz w:val="16"/>
          <w:szCs w:val="16"/>
        </w:rPr>
      </w:pPr>
      <w:r w:rsidRPr="007316A6">
        <w:rPr>
          <w:rFonts w:ascii="Courier New" w:hAnsi="Courier New" w:cs="Courier New"/>
          <w:sz w:val="16"/>
          <w:szCs w:val="16"/>
        </w:rPr>
        <w:t>муниципальными служащими администрации</w:t>
      </w:r>
    </w:p>
    <w:p w:rsidR="007316A6" w:rsidRPr="007316A6" w:rsidRDefault="007316A6" w:rsidP="007316A6">
      <w:pPr>
        <w:spacing w:after="0" w:line="240" w:lineRule="auto"/>
        <w:ind w:firstLine="709"/>
        <w:jc w:val="right"/>
        <w:rPr>
          <w:rFonts w:ascii="Courier New" w:hAnsi="Courier New" w:cs="Courier New"/>
          <w:sz w:val="16"/>
          <w:szCs w:val="16"/>
        </w:rPr>
      </w:pPr>
      <w:r w:rsidRPr="007316A6">
        <w:rPr>
          <w:rFonts w:ascii="Courier New" w:hAnsi="Courier New" w:cs="Courier New"/>
          <w:sz w:val="16"/>
          <w:szCs w:val="16"/>
        </w:rPr>
        <w:t>муниципального образования  «Хохорск»</w:t>
      </w:r>
    </w:p>
    <w:p w:rsidR="007316A6" w:rsidRPr="007316A6" w:rsidRDefault="007316A6" w:rsidP="007316A6">
      <w:pPr>
        <w:spacing w:after="0" w:line="240" w:lineRule="auto"/>
        <w:ind w:firstLine="709"/>
        <w:jc w:val="right"/>
        <w:rPr>
          <w:rFonts w:ascii="Arial" w:hAnsi="Arial" w:cs="Arial"/>
          <w:sz w:val="16"/>
          <w:szCs w:val="16"/>
        </w:rPr>
      </w:pPr>
    </w:p>
    <w:p w:rsidR="007316A6" w:rsidRPr="007316A6" w:rsidRDefault="007316A6" w:rsidP="007316A6">
      <w:pPr>
        <w:spacing w:after="0" w:line="240" w:lineRule="auto"/>
        <w:ind w:firstLine="709"/>
        <w:jc w:val="right"/>
        <w:rPr>
          <w:rFonts w:ascii="Arial" w:hAnsi="Arial" w:cs="Arial"/>
          <w:sz w:val="16"/>
          <w:szCs w:val="16"/>
        </w:rPr>
      </w:pPr>
      <w:r w:rsidRPr="007316A6">
        <w:rPr>
          <w:rFonts w:ascii="Arial" w:hAnsi="Arial" w:cs="Arial"/>
          <w:sz w:val="16"/>
          <w:szCs w:val="16"/>
        </w:rPr>
        <w:t>Главе муниципального образования</w:t>
      </w:r>
    </w:p>
    <w:p w:rsidR="007316A6" w:rsidRPr="007316A6" w:rsidRDefault="007316A6" w:rsidP="007316A6">
      <w:pPr>
        <w:spacing w:after="0" w:line="240" w:lineRule="auto"/>
        <w:ind w:firstLine="709"/>
        <w:jc w:val="right"/>
        <w:rPr>
          <w:rFonts w:ascii="Arial" w:hAnsi="Arial" w:cs="Arial"/>
          <w:sz w:val="16"/>
          <w:szCs w:val="16"/>
        </w:rPr>
      </w:pPr>
      <w:r w:rsidRPr="007316A6">
        <w:rPr>
          <w:rFonts w:ascii="Arial" w:hAnsi="Arial" w:cs="Arial"/>
          <w:sz w:val="16"/>
          <w:szCs w:val="16"/>
        </w:rPr>
        <w:t>«Хохорск»</w:t>
      </w:r>
    </w:p>
    <w:p w:rsidR="007316A6" w:rsidRPr="007316A6" w:rsidRDefault="007316A6" w:rsidP="007316A6">
      <w:pPr>
        <w:spacing w:after="0" w:line="240" w:lineRule="auto"/>
        <w:ind w:firstLine="709"/>
        <w:jc w:val="right"/>
        <w:rPr>
          <w:rFonts w:ascii="Arial" w:hAnsi="Arial" w:cs="Arial"/>
          <w:sz w:val="16"/>
          <w:szCs w:val="16"/>
        </w:rPr>
      </w:pPr>
      <w:r w:rsidRPr="007316A6">
        <w:rPr>
          <w:rFonts w:ascii="Arial" w:hAnsi="Arial" w:cs="Arial"/>
          <w:sz w:val="16"/>
          <w:szCs w:val="16"/>
        </w:rPr>
        <w:t>___________________________________</w:t>
      </w:r>
    </w:p>
    <w:p w:rsidR="007316A6" w:rsidRPr="007316A6" w:rsidRDefault="007316A6" w:rsidP="007316A6">
      <w:pPr>
        <w:spacing w:after="0" w:line="240" w:lineRule="auto"/>
        <w:ind w:firstLine="709"/>
        <w:jc w:val="right"/>
        <w:rPr>
          <w:rFonts w:ascii="Arial" w:hAnsi="Arial" w:cs="Arial"/>
          <w:sz w:val="16"/>
          <w:szCs w:val="16"/>
        </w:rPr>
      </w:pPr>
      <w:r w:rsidRPr="007316A6">
        <w:rPr>
          <w:rFonts w:ascii="Arial" w:hAnsi="Arial" w:cs="Arial"/>
          <w:sz w:val="16"/>
          <w:szCs w:val="16"/>
        </w:rPr>
        <w:t>___________________________________</w:t>
      </w:r>
    </w:p>
    <w:p w:rsidR="007316A6" w:rsidRPr="007316A6" w:rsidRDefault="007316A6" w:rsidP="007316A6">
      <w:pPr>
        <w:spacing w:after="0" w:line="240" w:lineRule="auto"/>
        <w:ind w:firstLine="709"/>
        <w:jc w:val="right"/>
        <w:rPr>
          <w:rFonts w:ascii="Arial" w:hAnsi="Arial" w:cs="Arial"/>
          <w:sz w:val="16"/>
          <w:szCs w:val="16"/>
        </w:rPr>
      </w:pPr>
    </w:p>
    <w:p w:rsidR="007316A6" w:rsidRPr="007316A6" w:rsidRDefault="007316A6" w:rsidP="007316A6">
      <w:pPr>
        <w:spacing w:after="0" w:line="240" w:lineRule="auto"/>
        <w:ind w:firstLine="709"/>
        <w:jc w:val="right"/>
        <w:rPr>
          <w:rFonts w:ascii="Arial" w:hAnsi="Arial" w:cs="Arial"/>
          <w:sz w:val="16"/>
          <w:szCs w:val="16"/>
        </w:rPr>
      </w:pPr>
      <w:r w:rsidRPr="007316A6">
        <w:rPr>
          <w:rFonts w:ascii="Arial" w:hAnsi="Arial" w:cs="Arial"/>
          <w:sz w:val="16"/>
          <w:szCs w:val="16"/>
        </w:rPr>
        <w:t>от ___________________________________</w:t>
      </w:r>
    </w:p>
    <w:p w:rsidR="007316A6" w:rsidRPr="007316A6" w:rsidRDefault="007316A6" w:rsidP="007316A6">
      <w:pPr>
        <w:spacing w:after="0" w:line="240" w:lineRule="auto"/>
        <w:ind w:firstLine="709"/>
        <w:jc w:val="right"/>
        <w:rPr>
          <w:rFonts w:ascii="Arial" w:hAnsi="Arial" w:cs="Arial"/>
          <w:sz w:val="16"/>
          <w:szCs w:val="16"/>
        </w:rPr>
      </w:pPr>
      <w:r w:rsidRPr="007316A6">
        <w:rPr>
          <w:rFonts w:ascii="Arial" w:hAnsi="Arial" w:cs="Arial"/>
          <w:sz w:val="16"/>
          <w:szCs w:val="16"/>
        </w:rPr>
        <w:t>___________________________________</w:t>
      </w:r>
    </w:p>
    <w:p w:rsidR="007316A6" w:rsidRPr="007316A6" w:rsidRDefault="007316A6" w:rsidP="007316A6">
      <w:pPr>
        <w:spacing w:after="0" w:line="240" w:lineRule="auto"/>
        <w:ind w:firstLine="709"/>
        <w:jc w:val="right"/>
        <w:rPr>
          <w:rFonts w:ascii="Arial" w:hAnsi="Arial" w:cs="Arial"/>
          <w:sz w:val="16"/>
          <w:szCs w:val="16"/>
        </w:rPr>
      </w:pPr>
      <w:r w:rsidRPr="007316A6">
        <w:rPr>
          <w:rFonts w:ascii="Arial" w:hAnsi="Arial" w:cs="Arial"/>
          <w:sz w:val="16"/>
          <w:szCs w:val="16"/>
        </w:rPr>
        <w:t>___________________________________</w:t>
      </w:r>
    </w:p>
    <w:p w:rsidR="007316A6" w:rsidRPr="007316A6" w:rsidRDefault="007316A6" w:rsidP="007316A6">
      <w:pPr>
        <w:spacing w:after="0" w:line="240" w:lineRule="auto"/>
        <w:ind w:firstLine="709"/>
        <w:jc w:val="right"/>
        <w:rPr>
          <w:rFonts w:ascii="Arial" w:hAnsi="Arial" w:cs="Arial"/>
          <w:sz w:val="16"/>
          <w:szCs w:val="16"/>
        </w:rPr>
      </w:pPr>
      <w:r w:rsidRPr="007316A6">
        <w:rPr>
          <w:rFonts w:ascii="Arial" w:hAnsi="Arial" w:cs="Arial"/>
          <w:sz w:val="16"/>
          <w:szCs w:val="16"/>
        </w:rPr>
        <w:t>(наименование должности фамилия, имя, отчество</w:t>
      </w:r>
    </w:p>
    <w:p w:rsidR="007316A6" w:rsidRPr="007316A6" w:rsidRDefault="007316A6" w:rsidP="007316A6">
      <w:pPr>
        <w:spacing w:after="0" w:line="240" w:lineRule="auto"/>
        <w:ind w:firstLine="709"/>
        <w:jc w:val="right"/>
        <w:rPr>
          <w:rFonts w:ascii="Arial" w:hAnsi="Arial" w:cs="Arial"/>
          <w:sz w:val="16"/>
          <w:szCs w:val="16"/>
        </w:rPr>
      </w:pPr>
      <w:r w:rsidRPr="007316A6">
        <w:rPr>
          <w:rFonts w:ascii="Arial" w:hAnsi="Arial" w:cs="Arial"/>
          <w:sz w:val="16"/>
          <w:szCs w:val="16"/>
        </w:rPr>
        <w:t>муниципального служащего)</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jc w:val="center"/>
        <w:rPr>
          <w:rFonts w:ascii="Arial" w:hAnsi="Arial" w:cs="Arial"/>
          <w:sz w:val="16"/>
          <w:szCs w:val="16"/>
        </w:rPr>
      </w:pPr>
      <w:r w:rsidRPr="007316A6">
        <w:rPr>
          <w:rFonts w:ascii="Arial" w:hAnsi="Arial" w:cs="Arial"/>
          <w:sz w:val="16"/>
          <w:szCs w:val="16"/>
        </w:rPr>
        <w:t>Уведомление</w:t>
      </w:r>
    </w:p>
    <w:p w:rsidR="007316A6" w:rsidRPr="007316A6" w:rsidRDefault="007316A6" w:rsidP="007316A6">
      <w:pPr>
        <w:spacing w:after="0" w:line="240" w:lineRule="auto"/>
        <w:ind w:firstLine="709"/>
        <w:jc w:val="center"/>
        <w:rPr>
          <w:rFonts w:ascii="Arial" w:hAnsi="Arial" w:cs="Arial"/>
          <w:sz w:val="16"/>
          <w:szCs w:val="16"/>
        </w:rPr>
      </w:pPr>
      <w:r w:rsidRPr="007316A6">
        <w:rPr>
          <w:rFonts w:ascii="Arial" w:hAnsi="Arial" w:cs="Arial"/>
          <w:sz w:val="16"/>
          <w:szCs w:val="16"/>
        </w:rPr>
        <w:t>о выполнении иной оплачиваемой работы</w:t>
      </w:r>
    </w:p>
    <w:p w:rsidR="007316A6" w:rsidRPr="007316A6" w:rsidRDefault="007316A6" w:rsidP="007316A6">
      <w:pPr>
        <w:spacing w:after="0" w:line="240" w:lineRule="auto"/>
        <w:ind w:firstLine="709"/>
        <w:jc w:val="both"/>
        <w:rPr>
          <w:rFonts w:ascii="Arial" w:hAnsi="Arial" w:cs="Arial"/>
          <w:sz w:val="16"/>
          <w:szCs w:val="16"/>
        </w:rPr>
      </w:pPr>
    </w:p>
    <w:p w:rsidR="00E75358" w:rsidRDefault="007316A6" w:rsidP="00E75358">
      <w:pPr>
        <w:tabs>
          <w:tab w:val="left" w:pos="1985"/>
          <w:tab w:val="left" w:pos="8080"/>
        </w:tabs>
        <w:spacing w:after="0" w:line="240" w:lineRule="auto"/>
        <w:ind w:firstLine="709"/>
        <w:jc w:val="both"/>
        <w:rPr>
          <w:rFonts w:ascii="Arial" w:hAnsi="Arial" w:cs="Arial"/>
          <w:sz w:val="16"/>
          <w:szCs w:val="16"/>
        </w:rPr>
      </w:pPr>
      <w:r w:rsidRPr="007316A6">
        <w:rPr>
          <w:rFonts w:ascii="Arial" w:hAnsi="Arial" w:cs="Arial"/>
          <w:sz w:val="16"/>
          <w:szCs w:val="16"/>
        </w:rPr>
        <w:t>В соответствии с частью 2 статьи 11 Федерального закона от 2 марта 2007 года № 25-ФЗ «О муниципальной службе в Российской Федерации» уведомляю Вас о том, что я намерен выполнять вне рабочего (служебного времени) иную оплачиваемую работу __________________________________________</w:t>
      </w:r>
    </w:p>
    <w:p w:rsidR="007316A6" w:rsidRPr="007316A6" w:rsidRDefault="007316A6" w:rsidP="00E75358">
      <w:pPr>
        <w:tabs>
          <w:tab w:val="left" w:pos="1985"/>
          <w:tab w:val="left" w:pos="8080"/>
        </w:tabs>
        <w:spacing w:after="0" w:line="240" w:lineRule="auto"/>
        <w:ind w:firstLine="709"/>
        <w:jc w:val="both"/>
        <w:rPr>
          <w:rFonts w:ascii="Arial" w:hAnsi="Arial" w:cs="Arial"/>
          <w:sz w:val="16"/>
          <w:szCs w:val="16"/>
        </w:rPr>
      </w:pPr>
      <w:r w:rsidRPr="007316A6">
        <w:rPr>
          <w:rFonts w:ascii="Arial" w:hAnsi="Arial" w:cs="Arial"/>
          <w:sz w:val="16"/>
          <w:szCs w:val="16"/>
        </w:rPr>
        <w:t>(указать сведения о работе, которую собирается осуществлять муниципальный служащий (место работы, должность, должностные обязанности), дату начала выполнения соответствующей работы, срок, в течение которого будет осуществляться соответствующая работа)</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Выполнение указанной работы не повлечет за собой конфликта интересов.</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При выполнении указанной работы обязуюсь соблюдать требования, предусмотренные статьей 14 Федерального от 2 марта 2007 года № 25-ФЗ </w:t>
      </w:r>
      <w:r w:rsidRPr="007316A6">
        <w:rPr>
          <w:rFonts w:ascii="Arial" w:hAnsi="Arial" w:cs="Arial"/>
          <w:sz w:val="16"/>
          <w:szCs w:val="16"/>
        </w:rPr>
        <w:br/>
        <w:t>«О муниципальной службе в Российской Федерации».</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                                                        ________________</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            (дата)                                                                                                       (подпись)</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widowControl w:val="0"/>
        <w:autoSpaceDE w:val="0"/>
        <w:autoSpaceDN w:val="0"/>
        <w:adjustRightInd w:val="0"/>
        <w:spacing w:after="0" w:line="240" w:lineRule="auto"/>
        <w:ind w:firstLine="709"/>
        <w:jc w:val="both"/>
        <w:rPr>
          <w:rFonts w:ascii="Arial" w:hAnsi="Arial" w:cs="Arial"/>
          <w:sz w:val="16"/>
          <w:szCs w:val="16"/>
        </w:rPr>
      </w:pPr>
    </w:p>
    <w:p w:rsidR="007316A6" w:rsidRPr="007316A6" w:rsidRDefault="007316A6" w:rsidP="00E75358">
      <w:pPr>
        <w:spacing w:after="0"/>
        <w:jc w:val="center"/>
        <w:rPr>
          <w:rFonts w:ascii="Arial" w:eastAsia="Times New Roman" w:hAnsi="Arial" w:cs="Arial"/>
          <w:sz w:val="16"/>
          <w:szCs w:val="16"/>
        </w:rPr>
      </w:pPr>
      <w:r w:rsidRPr="007316A6">
        <w:rPr>
          <w:rFonts w:ascii="Arial" w:hAnsi="Arial" w:cs="Arial"/>
          <w:b/>
          <w:sz w:val="16"/>
          <w:szCs w:val="16"/>
        </w:rPr>
        <w:t>09.11.2017 г. №64</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РОССИЙСКАЯ ФЕДЕРАЦИЯ</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 xml:space="preserve">ИРКУТСКАЯ ОБЛАСТЬ </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МУНИЦИПАЛЬНОЕ ОБРАЗОВАНИЕ «БОХАНСКИЙ  РАЙОН»</w:t>
      </w:r>
      <w:r w:rsidRPr="007316A6">
        <w:rPr>
          <w:rFonts w:ascii="Arial" w:hAnsi="Arial" w:cs="Arial"/>
          <w:b/>
          <w:sz w:val="16"/>
          <w:szCs w:val="16"/>
        </w:rPr>
        <w:br/>
        <w:t>МУНИЦИПАЛЬНОЕ ОБРАЗОВАНИЕ «ХОХОРСК»</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АДМИНИСТРАЦИЯ</w:t>
      </w:r>
    </w:p>
    <w:p w:rsidR="007316A6" w:rsidRPr="007316A6" w:rsidRDefault="007316A6" w:rsidP="007316A6">
      <w:pPr>
        <w:spacing w:after="0" w:line="240" w:lineRule="auto"/>
        <w:jc w:val="center"/>
        <w:rPr>
          <w:rFonts w:ascii="Arial" w:hAnsi="Arial" w:cs="Arial"/>
          <w:b/>
          <w:color w:val="FF0000"/>
          <w:sz w:val="16"/>
          <w:szCs w:val="16"/>
        </w:rPr>
      </w:pPr>
      <w:r w:rsidRPr="007316A6">
        <w:rPr>
          <w:rFonts w:ascii="Arial" w:hAnsi="Arial" w:cs="Arial"/>
          <w:b/>
          <w:sz w:val="16"/>
          <w:szCs w:val="16"/>
        </w:rPr>
        <w:t>ПОСТАНОВЛЕНИЕ</w:t>
      </w:r>
    </w:p>
    <w:p w:rsidR="007316A6" w:rsidRPr="007316A6" w:rsidRDefault="007316A6" w:rsidP="007316A6">
      <w:pPr>
        <w:spacing w:after="0"/>
        <w:rPr>
          <w:rFonts w:ascii="Arial" w:hAnsi="Arial" w:cs="Arial"/>
          <w:b/>
          <w:color w:val="FF0000"/>
          <w:sz w:val="16"/>
          <w:szCs w:val="16"/>
        </w:rPr>
      </w:pPr>
    </w:p>
    <w:p w:rsidR="007316A6" w:rsidRPr="007316A6" w:rsidRDefault="007316A6" w:rsidP="007316A6">
      <w:pPr>
        <w:shd w:val="clear" w:color="auto" w:fill="FFFFFF"/>
        <w:spacing w:after="0" w:line="240" w:lineRule="auto"/>
        <w:ind w:right="-2"/>
        <w:jc w:val="center"/>
        <w:rPr>
          <w:rFonts w:ascii="Arial" w:eastAsia="Times New Roman" w:hAnsi="Arial" w:cs="Arial"/>
          <w:sz w:val="16"/>
          <w:szCs w:val="16"/>
          <w:bdr w:val="none" w:sz="0" w:space="0" w:color="auto" w:frame="1"/>
        </w:rPr>
      </w:pPr>
      <w:r w:rsidRPr="007316A6">
        <w:rPr>
          <w:rFonts w:ascii="Arial" w:eastAsia="Times New Roman" w:hAnsi="Arial" w:cs="Arial"/>
          <w:sz w:val="16"/>
          <w:szCs w:val="16"/>
          <w:bdr w:val="none" w:sz="0" w:space="0" w:color="auto" w:frame="1"/>
        </w:rPr>
        <w:t>Об утверждении Порядка формирования, обеспечения размещения, исполнения и контроля исполнением муниципального заказа в администрации МО «Хохорск»</w:t>
      </w:r>
    </w:p>
    <w:p w:rsidR="007316A6" w:rsidRPr="007316A6" w:rsidRDefault="007316A6" w:rsidP="007316A6">
      <w:pPr>
        <w:shd w:val="clear" w:color="auto" w:fill="FFFFFF"/>
        <w:spacing w:after="0" w:line="240" w:lineRule="auto"/>
        <w:ind w:right="-2"/>
        <w:jc w:val="center"/>
        <w:rPr>
          <w:rFonts w:ascii="Arial" w:eastAsia="Times New Roman" w:hAnsi="Arial" w:cs="Arial"/>
          <w:sz w:val="16"/>
          <w:szCs w:val="16"/>
        </w:rPr>
      </w:pPr>
    </w:p>
    <w:p w:rsidR="007316A6" w:rsidRPr="007316A6" w:rsidRDefault="007316A6" w:rsidP="007316A6">
      <w:pPr>
        <w:shd w:val="clear" w:color="auto" w:fill="FFFFFF"/>
        <w:spacing w:after="0" w:line="240" w:lineRule="auto"/>
        <w:ind w:right="3878"/>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устава МО «Хохорск»</w:t>
      </w:r>
    </w:p>
    <w:p w:rsidR="007316A6" w:rsidRPr="007316A6" w:rsidRDefault="007316A6" w:rsidP="007316A6">
      <w:pPr>
        <w:shd w:val="clear" w:color="auto" w:fill="FFFFFF"/>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p w:rsidR="007316A6" w:rsidRPr="007316A6" w:rsidRDefault="007316A6" w:rsidP="007316A6">
      <w:pPr>
        <w:shd w:val="clear" w:color="auto" w:fill="FFFFFF"/>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ПОСТАНОВЛЯЕТ:</w:t>
      </w:r>
    </w:p>
    <w:p w:rsidR="007316A6" w:rsidRPr="007316A6" w:rsidRDefault="007316A6" w:rsidP="007316A6">
      <w:pPr>
        <w:shd w:val="clear" w:color="auto" w:fill="FFFFFF"/>
        <w:spacing w:after="0" w:line="240" w:lineRule="auto"/>
        <w:jc w:val="both"/>
        <w:rPr>
          <w:rFonts w:ascii="Arial" w:eastAsia="Times New Roman" w:hAnsi="Arial" w:cs="Arial"/>
          <w:sz w:val="16"/>
          <w:szCs w:val="16"/>
        </w:rPr>
      </w:pPr>
      <w:r w:rsidRPr="007316A6">
        <w:rPr>
          <w:rFonts w:ascii="Arial" w:eastAsia="Times New Roman" w:hAnsi="Arial" w:cs="Arial"/>
          <w:spacing w:val="200"/>
          <w:sz w:val="16"/>
          <w:szCs w:val="16"/>
          <w:bdr w:val="none" w:sz="0" w:space="0" w:color="auto" w:frame="1"/>
        </w:rPr>
        <w:t> </w:t>
      </w:r>
    </w:p>
    <w:p w:rsidR="007316A6" w:rsidRPr="007316A6" w:rsidRDefault="007316A6" w:rsidP="007316A6">
      <w:pPr>
        <w:shd w:val="clear" w:color="auto" w:fill="FFFFFF"/>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1. Утвердить Порядок формирования, обеспечения размещения, исполнения и контроля за исполнением муниципального заказа в администрации МО «Хохорск»</w:t>
      </w:r>
    </w:p>
    <w:p w:rsidR="007316A6" w:rsidRPr="007316A6" w:rsidRDefault="007316A6" w:rsidP="007316A6">
      <w:pPr>
        <w:shd w:val="clear" w:color="auto" w:fill="FFFFFF"/>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lastRenderedPageBreak/>
        <w:t xml:space="preserve"> (приложение 1).</w:t>
      </w:r>
    </w:p>
    <w:p w:rsidR="007316A6" w:rsidRPr="007316A6" w:rsidRDefault="007316A6" w:rsidP="007316A6">
      <w:pPr>
        <w:shd w:val="clear" w:color="auto" w:fill="FFFFFF"/>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2. Настоящее постановление подлежит размещению на сайте МО «Боханский район» и опубликованию в Вестнике МО «Хохорск»</w:t>
      </w:r>
    </w:p>
    <w:p w:rsidR="007316A6" w:rsidRPr="007316A6" w:rsidRDefault="007316A6" w:rsidP="007316A6">
      <w:pPr>
        <w:shd w:val="clear" w:color="auto" w:fill="FFFFFF"/>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3. Контроль исполнения настоящего постановления оставляю за собой</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bdr w:val="none" w:sz="0" w:space="0" w:color="auto" w:frame="1"/>
        </w:rPr>
      </w:pPr>
      <w:r w:rsidRPr="007316A6">
        <w:rPr>
          <w:rFonts w:ascii="Arial" w:eastAsia="Times New Roman" w:hAnsi="Arial" w:cs="Arial"/>
          <w:sz w:val="16"/>
          <w:szCs w:val="16"/>
          <w:bdr w:val="none" w:sz="0" w:space="0" w:color="auto" w:frame="1"/>
        </w:rPr>
        <w:t>Глава муниципального образования  «Хохорск»</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А.И.Улаханова</w:t>
      </w:r>
    </w:p>
    <w:p w:rsidR="007316A6" w:rsidRPr="007316A6" w:rsidRDefault="007316A6" w:rsidP="007316A6">
      <w:pPr>
        <w:shd w:val="clear" w:color="auto" w:fill="FFFFFF"/>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p w:rsidR="007316A6" w:rsidRPr="007316A6" w:rsidRDefault="007316A6" w:rsidP="007316A6">
      <w:pPr>
        <w:shd w:val="clear" w:color="auto" w:fill="FFFFFF"/>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p w:rsidR="007316A6" w:rsidRPr="007316A6" w:rsidRDefault="007316A6" w:rsidP="007316A6">
      <w:pPr>
        <w:shd w:val="clear" w:color="auto" w:fill="FFFFFF"/>
        <w:spacing w:after="0" w:line="240" w:lineRule="auto"/>
        <w:jc w:val="right"/>
        <w:rPr>
          <w:rFonts w:ascii="Courier New" w:eastAsia="Times New Roman" w:hAnsi="Courier New" w:cs="Courier New"/>
          <w:sz w:val="16"/>
          <w:szCs w:val="16"/>
          <w:bdr w:val="none" w:sz="0" w:space="0" w:color="auto" w:frame="1"/>
        </w:rPr>
      </w:pPr>
      <w:r w:rsidRPr="007316A6">
        <w:rPr>
          <w:rFonts w:ascii="Arial" w:eastAsia="Times New Roman" w:hAnsi="Arial" w:cs="Arial"/>
          <w:sz w:val="16"/>
          <w:szCs w:val="16"/>
          <w:bdr w:val="none" w:sz="0" w:space="0" w:color="auto" w:frame="1"/>
        </w:rPr>
        <w:t> </w:t>
      </w:r>
      <w:r w:rsidRPr="007316A6">
        <w:rPr>
          <w:rFonts w:ascii="Courier New" w:eastAsia="Times New Roman" w:hAnsi="Courier New" w:cs="Courier New"/>
          <w:sz w:val="16"/>
          <w:szCs w:val="16"/>
          <w:bdr w:val="none" w:sz="0" w:space="0" w:color="auto" w:frame="1"/>
        </w:rPr>
        <w:t xml:space="preserve">Приложение к постановлению  №64 </w:t>
      </w:r>
    </w:p>
    <w:p w:rsidR="007316A6" w:rsidRPr="007316A6" w:rsidRDefault="007316A6" w:rsidP="007316A6">
      <w:pPr>
        <w:shd w:val="clear" w:color="auto" w:fill="FFFFFF"/>
        <w:spacing w:after="0" w:line="240" w:lineRule="auto"/>
        <w:jc w:val="right"/>
        <w:rPr>
          <w:rFonts w:ascii="Courier New" w:eastAsia="Times New Roman" w:hAnsi="Courier New" w:cs="Courier New"/>
          <w:sz w:val="16"/>
          <w:szCs w:val="16"/>
        </w:rPr>
      </w:pPr>
      <w:r w:rsidRPr="007316A6">
        <w:rPr>
          <w:rFonts w:ascii="Courier New" w:eastAsia="Times New Roman" w:hAnsi="Courier New" w:cs="Courier New"/>
          <w:sz w:val="16"/>
          <w:szCs w:val="16"/>
          <w:bdr w:val="none" w:sz="0" w:space="0" w:color="auto" w:frame="1"/>
        </w:rPr>
        <w:t>от 09.11.2017 г.</w:t>
      </w:r>
    </w:p>
    <w:p w:rsidR="007316A6" w:rsidRPr="007316A6" w:rsidRDefault="007316A6" w:rsidP="007316A6">
      <w:pPr>
        <w:shd w:val="clear" w:color="auto" w:fill="FFFFFF"/>
        <w:spacing w:after="0" w:line="240" w:lineRule="auto"/>
        <w:jc w:val="both"/>
        <w:rPr>
          <w:rFonts w:ascii="Courier New" w:eastAsia="Times New Roman" w:hAnsi="Courier New" w:cs="Courier New"/>
          <w:sz w:val="16"/>
          <w:szCs w:val="16"/>
        </w:rPr>
      </w:pPr>
      <w:r w:rsidRPr="007316A6">
        <w:rPr>
          <w:rFonts w:ascii="Courier New" w:eastAsia="Times New Roman" w:hAnsi="Courier New" w:cs="Courier New"/>
          <w:sz w:val="16"/>
          <w:szCs w:val="16"/>
          <w:bdr w:val="none" w:sz="0" w:space="0" w:color="auto" w:frame="1"/>
        </w:rPr>
        <w:t> </w:t>
      </w:r>
    </w:p>
    <w:p w:rsidR="007316A6" w:rsidRPr="007316A6" w:rsidRDefault="007316A6" w:rsidP="007316A6">
      <w:pPr>
        <w:shd w:val="clear" w:color="auto" w:fill="FFFFFF"/>
        <w:spacing w:after="0" w:line="240" w:lineRule="auto"/>
        <w:jc w:val="center"/>
        <w:rPr>
          <w:rFonts w:ascii="Arial" w:eastAsia="Times New Roman" w:hAnsi="Arial" w:cs="Arial"/>
          <w:bCs/>
          <w:sz w:val="16"/>
          <w:szCs w:val="16"/>
          <w:bdr w:val="none" w:sz="0" w:space="0" w:color="auto" w:frame="1"/>
        </w:rPr>
      </w:pPr>
      <w:r w:rsidRPr="007316A6">
        <w:rPr>
          <w:rFonts w:ascii="Arial" w:eastAsia="Times New Roman" w:hAnsi="Arial" w:cs="Arial"/>
          <w:bCs/>
          <w:sz w:val="16"/>
          <w:szCs w:val="16"/>
          <w:bdr w:val="none" w:sz="0" w:space="0" w:color="auto" w:frame="1"/>
        </w:rPr>
        <w:t>ПОРЯДОК</w:t>
      </w:r>
      <w:r w:rsidRPr="007316A6">
        <w:rPr>
          <w:rFonts w:ascii="Arial" w:eastAsia="Times New Roman" w:hAnsi="Arial" w:cs="Arial"/>
          <w:sz w:val="16"/>
          <w:szCs w:val="16"/>
        </w:rPr>
        <w:t xml:space="preserve"> </w:t>
      </w:r>
      <w:r w:rsidRPr="007316A6">
        <w:rPr>
          <w:rFonts w:ascii="Arial" w:eastAsia="Times New Roman" w:hAnsi="Arial" w:cs="Arial"/>
          <w:bCs/>
          <w:sz w:val="16"/>
          <w:szCs w:val="16"/>
          <w:bdr w:val="none" w:sz="0" w:space="0" w:color="auto" w:frame="1"/>
        </w:rPr>
        <w:t xml:space="preserve">ФОРМИРОВАНИЯ, ОБЕСПЕЧЕНИЯ РАЗМЕЩЕНИЯ, ИСПОЛНЕНИЯ И КОНТРОЛЯ ЗА ИСПОЛНЕНИЕМ МУНИЦИПАЛЬНОГО ЗАКАЗА </w:t>
      </w:r>
    </w:p>
    <w:p w:rsidR="007316A6" w:rsidRPr="007316A6" w:rsidRDefault="007316A6" w:rsidP="007316A6">
      <w:pPr>
        <w:shd w:val="clear" w:color="auto" w:fill="FFFFFF"/>
        <w:spacing w:after="0" w:line="240" w:lineRule="auto"/>
        <w:jc w:val="center"/>
        <w:rPr>
          <w:rFonts w:ascii="Arial" w:eastAsia="Times New Roman" w:hAnsi="Arial" w:cs="Arial"/>
          <w:sz w:val="16"/>
          <w:szCs w:val="16"/>
        </w:rPr>
      </w:pPr>
      <w:r w:rsidRPr="007316A6">
        <w:rPr>
          <w:rFonts w:ascii="Arial" w:eastAsia="Times New Roman" w:hAnsi="Arial" w:cs="Arial"/>
          <w:bCs/>
          <w:sz w:val="16"/>
          <w:szCs w:val="16"/>
          <w:bdr w:val="none" w:sz="0" w:space="0" w:color="auto" w:frame="1"/>
        </w:rPr>
        <w:t xml:space="preserve">В АДМИНИСТРАЦИИ </w:t>
      </w:r>
      <w:r w:rsidRPr="007316A6">
        <w:rPr>
          <w:rFonts w:ascii="Arial" w:eastAsia="Times New Roman" w:hAnsi="Arial" w:cs="Arial"/>
          <w:sz w:val="16"/>
          <w:szCs w:val="16"/>
          <w:bdr w:val="none" w:sz="0" w:space="0" w:color="auto" w:frame="1"/>
        </w:rPr>
        <w:t>МО «ХОХОРСК»</w:t>
      </w:r>
    </w:p>
    <w:p w:rsidR="007316A6" w:rsidRPr="007316A6" w:rsidRDefault="007316A6" w:rsidP="007316A6">
      <w:pPr>
        <w:shd w:val="clear" w:color="auto" w:fill="FFFFFF"/>
        <w:spacing w:after="0" w:line="240" w:lineRule="auto"/>
        <w:ind w:right="-81"/>
        <w:jc w:val="both"/>
        <w:rPr>
          <w:rFonts w:ascii="Arial" w:eastAsia="Times New Roman" w:hAnsi="Arial" w:cs="Arial"/>
          <w:sz w:val="16"/>
          <w:szCs w:val="16"/>
        </w:rPr>
      </w:pPr>
    </w:p>
    <w:p w:rsidR="007316A6" w:rsidRPr="007316A6" w:rsidRDefault="007316A6" w:rsidP="007316A6">
      <w:pPr>
        <w:shd w:val="clear" w:color="auto" w:fill="FFFFFF"/>
        <w:spacing w:after="0" w:line="240" w:lineRule="auto"/>
        <w:jc w:val="center"/>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Статья 1. Общие положения</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 </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rPr>
        <w:t xml:space="preserve">1. Порядок формирования, обеспечения размещения, исполнения и контроля за исполнением муниципального заказа (далее по тексту – Порядок) разработан в соответствии с Гражданским кодексом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уставом </w:t>
      </w:r>
      <w:r w:rsidRPr="007316A6">
        <w:rPr>
          <w:rFonts w:ascii="Arial" w:eastAsia="Times New Roman" w:hAnsi="Arial" w:cs="Arial"/>
          <w:sz w:val="16"/>
          <w:szCs w:val="16"/>
          <w:bdr w:val="none" w:sz="0" w:space="0" w:color="auto" w:frame="1"/>
        </w:rPr>
        <w:t>МО «Хохорск»</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rPr>
        <w:t xml:space="preserve">2. Настоящий Порядок устанавливает общие правовые и экономические принципы планирования, размещения, исполнения и контроля в сфере закупок товаров, работ, услуг для обеспечения муниципальных нужд администрации </w:t>
      </w:r>
      <w:r w:rsidRPr="007316A6">
        <w:rPr>
          <w:rFonts w:ascii="Arial" w:eastAsia="Times New Roman" w:hAnsi="Arial" w:cs="Arial"/>
          <w:sz w:val="16"/>
          <w:szCs w:val="16"/>
          <w:bdr w:val="none" w:sz="0" w:space="0" w:color="auto" w:frame="1"/>
        </w:rPr>
        <w:t>МО «Хохорск»</w:t>
      </w:r>
    </w:p>
    <w:p w:rsidR="007316A6" w:rsidRPr="007316A6" w:rsidRDefault="007316A6" w:rsidP="007316A6">
      <w:pPr>
        <w:shd w:val="clear" w:color="auto" w:fill="FFFFFF"/>
        <w:spacing w:after="0" w:line="240" w:lineRule="auto"/>
        <w:ind w:firstLine="708"/>
        <w:jc w:val="both"/>
        <w:rPr>
          <w:rFonts w:ascii="Arial" w:eastAsia="Times New Roman" w:hAnsi="Arial" w:cs="Arial"/>
          <w:sz w:val="16"/>
          <w:szCs w:val="16"/>
          <w:bdr w:val="none" w:sz="0" w:space="0" w:color="auto" w:frame="1"/>
        </w:rPr>
      </w:pPr>
      <w:r w:rsidRPr="007316A6">
        <w:rPr>
          <w:rFonts w:ascii="Arial" w:eastAsia="Times New Roman" w:hAnsi="Arial" w:cs="Arial"/>
          <w:sz w:val="16"/>
          <w:szCs w:val="16"/>
        </w:rPr>
        <w:t>3. Настоящий Порядок регулирует отношения, возникающие в связи с расходованием средств бюджета</w:t>
      </w:r>
      <w:r w:rsidRPr="007316A6">
        <w:rPr>
          <w:rFonts w:ascii="Arial" w:eastAsia="Times New Roman" w:hAnsi="Arial" w:cs="Arial"/>
          <w:b/>
          <w:bCs/>
          <w:sz w:val="16"/>
          <w:szCs w:val="16"/>
          <w:bdr w:val="none" w:sz="0" w:space="0" w:color="auto" w:frame="1"/>
        </w:rPr>
        <w:t> </w:t>
      </w:r>
      <w:r w:rsidRPr="007316A6">
        <w:rPr>
          <w:rFonts w:ascii="Arial" w:eastAsia="Times New Roman" w:hAnsi="Arial" w:cs="Arial"/>
          <w:sz w:val="16"/>
          <w:szCs w:val="16"/>
        </w:rPr>
        <w:t xml:space="preserve">на оплату товаров, работ и услуг для муниципальных нужд администрации </w:t>
      </w:r>
      <w:r w:rsidRPr="007316A6">
        <w:rPr>
          <w:rFonts w:ascii="Arial" w:eastAsia="Times New Roman" w:hAnsi="Arial" w:cs="Arial"/>
          <w:sz w:val="16"/>
          <w:szCs w:val="16"/>
          <w:bdr w:val="none" w:sz="0" w:space="0" w:color="auto" w:frame="1"/>
        </w:rPr>
        <w:t>МО «Хохорск»</w:t>
      </w:r>
    </w:p>
    <w:p w:rsidR="007316A6" w:rsidRPr="007316A6" w:rsidRDefault="007316A6" w:rsidP="007316A6">
      <w:pPr>
        <w:shd w:val="clear" w:color="auto" w:fill="FFFFFF"/>
        <w:spacing w:after="0" w:line="240" w:lineRule="auto"/>
        <w:ind w:firstLine="708"/>
        <w:jc w:val="both"/>
        <w:rPr>
          <w:rFonts w:ascii="Arial" w:eastAsia="Times New Roman" w:hAnsi="Arial" w:cs="Arial"/>
          <w:sz w:val="16"/>
          <w:szCs w:val="16"/>
        </w:rPr>
      </w:pPr>
    </w:p>
    <w:p w:rsidR="007316A6" w:rsidRPr="007316A6" w:rsidRDefault="007316A6" w:rsidP="007316A6">
      <w:pPr>
        <w:shd w:val="clear" w:color="auto" w:fill="FFFFFF"/>
        <w:spacing w:after="0" w:line="240" w:lineRule="auto"/>
        <w:ind w:firstLine="709"/>
        <w:jc w:val="center"/>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Статья 2. Основные понятия</w:t>
      </w:r>
    </w:p>
    <w:p w:rsidR="007316A6" w:rsidRPr="007316A6" w:rsidRDefault="007316A6" w:rsidP="007316A6">
      <w:pPr>
        <w:shd w:val="clear" w:color="auto" w:fill="FFFFFF"/>
        <w:spacing w:before="225" w:after="225"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1. В Порядке используются следующие понятия:</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rPr>
        <w:t xml:space="preserve">1) муниципальные нужды администрации </w:t>
      </w:r>
      <w:r w:rsidRPr="007316A6">
        <w:rPr>
          <w:rFonts w:ascii="Arial" w:eastAsia="Times New Roman" w:hAnsi="Arial" w:cs="Arial"/>
          <w:sz w:val="16"/>
          <w:szCs w:val="16"/>
          <w:bdr w:val="none" w:sz="0" w:space="0" w:color="auto" w:frame="1"/>
        </w:rPr>
        <w:t>МО «Хохорск»</w:t>
      </w:r>
      <w:r w:rsidRPr="007316A6">
        <w:rPr>
          <w:rFonts w:ascii="Arial" w:eastAsia="Times New Roman" w:hAnsi="Arial" w:cs="Arial"/>
          <w:sz w:val="16"/>
          <w:szCs w:val="16"/>
        </w:rPr>
        <w:t xml:space="preserve">– обеспечиваемые за счет средств бюджета администрации </w:t>
      </w:r>
      <w:r w:rsidRPr="007316A6">
        <w:rPr>
          <w:rFonts w:ascii="Arial" w:eastAsia="Times New Roman" w:hAnsi="Arial" w:cs="Arial"/>
          <w:sz w:val="16"/>
          <w:szCs w:val="16"/>
          <w:bdr w:val="none" w:sz="0" w:space="0" w:color="auto" w:frame="1"/>
        </w:rPr>
        <w:t>МО «Хохорск»</w:t>
      </w:r>
      <w:r w:rsidRPr="007316A6">
        <w:rPr>
          <w:rFonts w:ascii="Arial" w:eastAsia="Times New Roman" w:hAnsi="Arial" w:cs="Arial"/>
          <w:sz w:val="16"/>
          <w:szCs w:val="16"/>
        </w:rPr>
        <w:t xml:space="preserve"> и внебюджетных источников финансирования потребности Администрации </w:t>
      </w:r>
      <w:r w:rsidRPr="007316A6">
        <w:rPr>
          <w:rFonts w:ascii="Arial" w:eastAsia="Times New Roman" w:hAnsi="Arial" w:cs="Arial"/>
          <w:sz w:val="16"/>
          <w:szCs w:val="16"/>
          <w:bdr w:val="none" w:sz="0" w:space="0" w:color="auto" w:frame="1"/>
        </w:rPr>
        <w:t>МО «Хохорск»</w:t>
      </w:r>
      <w:r w:rsidRPr="007316A6">
        <w:rPr>
          <w:rFonts w:ascii="Arial" w:eastAsia="Times New Roman" w:hAnsi="Arial" w:cs="Arial"/>
          <w:sz w:val="16"/>
          <w:szCs w:val="16"/>
        </w:rPr>
        <w:t xml:space="preserve">, муниципальных заказчиков администрации </w:t>
      </w:r>
      <w:r w:rsidRPr="007316A6">
        <w:rPr>
          <w:rFonts w:ascii="Arial" w:eastAsia="Times New Roman" w:hAnsi="Arial" w:cs="Arial"/>
          <w:sz w:val="16"/>
          <w:szCs w:val="16"/>
          <w:bdr w:val="none" w:sz="0" w:space="0" w:color="auto" w:frame="1"/>
        </w:rPr>
        <w:t>МО «Хохорск»</w:t>
      </w:r>
      <w:r w:rsidRPr="007316A6">
        <w:rPr>
          <w:rFonts w:ascii="Arial" w:eastAsia="Times New Roman" w:hAnsi="Arial" w:cs="Arial"/>
          <w:sz w:val="16"/>
          <w:szCs w:val="16"/>
        </w:rPr>
        <w:t xml:space="preserve"> в товарах, работах, услугах, необходимых для решения вопросов местного значения и полномочий муниципальных заказчиков;</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rPr>
        <w:t>2) муниципальный заказ – осуществление закупок товаров, работ, услуг для муниципальных нужд в рамках действующего законодательства о контрактной системе в сфере закупок товаров, работ, услуг;</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rPr>
        <w:t>3) заказчики - органы местного самоуправления Администрации МО «Хохорск»,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Администрации МО «Хохорск»,  и осуществляющие закупки, а также бюджетные учреждения администрации МО «Хохорск»,, осуществляющие закупки за счет субсидий, предоставленных из бюджетов бюджетной системы Российской Федерации, и иных средств в соответствии с требованиями Закона № 44-ФЗ;</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4) специализированная организация</w:t>
      </w:r>
      <w:r w:rsidRPr="007316A6">
        <w:rPr>
          <w:rFonts w:ascii="Arial" w:eastAsia="Times New Roman" w:hAnsi="Arial" w:cs="Arial"/>
          <w:b/>
          <w:bCs/>
          <w:sz w:val="16"/>
          <w:szCs w:val="16"/>
          <w:bdr w:val="none" w:sz="0" w:space="0" w:color="auto" w:frame="1"/>
        </w:rPr>
        <w:t> – </w:t>
      </w:r>
      <w:r w:rsidRPr="007316A6">
        <w:rPr>
          <w:rFonts w:ascii="Arial" w:eastAsia="Times New Roman" w:hAnsi="Arial" w:cs="Arial"/>
          <w:sz w:val="16"/>
          <w:szCs w:val="16"/>
        </w:rPr>
        <w:t xml:space="preserve">юридическое лицо, привлекаемое заказчиком (уполномоченным органом) для выполнения отдельных функций по определению поставщиков (подрядчиков, </w:t>
      </w:r>
      <w:r w:rsidRPr="007316A6">
        <w:rPr>
          <w:rFonts w:ascii="Arial" w:eastAsia="Times New Roman" w:hAnsi="Arial" w:cs="Arial"/>
          <w:sz w:val="16"/>
          <w:szCs w:val="16"/>
        </w:rPr>
        <w:lastRenderedPageBreak/>
        <w:t>исполнителей) в соответствии с требованиями Закона № 44-ФЗ;</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5) контракт – договор, заключенный муниципальным заказчиком от имени Администрации МО «Хохорск», в целях обеспечения муниципальных нужд (муниципальный контракт), а также гражданско-правовой договор бюджетного учреждения или иного лица, осуществляющего закупку.</w:t>
      </w:r>
    </w:p>
    <w:p w:rsidR="007316A6" w:rsidRPr="007316A6" w:rsidRDefault="007316A6" w:rsidP="007316A6">
      <w:pPr>
        <w:shd w:val="clear" w:color="auto" w:fill="FFFFFF"/>
        <w:spacing w:before="225" w:after="225"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2. Иные понятия, используемые в настоящем Порядке, применяются в значениях, определенных Законом № 44-ФЗ.</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Статья 3. Нормирование в сфере закупок товаров, работ, услуг для</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                             обеспечения муниципальных нужд</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 </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rPr>
        <w:t>1. Администрация  муниципального образования «Хохорск» (далее по тексту – администрация МО «Хохорск») в соответствии с общими правилами нормирования, установленными Правительством Российской Федерации, разрабатывает и утверждает правила нормирования в сфере закупок товаров, работ, услуг для обеспечения муниципальных нужд Администрации МО «Хохорск», в том числе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rPr>
        <w:t>2. Администрация МО «Хохорск» размещает Правила нормирования в сфере закупок товаров, работ, услуг для обеспечения муниципальных нужд администрации МО «Хохорск»,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 единой информационной системе и на официальном сайте МО «Боханский район».</w:t>
      </w:r>
    </w:p>
    <w:p w:rsidR="007316A6" w:rsidRPr="007316A6" w:rsidRDefault="007316A6" w:rsidP="007316A6">
      <w:pPr>
        <w:shd w:val="clear" w:color="auto" w:fill="FFFFFF"/>
        <w:spacing w:after="0" w:line="240" w:lineRule="auto"/>
        <w:ind w:firstLine="720"/>
        <w:jc w:val="both"/>
        <w:rPr>
          <w:rFonts w:ascii="Arial" w:eastAsia="Times New Roman" w:hAnsi="Arial" w:cs="Arial"/>
          <w:sz w:val="16"/>
          <w:szCs w:val="16"/>
        </w:rPr>
      </w:pPr>
    </w:p>
    <w:p w:rsidR="007316A6" w:rsidRPr="007316A6" w:rsidRDefault="007316A6" w:rsidP="007316A6">
      <w:pPr>
        <w:shd w:val="clear" w:color="auto" w:fill="FFFFFF"/>
        <w:spacing w:after="0" w:line="240" w:lineRule="auto"/>
        <w:ind w:left="720"/>
        <w:jc w:val="center"/>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Статья 4. Определение поставщиков (подрядчиков, исполнителей) для обеспечения муниципальных нужд</w:t>
      </w:r>
    </w:p>
    <w:p w:rsidR="007316A6" w:rsidRPr="007316A6" w:rsidRDefault="007316A6" w:rsidP="007316A6">
      <w:pPr>
        <w:shd w:val="clear" w:color="auto" w:fill="FFFFFF"/>
        <w:spacing w:after="0" w:line="240" w:lineRule="auto"/>
        <w:ind w:left="720"/>
        <w:jc w:val="both"/>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 </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1. Администрация МО «Хохорск» до утверждения проекта бюджета  на очередной финансовый год и плановый период в первом чтении утверждает реестр заказчиков по форме согласно Приложению 1 к настоящему Порядку в разрезе главных распорядителей средств бюджета Администрации МО «Хохорск»2. Определение поставщиков (подрядчиков, исполнителей) для обеспечения муниципальных нужд осуществляется в соответствии с Законом № 44-ФЗ.</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2. Заказчики вправе привлечь специализированную организацию для осуществления функций по определению поставщиков (подрядчиков, исполнителей) для обеспечения муниципальных нужд в соответствии с Законом № 44-ФЗ.</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p>
    <w:p w:rsidR="007316A6" w:rsidRPr="007316A6" w:rsidRDefault="007316A6" w:rsidP="007316A6">
      <w:pPr>
        <w:shd w:val="clear" w:color="auto" w:fill="FFFFFF"/>
        <w:spacing w:after="0" w:line="240" w:lineRule="auto"/>
        <w:ind w:firstLine="709"/>
        <w:jc w:val="center"/>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Статья 5. Порядок исполнения контрактов</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 </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1. Исполнение контрактов осуществляется Заказчиками в порядке, предусмотренном Гражданским кодексом Российской Федерации и иными федеральными законами с учетом положений Закона № 44-ФЗ.</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2. Финансирование контрактов осуществляется в пределах средств, предусмотренных решением Думы МО «Хохорск»  о бюджете.</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3. Администрация МО «Хохорск»по итогам финансового года формирует отчет об исполнении закупок товаров, работ, услуг для обеспечения муниципальных нужд по форме и в сроки, установленные Федеральной службой государственной статистики.</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p>
    <w:p w:rsidR="007316A6" w:rsidRPr="007316A6" w:rsidRDefault="007316A6" w:rsidP="007316A6">
      <w:pPr>
        <w:shd w:val="clear" w:color="auto" w:fill="FFFFFF"/>
        <w:spacing w:after="0" w:line="240" w:lineRule="auto"/>
        <w:ind w:firstLine="709"/>
        <w:jc w:val="center"/>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Статья 6. Реестр контрактов, заключенных заказчиками</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 </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 xml:space="preserve">1. Федеральный орган исполнительной власти, осуществляющий правоприменительные функции по </w:t>
      </w:r>
      <w:r w:rsidRPr="007316A6">
        <w:rPr>
          <w:rFonts w:ascii="Arial" w:eastAsia="Times New Roman" w:hAnsi="Arial" w:cs="Arial"/>
          <w:sz w:val="16"/>
          <w:szCs w:val="16"/>
        </w:rPr>
        <w:lastRenderedPageBreak/>
        <w:t>кассовому обслуживанию исполнения бюджетов бюджетной системы Российской Федерации, ведет реестр контрактов, заключенных заказчиками.</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2. Заказчики в срок и в порядке, установленном Законом № 44-ФЗ,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 изменении, исполнении или расторжении контрактов для включения в реестр контрактов.</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p>
    <w:p w:rsidR="007316A6" w:rsidRPr="007316A6" w:rsidRDefault="007316A6" w:rsidP="007316A6">
      <w:pPr>
        <w:shd w:val="clear" w:color="auto" w:fill="FFFFFF"/>
        <w:spacing w:after="0" w:line="240" w:lineRule="auto"/>
        <w:ind w:firstLine="709"/>
        <w:jc w:val="center"/>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Статья 7. Аудит в сфере закупок товаров, работ, услуг для обеспечения муниципальных нужд</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 </w:t>
      </w:r>
    </w:p>
    <w:p w:rsidR="007316A6" w:rsidRPr="007316A6" w:rsidRDefault="007316A6" w:rsidP="00A96767">
      <w:pPr>
        <w:shd w:val="clear" w:color="auto" w:fill="FFFFFF"/>
        <w:spacing w:before="225" w:after="225"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1. Аудит в сфере закупок товаров, работ, услуг для обеспечения муниципальных нужд Администрации МО «Хохорск» в соответствии со статьей 98 Закона № 44-ФЗ осуществляется КСП МО «Боханский район» в соответствии с соглашением о передаче полномочий.</w:t>
      </w:r>
    </w:p>
    <w:p w:rsidR="007316A6" w:rsidRPr="007316A6" w:rsidRDefault="007316A6" w:rsidP="00A96767">
      <w:pPr>
        <w:shd w:val="clear" w:color="auto" w:fill="FFFFFF"/>
        <w:spacing w:after="0" w:line="240" w:lineRule="auto"/>
        <w:ind w:firstLine="709"/>
        <w:jc w:val="center"/>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Статья 8. Ведомственный контроль</w:t>
      </w:r>
    </w:p>
    <w:p w:rsidR="007316A6" w:rsidRPr="007316A6" w:rsidRDefault="007316A6" w:rsidP="007316A6">
      <w:pPr>
        <w:shd w:val="clear" w:color="auto" w:fill="FFFFFF"/>
        <w:spacing w:before="225" w:after="225"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1.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в порядке, установленном администрацией МО «Хохорск»</w:t>
      </w:r>
    </w:p>
    <w:p w:rsidR="007316A6" w:rsidRPr="007316A6" w:rsidRDefault="007316A6" w:rsidP="007316A6">
      <w:pPr>
        <w:shd w:val="clear" w:color="auto" w:fill="FFFFFF"/>
        <w:spacing w:before="225" w:after="225" w:line="240" w:lineRule="auto"/>
        <w:ind w:firstLine="709"/>
        <w:jc w:val="both"/>
        <w:rPr>
          <w:rFonts w:ascii="Arial" w:eastAsia="Times New Roman" w:hAnsi="Arial" w:cs="Arial"/>
          <w:sz w:val="16"/>
          <w:szCs w:val="16"/>
        </w:rPr>
      </w:pPr>
      <w:r w:rsidRPr="007316A6">
        <w:rPr>
          <w:rFonts w:ascii="Arial" w:eastAsia="Times New Roman" w:hAnsi="Arial" w:cs="Arial"/>
          <w:b/>
          <w:bCs/>
          <w:sz w:val="16"/>
          <w:szCs w:val="16"/>
          <w:bdr w:val="none" w:sz="0" w:space="0" w:color="auto" w:frame="1"/>
        </w:rPr>
        <w:t>Статья 9. Контроль в сфере закупок, осуществляемый заказчиками</w:t>
      </w:r>
    </w:p>
    <w:p w:rsidR="007316A6" w:rsidRPr="007316A6" w:rsidRDefault="007316A6" w:rsidP="00A96767">
      <w:pPr>
        <w:shd w:val="clear" w:color="auto" w:fill="FFFFFF"/>
        <w:spacing w:before="225" w:after="225" w:line="240" w:lineRule="auto"/>
        <w:ind w:firstLine="720"/>
        <w:jc w:val="both"/>
        <w:rPr>
          <w:rFonts w:ascii="Arial" w:eastAsia="Times New Roman" w:hAnsi="Arial" w:cs="Arial"/>
          <w:sz w:val="16"/>
          <w:szCs w:val="16"/>
        </w:rPr>
      </w:pPr>
      <w:r w:rsidRPr="007316A6">
        <w:rPr>
          <w:rFonts w:ascii="Arial" w:eastAsia="Times New Roman" w:hAnsi="Arial" w:cs="Arial"/>
          <w:sz w:val="16"/>
          <w:szCs w:val="16"/>
        </w:rPr>
        <w:t>1. Заказчики в течение всего периода времени исполнения контракта осуществляют контроль за исполнением поставщиком (подрядчиком, исполнителем) условий контракта в соответствии с законодательством Российской Федерации, в том числе за сроками исполнения контракта и его отдельных этапов, качеством поставляемых товаров, выполняемых работ, оказываемых услуг, целевым использованием средств бюджета Администрации МО «Хохорск», направленных на исполнение контракта, а также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w:t>
      </w:r>
      <w:r w:rsidR="00A96767">
        <w:rPr>
          <w:rFonts w:ascii="Arial" w:eastAsia="Times New Roman" w:hAnsi="Arial" w:cs="Arial"/>
          <w:sz w:val="16"/>
          <w:szCs w:val="16"/>
        </w:rPr>
        <w:t>ских организаций.</w:t>
      </w:r>
    </w:p>
    <w:p w:rsidR="007316A6" w:rsidRPr="007316A6" w:rsidRDefault="007316A6" w:rsidP="007316A6">
      <w:pPr>
        <w:shd w:val="clear" w:color="auto" w:fill="FFFFFF"/>
        <w:spacing w:after="0" w:line="240" w:lineRule="auto"/>
        <w:ind w:firstLine="709"/>
        <w:jc w:val="right"/>
        <w:rPr>
          <w:rFonts w:ascii="Courier New" w:eastAsia="Times New Roman" w:hAnsi="Courier New" w:cs="Courier New"/>
          <w:sz w:val="16"/>
          <w:szCs w:val="16"/>
          <w:bdr w:val="none" w:sz="0" w:space="0" w:color="auto" w:frame="1"/>
        </w:rPr>
      </w:pPr>
      <w:r w:rsidRPr="007316A6">
        <w:rPr>
          <w:rFonts w:ascii="Courier New" w:eastAsia="Times New Roman" w:hAnsi="Courier New" w:cs="Courier New"/>
          <w:sz w:val="16"/>
          <w:szCs w:val="16"/>
          <w:bdr w:val="none" w:sz="0" w:space="0" w:color="auto" w:frame="1"/>
        </w:rPr>
        <w:t>Приложение 2</w:t>
      </w:r>
      <w:r w:rsidRPr="007316A6">
        <w:rPr>
          <w:rFonts w:ascii="Courier New" w:eastAsia="Times New Roman" w:hAnsi="Courier New" w:cs="Courier New"/>
          <w:sz w:val="16"/>
          <w:szCs w:val="16"/>
        </w:rPr>
        <w:t xml:space="preserve"> </w:t>
      </w:r>
      <w:r w:rsidRPr="007316A6">
        <w:rPr>
          <w:rFonts w:ascii="Courier New" w:eastAsia="Times New Roman" w:hAnsi="Courier New" w:cs="Courier New"/>
          <w:sz w:val="16"/>
          <w:szCs w:val="16"/>
          <w:bdr w:val="none" w:sz="0" w:space="0" w:color="auto" w:frame="1"/>
        </w:rPr>
        <w:t xml:space="preserve">к Порядку формирования, обеспечения размещения, исполнения и контроля за исполнением муниципального заказа </w:t>
      </w:r>
    </w:p>
    <w:p w:rsidR="007316A6" w:rsidRPr="007316A6" w:rsidRDefault="007316A6" w:rsidP="007316A6">
      <w:pPr>
        <w:shd w:val="clear" w:color="auto" w:fill="FFFFFF"/>
        <w:spacing w:after="0" w:line="240" w:lineRule="auto"/>
        <w:ind w:firstLine="709"/>
        <w:jc w:val="right"/>
        <w:rPr>
          <w:rFonts w:ascii="Courier New" w:eastAsia="Times New Roman" w:hAnsi="Courier New" w:cs="Courier New"/>
          <w:sz w:val="16"/>
          <w:szCs w:val="16"/>
        </w:rPr>
      </w:pPr>
      <w:r w:rsidRPr="007316A6">
        <w:rPr>
          <w:rFonts w:ascii="Courier New" w:eastAsia="Times New Roman" w:hAnsi="Courier New" w:cs="Courier New"/>
          <w:sz w:val="16"/>
          <w:szCs w:val="16"/>
          <w:bdr w:val="none" w:sz="0" w:space="0" w:color="auto" w:frame="1"/>
        </w:rPr>
        <w:t xml:space="preserve">администрации </w:t>
      </w:r>
      <w:r w:rsidRPr="007316A6">
        <w:rPr>
          <w:rFonts w:ascii="Courier New" w:eastAsia="Times New Roman" w:hAnsi="Courier New" w:cs="Courier New"/>
          <w:sz w:val="16"/>
          <w:szCs w:val="16"/>
        </w:rPr>
        <w:t>МО «Хохорск»</w:t>
      </w:r>
    </w:p>
    <w:p w:rsidR="007316A6" w:rsidRPr="007316A6" w:rsidRDefault="007316A6" w:rsidP="007316A6">
      <w:pPr>
        <w:shd w:val="clear" w:color="auto" w:fill="FFFFFF"/>
        <w:spacing w:after="0" w:line="240" w:lineRule="auto"/>
        <w:ind w:firstLine="709"/>
        <w:jc w:val="right"/>
        <w:rPr>
          <w:rFonts w:ascii="Courier New" w:eastAsia="Times New Roman" w:hAnsi="Courier New" w:cs="Courier New"/>
          <w:sz w:val="16"/>
          <w:szCs w:val="16"/>
        </w:rPr>
      </w:pPr>
    </w:p>
    <w:p w:rsidR="007316A6" w:rsidRPr="007316A6" w:rsidRDefault="007316A6" w:rsidP="007316A6">
      <w:pPr>
        <w:shd w:val="clear" w:color="auto" w:fill="FFFFFF"/>
        <w:spacing w:after="0" w:line="240" w:lineRule="auto"/>
        <w:ind w:left="5670"/>
        <w:jc w:val="right"/>
        <w:rPr>
          <w:rFonts w:ascii="Courier New" w:eastAsia="Times New Roman" w:hAnsi="Courier New" w:cs="Courier New"/>
          <w:sz w:val="16"/>
          <w:szCs w:val="16"/>
        </w:rPr>
      </w:pPr>
      <w:r w:rsidRPr="007316A6">
        <w:rPr>
          <w:rFonts w:ascii="Courier New" w:eastAsia="Times New Roman" w:hAnsi="Courier New" w:cs="Courier New"/>
          <w:sz w:val="16"/>
          <w:szCs w:val="16"/>
          <w:bdr w:val="none" w:sz="0" w:space="0" w:color="auto" w:frame="1"/>
        </w:rPr>
        <w:t> </w:t>
      </w:r>
    </w:p>
    <w:p w:rsidR="007316A6" w:rsidRPr="007316A6" w:rsidRDefault="007316A6" w:rsidP="007316A6">
      <w:pPr>
        <w:shd w:val="clear" w:color="auto" w:fill="FFFFFF"/>
        <w:spacing w:after="0" w:line="240" w:lineRule="auto"/>
        <w:ind w:firstLine="709"/>
        <w:jc w:val="center"/>
        <w:rPr>
          <w:rFonts w:ascii="Arial" w:eastAsia="Times New Roman" w:hAnsi="Arial" w:cs="Arial"/>
          <w:sz w:val="16"/>
          <w:szCs w:val="16"/>
        </w:rPr>
      </w:pPr>
      <w:r w:rsidRPr="007316A6">
        <w:rPr>
          <w:rFonts w:ascii="Arial" w:eastAsia="Times New Roman" w:hAnsi="Arial" w:cs="Arial"/>
          <w:sz w:val="16"/>
          <w:szCs w:val="16"/>
          <w:bdr w:val="none" w:sz="0" w:space="0" w:color="auto" w:frame="1"/>
        </w:rPr>
        <w:t>РЕЕСТР ЗАКАЗЧИКОВ</w:t>
      </w:r>
    </w:p>
    <w:p w:rsidR="007316A6" w:rsidRPr="007316A6" w:rsidRDefault="007316A6" w:rsidP="007316A6">
      <w:pPr>
        <w:shd w:val="clear" w:color="auto" w:fill="FFFFFF"/>
        <w:spacing w:after="0" w:line="240" w:lineRule="auto"/>
        <w:ind w:firstLine="709"/>
        <w:jc w:val="center"/>
        <w:rPr>
          <w:rFonts w:ascii="Arial" w:eastAsia="Times New Roman" w:hAnsi="Arial" w:cs="Arial"/>
          <w:sz w:val="16"/>
          <w:szCs w:val="16"/>
        </w:rPr>
      </w:pPr>
      <w:r w:rsidRPr="007316A6">
        <w:rPr>
          <w:rFonts w:ascii="Arial" w:eastAsia="Times New Roman" w:hAnsi="Arial" w:cs="Arial"/>
          <w:sz w:val="16"/>
          <w:szCs w:val="16"/>
          <w:bdr w:val="none" w:sz="0" w:space="0" w:color="auto" w:frame="1"/>
        </w:rPr>
        <w:t>АДМИНИСТРАЦИИ МО «ХОХОРСК»</w:t>
      </w:r>
    </w:p>
    <w:p w:rsidR="007316A6" w:rsidRPr="007316A6" w:rsidRDefault="007316A6" w:rsidP="007316A6">
      <w:pPr>
        <w:shd w:val="clear" w:color="auto" w:fill="FFFFFF"/>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tbl>
      <w:tblPr>
        <w:tblW w:w="0" w:type="auto"/>
        <w:shd w:val="clear" w:color="auto" w:fill="FFFFFF"/>
        <w:tblCellMar>
          <w:left w:w="0" w:type="dxa"/>
          <w:right w:w="0" w:type="dxa"/>
        </w:tblCellMar>
        <w:tblLook w:val="04A0"/>
      </w:tblPr>
      <w:tblGrid>
        <w:gridCol w:w="534"/>
        <w:gridCol w:w="1399"/>
        <w:gridCol w:w="1228"/>
        <w:gridCol w:w="1523"/>
      </w:tblGrid>
      <w:tr w:rsidR="007316A6" w:rsidRPr="007316A6" w:rsidTr="00352ECC">
        <w:tc>
          <w:tcPr>
            <w:tcW w:w="7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п./п.</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Наименование заказчика</w:t>
            </w:r>
          </w:p>
        </w:tc>
        <w:tc>
          <w:tcPr>
            <w:tcW w:w="3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Место нахождения заказчика</w:t>
            </w:r>
          </w:p>
        </w:tc>
        <w:tc>
          <w:tcPr>
            <w:tcW w:w="2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Главный распорядитель средств бюджета муниципального образования</w:t>
            </w:r>
          </w:p>
        </w:tc>
      </w:tr>
      <w:tr w:rsidR="007316A6" w:rsidRPr="007316A6" w:rsidTr="00352ECC">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center"/>
              <w:rPr>
                <w:rFonts w:ascii="Arial" w:eastAsia="Times New Roman" w:hAnsi="Arial" w:cs="Arial"/>
                <w:sz w:val="16"/>
                <w:szCs w:val="16"/>
              </w:rPr>
            </w:pPr>
            <w:r w:rsidRPr="007316A6">
              <w:rPr>
                <w:rFonts w:ascii="Arial" w:eastAsia="Times New Roman" w:hAnsi="Arial" w:cs="Arial"/>
                <w:sz w:val="16"/>
                <w:szCs w:val="16"/>
                <w:bdr w:val="none" w:sz="0" w:space="0" w:color="auto" w:frame="1"/>
              </w:rPr>
              <w:t>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center"/>
              <w:rPr>
                <w:rFonts w:ascii="Arial" w:eastAsia="Times New Roman" w:hAnsi="Arial" w:cs="Arial"/>
                <w:sz w:val="16"/>
                <w:szCs w:val="16"/>
              </w:rPr>
            </w:pPr>
            <w:r w:rsidRPr="007316A6">
              <w:rPr>
                <w:rFonts w:ascii="Arial" w:eastAsia="Times New Roman" w:hAnsi="Arial" w:cs="Arial"/>
                <w:sz w:val="16"/>
                <w:szCs w:val="16"/>
                <w:bdr w:val="none" w:sz="0" w:space="0" w:color="auto" w:frame="1"/>
              </w:rPr>
              <w:t>2</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center"/>
              <w:rPr>
                <w:rFonts w:ascii="Arial" w:eastAsia="Times New Roman" w:hAnsi="Arial" w:cs="Arial"/>
                <w:sz w:val="16"/>
                <w:szCs w:val="16"/>
              </w:rPr>
            </w:pPr>
            <w:r w:rsidRPr="007316A6">
              <w:rPr>
                <w:rFonts w:ascii="Arial" w:eastAsia="Times New Roman" w:hAnsi="Arial" w:cs="Arial"/>
                <w:sz w:val="16"/>
                <w:szCs w:val="16"/>
                <w:bdr w:val="none" w:sz="0" w:space="0" w:color="auto" w:frame="1"/>
              </w:rPr>
              <w:t>3</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center"/>
              <w:rPr>
                <w:rFonts w:ascii="Arial" w:eastAsia="Times New Roman" w:hAnsi="Arial" w:cs="Arial"/>
                <w:sz w:val="16"/>
                <w:szCs w:val="16"/>
              </w:rPr>
            </w:pPr>
            <w:r w:rsidRPr="007316A6">
              <w:rPr>
                <w:rFonts w:ascii="Arial" w:eastAsia="Times New Roman" w:hAnsi="Arial" w:cs="Arial"/>
                <w:sz w:val="16"/>
                <w:szCs w:val="16"/>
                <w:bdr w:val="none" w:sz="0" w:space="0" w:color="auto" w:frame="1"/>
              </w:rPr>
              <w:t>4</w:t>
            </w:r>
          </w:p>
        </w:tc>
      </w:tr>
      <w:tr w:rsidR="007316A6" w:rsidRPr="007316A6" w:rsidTr="00352ECC">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6A6" w:rsidRPr="007316A6" w:rsidRDefault="007316A6" w:rsidP="00352ECC">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 </w:t>
            </w:r>
          </w:p>
        </w:tc>
      </w:tr>
    </w:tbl>
    <w:p w:rsidR="007316A6" w:rsidRPr="007316A6" w:rsidRDefault="007316A6" w:rsidP="00352ECC">
      <w:pPr>
        <w:spacing w:after="0"/>
        <w:rPr>
          <w:rFonts w:ascii="Arial" w:hAnsi="Arial" w:cs="Arial"/>
          <w:b/>
          <w:color w:val="FF0000"/>
          <w:sz w:val="16"/>
          <w:szCs w:val="16"/>
        </w:rPr>
      </w:pPr>
    </w:p>
    <w:p w:rsidR="007316A6" w:rsidRPr="007316A6" w:rsidRDefault="007316A6" w:rsidP="007316A6">
      <w:pPr>
        <w:spacing w:after="0"/>
        <w:jc w:val="center"/>
        <w:rPr>
          <w:rFonts w:ascii="Arial" w:hAnsi="Arial" w:cs="Arial"/>
          <w:b/>
          <w:color w:val="FF0000"/>
          <w:sz w:val="16"/>
          <w:szCs w:val="16"/>
        </w:rPr>
      </w:pPr>
    </w:p>
    <w:p w:rsidR="007316A6" w:rsidRPr="007316A6" w:rsidRDefault="007316A6" w:rsidP="007316A6">
      <w:pPr>
        <w:spacing w:after="0"/>
        <w:jc w:val="center"/>
        <w:rPr>
          <w:rFonts w:ascii="Arial" w:eastAsia="Times New Roman" w:hAnsi="Arial" w:cs="Arial"/>
          <w:sz w:val="16"/>
          <w:szCs w:val="16"/>
        </w:rPr>
      </w:pPr>
      <w:r w:rsidRPr="007316A6">
        <w:rPr>
          <w:rFonts w:ascii="Arial" w:hAnsi="Arial" w:cs="Arial"/>
          <w:b/>
          <w:sz w:val="16"/>
          <w:szCs w:val="16"/>
        </w:rPr>
        <w:t>13.11.2017 г. №65</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РОССИЙСКАЯ ФЕДЕРАЦИЯ</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 xml:space="preserve">ИРКУТСКАЯ ОБЛАСТЬ </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МУНИЦИПАЛЬНОЕ ОБРАЗОВАНИЕ «БОХАНСКИЙ  РАЙОН»</w:t>
      </w:r>
      <w:r w:rsidRPr="007316A6">
        <w:rPr>
          <w:rFonts w:ascii="Arial" w:hAnsi="Arial" w:cs="Arial"/>
          <w:b/>
          <w:sz w:val="16"/>
          <w:szCs w:val="16"/>
        </w:rPr>
        <w:br/>
        <w:t>МУНИЦИПАЛЬНОЕ ОБРАЗОВАНИЕ «ХОХОРСК»</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АДМИНИСТРАЦИЯ</w:t>
      </w:r>
    </w:p>
    <w:p w:rsidR="007316A6" w:rsidRPr="007316A6" w:rsidRDefault="007316A6" w:rsidP="007316A6">
      <w:pPr>
        <w:spacing w:after="0" w:line="240" w:lineRule="auto"/>
        <w:jc w:val="center"/>
        <w:rPr>
          <w:rFonts w:ascii="Arial" w:hAnsi="Arial" w:cs="Arial"/>
          <w:b/>
          <w:color w:val="FF0000"/>
          <w:sz w:val="16"/>
          <w:szCs w:val="16"/>
        </w:rPr>
      </w:pPr>
      <w:r w:rsidRPr="007316A6">
        <w:rPr>
          <w:rFonts w:ascii="Arial" w:hAnsi="Arial" w:cs="Arial"/>
          <w:b/>
          <w:sz w:val="16"/>
          <w:szCs w:val="16"/>
        </w:rPr>
        <w:t>ПОСТАНОВЛЕНИЕ</w:t>
      </w:r>
    </w:p>
    <w:p w:rsidR="007316A6" w:rsidRPr="007316A6" w:rsidRDefault="007316A6" w:rsidP="007316A6">
      <w:pPr>
        <w:spacing w:after="0"/>
        <w:rPr>
          <w:rFonts w:ascii="Arial" w:hAnsi="Arial" w:cs="Arial"/>
          <w:sz w:val="16"/>
          <w:szCs w:val="16"/>
        </w:rPr>
      </w:pPr>
    </w:p>
    <w:p w:rsidR="007316A6" w:rsidRPr="007316A6" w:rsidRDefault="007316A6" w:rsidP="007316A6">
      <w:pPr>
        <w:spacing w:after="0"/>
        <w:rPr>
          <w:rFonts w:ascii="Arial" w:hAnsi="Arial" w:cs="Arial"/>
          <w:sz w:val="16"/>
          <w:szCs w:val="16"/>
        </w:rPr>
      </w:pPr>
    </w:p>
    <w:p w:rsidR="007316A6" w:rsidRPr="00352ECC" w:rsidRDefault="007316A6" w:rsidP="00A96767">
      <w:pPr>
        <w:pStyle w:val="4"/>
        <w:shd w:val="clear" w:color="auto" w:fill="auto"/>
        <w:tabs>
          <w:tab w:val="left" w:pos="9639"/>
        </w:tabs>
        <w:spacing w:before="0" w:after="0" w:line="240" w:lineRule="auto"/>
        <w:ind w:left="40" w:right="18" w:firstLine="0"/>
        <w:jc w:val="center"/>
        <w:rPr>
          <w:rFonts w:ascii="Arial" w:hAnsi="Arial" w:cs="Arial"/>
          <w:b/>
          <w:sz w:val="16"/>
          <w:szCs w:val="16"/>
        </w:rPr>
      </w:pPr>
      <w:r w:rsidRPr="007316A6">
        <w:rPr>
          <w:rFonts w:ascii="Arial" w:hAnsi="Arial" w:cs="Arial"/>
          <w:b/>
          <w:sz w:val="16"/>
          <w:szCs w:val="16"/>
        </w:rPr>
        <w:t>«ОБ УТВЕРЖДЕНИИ МУНИЦИПАЛЬНОЙ ЦЕЛЕВОЙ ПРОГРАММЫ «ПОЖАРНАЯ БЕЗОПАСНОСТЬ НА ТЕРРИТОРИИ МУНИЦИПАЛЬНОГО ОБРАЗОВАНИЯ «ХОХОРСК»БОХАНСКОГО РАЙОНА ИРКУТСКОЙ ОБЛАСТИ НА 2018– 2020 ГОДЫ»</w:t>
      </w:r>
    </w:p>
    <w:p w:rsidR="007316A6" w:rsidRPr="007316A6" w:rsidRDefault="007316A6" w:rsidP="00A96767">
      <w:pPr>
        <w:pStyle w:val="4"/>
        <w:shd w:val="clear" w:color="auto" w:fill="auto"/>
        <w:spacing w:before="0" w:after="287" w:line="240" w:lineRule="auto"/>
        <w:ind w:left="40" w:right="20" w:firstLine="640"/>
        <w:jc w:val="both"/>
        <w:rPr>
          <w:rFonts w:ascii="Arial" w:hAnsi="Arial" w:cs="Arial"/>
          <w:sz w:val="16"/>
          <w:szCs w:val="16"/>
        </w:rPr>
      </w:pPr>
      <w:r w:rsidRPr="007316A6">
        <w:rPr>
          <w:rFonts w:ascii="Arial" w:hAnsi="Arial" w:cs="Arial"/>
          <w:sz w:val="16"/>
          <w:szCs w:val="16"/>
        </w:rPr>
        <w:t>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w:t>
      </w:r>
      <w:r w:rsidR="00352ECC">
        <w:rPr>
          <w:rFonts w:ascii="Arial" w:hAnsi="Arial" w:cs="Arial"/>
          <w:sz w:val="16"/>
          <w:szCs w:val="16"/>
        </w:rPr>
        <w:t>ипального образования «Хохорск»</w:t>
      </w:r>
    </w:p>
    <w:p w:rsidR="007316A6" w:rsidRPr="007316A6" w:rsidRDefault="007316A6" w:rsidP="00A96767">
      <w:pPr>
        <w:pStyle w:val="4"/>
        <w:shd w:val="clear" w:color="auto" w:fill="auto"/>
        <w:spacing w:after="0" w:line="240" w:lineRule="auto"/>
        <w:ind w:firstLine="0"/>
        <w:jc w:val="center"/>
        <w:rPr>
          <w:rFonts w:ascii="Arial" w:hAnsi="Arial" w:cs="Arial"/>
          <w:sz w:val="16"/>
          <w:szCs w:val="16"/>
        </w:rPr>
      </w:pPr>
      <w:r w:rsidRPr="007316A6">
        <w:rPr>
          <w:rFonts w:ascii="Arial" w:hAnsi="Arial" w:cs="Arial"/>
          <w:sz w:val="16"/>
          <w:szCs w:val="16"/>
        </w:rPr>
        <w:t>ПОСТАНОВЛЯЕТ</w:t>
      </w:r>
    </w:p>
    <w:p w:rsidR="007316A6" w:rsidRPr="007316A6" w:rsidRDefault="007316A6" w:rsidP="00A96767">
      <w:pPr>
        <w:pStyle w:val="4"/>
        <w:numPr>
          <w:ilvl w:val="0"/>
          <w:numId w:val="25"/>
        </w:numPr>
        <w:shd w:val="clear" w:color="auto" w:fill="auto"/>
        <w:tabs>
          <w:tab w:val="left" w:pos="924"/>
        </w:tabs>
        <w:spacing w:after="0" w:line="240" w:lineRule="auto"/>
        <w:ind w:left="40" w:right="20" w:firstLine="640"/>
        <w:jc w:val="both"/>
        <w:rPr>
          <w:rFonts w:ascii="Arial" w:hAnsi="Arial" w:cs="Arial"/>
          <w:sz w:val="16"/>
          <w:szCs w:val="16"/>
        </w:rPr>
      </w:pPr>
      <w:r w:rsidRPr="007316A6">
        <w:rPr>
          <w:rFonts w:ascii="Arial" w:hAnsi="Arial" w:cs="Arial"/>
          <w:sz w:val="16"/>
          <w:szCs w:val="16"/>
        </w:rPr>
        <w:t xml:space="preserve">Утвердить муниципальную целевую программу «Пожарная безопасность на территории </w:t>
      </w:r>
      <w:r w:rsidRPr="007316A6">
        <w:rPr>
          <w:rFonts w:ascii="Arial" w:hAnsi="Arial" w:cs="Arial"/>
          <w:sz w:val="16"/>
          <w:szCs w:val="16"/>
        </w:rPr>
        <w:lastRenderedPageBreak/>
        <w:t>муниципального образования «Хохорск» Боханского района Иркутской области на 2018– 2020 годы».</w:t>
      </w:r>
    </w:p>
    <w:p w:rsidR="007316A6" w:rsidRPr="00E75358" w:rsidRDefault="007316A6" w:rsidP="00A96767">
      <w:pPr>
        <w:pStyle w:val="4"/>
        <w:numPr>
          <w:ilvl w:val="0"/>
          <w:numId w:val="25"/>
        </w:numPr>
        <w:shd w:val="clear" w:color="auto" w:fill="auto"/>
        <w:tabs>
          <w:tab w:val="left" w:pos="924"/>
        </w:tabs>
        <w:spacing w:before="0" w:after="245" w:line="240" w:lineRule="auto"/>
        <w:ind w:left="40" w:firstLine="640"/>
        <w:jc w:val="both"/>
        <w:rPr>
          <w:rFonts w:ascii="Arial" w:hAnsi="Arial" w:cs="Arial"/>
          <w:sz w:val="16"/>
          <w:szCs w:val="16"/>
        </w:rPr>
      </w:pPr>
      <w:r w:rsidRPr="007316A6">
        <w:rPr>
          <w:rFonts w:ascii="Arial" w:hAnsi="Arial" w:cs="Arial"/>
          <w:sz w:val="16"/>
          <w:szCs w:val="16"/>
        </w:rPr>
        <w:t>Контроль за исполнением настоящего постановления оставляю за собой.</w:t>
      </w:r>
    </w:p>
    <w:p w:rsidR="007316A6" w:rsidRPr="007316A6" w:rsidRDefault="007316A6" w:rsidP="00A96767">
      <w:pPr>
        <w:shd w:val="clear" w:color="auto" w:fill="FFFFFF"/>
        <w:spacing w:after="0" w:line="240" w:lineRule="auto"/>
        <w:ind w:firstLine="720"/>
        <w:jc w:val="both"/>
        <w:rPr>
          <w:rFonts w:ascii="Arial" w:eastAsia="Times New Roman" w:hAnsi="Arial" w:cs="Arial"/>
          <w:sz w:val="16"/>
          <w:szCs w:val="16"/>
          <w:bdr w:val="none" w:sz="0" w:space="0" w:color="auto" w:frame="1"/>
        </w:rPr>
      </w:pPr>
      <w:r w:rsidRPr="007316A6">
        <w:rPr>
          <w:rFonts w:ascii="Arial" w:eastAsia="Times New Roman" w:hAnsi="Arial" w:cs="Arial"/>
          <w:sz w:val="16"/>
          <w:szCs w:val="16"/>
          <w:bdr w:val="none" w:sz="0" w:space="0" w:color="auto" w:frame="1"/>
        </w:rPr>
        <w:t>Глава муниципального образования  «Хохорск»</w:t>
      </w:r>
    </w:p>
    <w:p w:rsidR="007316A6" w:rsidRPr="000122D2" w:rsidRDefault="007316A6" w:rsidP="00A96767">
      <w:pPr>
        <w:shd w:val="clear" w:color="auto" w:fill="FFFFFF"/>
        <w:spacing w:after="0" w:line="240" w:lineRule="auto"/>
        <w:ind w:firstLine="720"/>
        <w:jc w:val="both"/>
        <w:rPr>
          <w:rFonts w:ascii="Arial" w:eastAsia="Times New Roman" w:hAnsi="Arial" w:cs="Arial"/>
          <w:sz w:val="16"/>
          <w:szCs w:val="16"/>
        </w:rPr>
      </w:pPr>
      <w:r w:rsidRPr="007316A6">
        <w:rPr>
          <w:rFonts w:ascii="Arial" w:eastAsia="Times New Roman" w:hAnsi="Arial" w:cs="Arial"/>
          <w:sz w:val="16"/>
          <w:szCs w:val="16"/>
          <w:bdr w:val="none" w:sz="0" w:space="0" w:color="auto" w:frame="1"/>
        </w:rPr>
        <w:t>А.И.Улаханова</w:t>
      </w:r>
    </w:p>
    <w:p w:rsidR="007316A6" w:rsidRPr="007316A6" w:rsidRDefault="007316A6" w:rsidP="00A96767">
      <w:pPr>
        <w:pStyle w:val="14"/>
        <w:keepNext/>
        <w:keepLines/>
        <w:shd w:val="clear" w:color="auto" w:fill="auto"/>
        <w:spacing w:before="0" w:after="279" w:line="240" w:lineRule="auto"/>
        <w:ind w:firstLine="709"/>
        <w:rPr>
          <w:rFonts w:ascii="Arial" w:hAnsi="Arial" w:cs="Arial"/>
          <w:b w:val="0"/>
          <w:sz w:val="16"/>
          <w:szCs w:val="16"/>
        </w:rPr>
      </w:pPr>
      <w:bookmarkStart w:id="2" w:name="bookmark1"/>
      <w:r w:rsidRPr="007316A6">
        <w:rPr>
          <w:rFonts w:ascii="Arial" w:hAnsi="Arial" w:cs="Arial"/>
          <w:b w:val="0"/>
          <w:sz w:val="16"/>
          <w:szCs w:val="16"/>
        </w:rPr>
        <w:t>Муниципальная целевая программа «Пожарная безопасность на территории муниципального образования «Хохорск» Боханского района Иркутской области на 2018 - 2020 годы»</w:t>
      </w:r>
      <w:bookmarkEnd w:id="2"/>
    </w:p>
    <w:p w:rsidR="007316A6" w:rsidRPr="007316A6" w:rsidRDefault="007316A6" w:rsidP="00A96767">
      <w:pPr>
        <w:pStyle w:val="36"/>
        <w:shd w:val="clear" w:color="auto" w:fill="auto"/>
        <w:tabs>
          <w:tab w:val="left" w:leader="underscore" w:pos="2029"/>
          <w:tab w:val="left" w:leader="underscore" w:pos="9114"/>
        </w:tabs>
        <w:spacing w:before="0" w:line="240" w:lineRule="auto"/>
        <w:ind w:right="580" w:firstLine="709"/>
        <w:jc w:val="center"/>
        <w:rPr>
          <w:rFonts w:ascii="Arial" w:hAnsi="Arial" w:cs="Arial"/>
          <w:b w:val="0"/>
          <w:sz w:val="16"/>
          <w:szCs w:val="16"/>
        </w:rPr>
      </w:pPr>
      <w:r w:rsidRPr="007316A6">
        <w:rPr>
          <w:rFonts w:ascii="Arial" w:hAnsi="Arial" w:cs="Arial"/>
          <w:b w:val="0"/>
          <w:sz w:val="16"/>
          <w:szCs w:val="16"/>
        </w:rPr>
        <w:t>Паспорт муниципальной целевой программы «Пожарная безопасность на территории муниципального образования «Хохорск» Боханского района Иркутской области на 2018 - 2020 годы» (далее-Программа)</w:t>
      </w:r>
    </w:p>
    <w:p w:rsidR="007316A6" w:rsidRPr="007316A6" w:rsidRDefault="007316A6" w:rsidP="007316A6">
      <w:pPr>
        <w:rPr>
          <w:rFonts w:ascii="Arial" w:hAnsi="Arial" w:cs="Arial"/>
          <w:sz w:val="16"/>
          <w:szCs w:val="16"/>
        </w:rPr>
      </w:pPr>
    </w:p>
    <w:p w:rsidR="007316A6" w:rsidRDefault="007316A6" w:rsidP="00352ECC">
      <w:pPr>
        <w:rPr>
          <w:rFonts w:ascii="Arial" w:hAnsi="Arial" w:cs="Arial"/>
          <w:sz w:val="16"/>
          <w:szCs w:val="16"/>
        </w:rPr>
        <w:sectPr w:rsidR="007316A6" w:rsidSect="007316A6">
          <w:pgSz w:w="11909" w:h="16838"/>
          <w:pgMar w:top="1189" w:right="994" w:bottom="1213" w:left="1258" w:header="0" w:footer="3" w:gutter="0"/>
          <w:cols w:num="2" w:space="720"/>
          <w:noEndnote/>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6795"/>
      </w:tblGrid>
      <w:tr w:rsidR="007316A6" w:rsidRPr="007316A6" w:rsidTr="00352ECC">
        <w:tc>
          <w:tcPr>
            <w:tcW w:w="3085" w:type="dxa"/>
          </w:tcPr>
          <w:p w:rsidR="007316A6" w:rsidRPr="007316A6" w:rsidRDefault="007316A6" w:rsidP="000122D2">
            <w:pPr>
              <w:spacing w:after="0" w:line="240" w:lineRule="auto"/>
              <w:rPr>
                <w:rFonts w:ascii="Arial" w:hAnsi="Arial" w:cs="Arial"/>
                <w:sz w:val="16"/>
                <w:szCs w:val="16"/>
              </w:rPr>
            </w:pPr>
            <w:r w:rsidRPr="007316A6">
              <w:rPr>
                <w:rFonts w:ascii="Arial" w:hAnsi="Arial" w:cs="Arial"/>
                <w:sz w:val="16"/>
                <w:szCs w:val="16"/>
              </w:rPr>
              <w:lastRenderedPageBreak/>
              <w:t>Наименование Программы</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«Пожарная безопасность на территории муниципального образования «Хохорск» Боханского района Иркутской области на 2018 - 2020 годы»</w:t>
            </w:r>
          </w:p>
        </w:tc>
      </w:tr>
      <w:tr w:rsidR="007316A6" w:rsidRPr="007316A6" w:rsidTr="00352ECC">
        <w:tc>
          <w:tcPr>
            <w:tcW w:w="3085" w:type="dxa"/>
          </w:tcPr>
          <w:p w:rsidR="007316A6" w:rsidRPr="007316A6" w:rsidRDefault="007316A6" w:rsidP="000122D2">
            <w:pPr>
              <w:spacing w:after="0" w:line="240" w:lineRule="auto"/>
              <w:rPr>
                <w:rFonts w:ascii="Arial" w:hAnsi="Arial" w:cs="Arial"/>
                <w:sz w:val="16"/>
                <w:szCs w:val="16"/>
              </w:rPr>
            </w:pPr>
            <w:r w:rsidRPr="007316A6">
              <w:rPr>
                <w:rFonts w:ascii="Arial" w:hAnsi="Arial" w:cs="Arial"/>
                <w:sz w:val="16"/>
                <w:szCs w:val="16"/>
              </w:rPr>
              <w:t>Основание для разработки</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Федеральный закон от 21.12.1994 года № 69 «О пожарной безопасности», Федеральный закон от 06.10.2003 года № 131 - ФЗ «Об общих принципах организации местного самоуправления в Российской Федерации»</w:t>
            </w:r>
          </w:p>
        </w:tc>
      </w:tr>
      <w:tr w:rsidR="007316A6" w:rsidRPr="007316A6" w:rsidTr="00352ECC">
        <w:tc>
          <w:tcPr>
            <w:tcW w:w="3085" w:type="dxa"/>
          </w:tcPr>
          <w:p w:rsidR="007316A6" w:rsidRPr="007316A6" w:rsidRDefault="007316A6" w:rsidP="000122D2">
            <w:pPr>
              <w:spacing w:after="0" w:line="240" w:lineRule="auto"/>
              <w:rPr>
                <w:rFonts w:ascii="Arial" w:hAnsi="Arial" w:cs="Arial"/>
                <w:sz w:val="16"/>
                <w:szCs w:val="16"/>
              </w:rPr>
            </w:pPr>
            <w:r w:rsidRPr="007316A6">
              <w:rPr>
                <w:rFonts w:ascii="Arial" w:hAnsi="Arial" w:cs="Arial"/>
                <w:sz w:val="16"/>
                <w:szCs w:val="16"/>
              </w:rPr>
              <w:t>Заказчик Программы</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Администрация муниципального образования «Хохорск»</w:t>
            </w:r>
          </w:p>
        </w:tc>
      </w:tr>
      <w:tr w:rsidR="007316A6" w:rsidRPr="007316A6" w:rsidTr="00352ECC">
        <w:tc>
          <w:tcPr>
            <w:tcW w:w="3085" w:type="dxa"/>
          </w:tcPr>
          <w:p w:rsidR="007316A6" w:rsidRPr="007316A6" w:rsidRDefault="007316A6" w:rsidP="000122D2">
            <w:pPr>
              <w:spacing w:after="0" w:line="240" w:lineRule="auto"/>
              <w:rPr>
                <w:rFonts w:ascii="Arial" w:hAnsi="Arial" w:cs="Arial"/>
                <w:sz w:val="16"/>
                <w:szCs w:val="16"/>
              </w:rPr>
            </w:pPr>
            <w:r w:rsidRPr="007316A6">
              <w:rPr>
                <w:rFonts w:ascii="Arial" w:hAnsi="Arial" w:cs="Arial"/>
                <w:sz w:val="16"/>
                <w:szCs w:val="16"/>
              </w:rPr>
              <w:t>Разработчик Программы</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Администрация муниципального образования «Хохорск»</w:t>
            </w:r>
          </w:p>
        </w:tc>
      </w:tr>
      <w:tr w:rsidR="007316A6" w:rsidRPr="007316A6" w:rsidTr="00352ECC">
        <w:tc>
          <w:tcPr>
            <w:tcW w:w="3085" w:type="dxa"/>
          </w:tcPr>
          <w:p w:rsidR="007316A6" w:rsidRPr="007316A6" w:rsidRDefault="007316A6" w:rsidP="000122D2">
            <w:pPr>
              <w:spacing w:after="0" w:line="240" w:lineRule="auto"/>
              <w:rPr>
                <w:rFonts w:ascii="Arial" w:hAnsi="Arial" w:cs="Arial"/>
                <w:sz w:val="16"/>
                <w:szCs w:val="16"/>
              </w:rPr>
            </w:pPr>
            <w:r w:rsidRPr="007316A6">
              <w:rPr>
                <w:rFonts w:ascii="Arial" w:hAnsi="Arial" w:cs="Arial"/>
                <w:sz w:val="16"/>
                <w:szCs w:val="16"/>
              </w:rPr>
              <w:t>Цели и задачи Программы</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i/>
                <w:sz w:val="16"/>
                <w:szCs w:val="16"/>
              </w:rPr>
              <w:t>Цель:</w:t>
            </w:r>
            <w:r w:rsidRPr="007316A6">
              <w:rPr>
                <w:rFonts w:ascii="Arial" w:hAnsi="Arial" w:cs="Arial"/>
                <w:sz w:val="16"/>
                <w:szCs w:val="16"/>
              </w:rPr>
              <w:t xml:space="preserve">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i/>
                <w:sz w:val="16"/>
                <w:szCs w:val="16"/>
              </w:rPr>
              <w:t>Задачи</w:t>
            </w:r>
            <w:r w:rsidRPr="007316A6">
              <w:rPr>
                <w:rFonts w:ascii="Arial" w:hAnsi="Arial" w:cs="Arial"/>
                <w:sz w:val="16"/>
                <w:szCs w:val="16"/>
              </w:rPr>
              <w:t xml:space="preserve">: 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источникам водоснабжения, организация обучения мерам пожарной безопасности  и пропаганда пожарно- технических знаний, социальное и экономическое стимулирование участия граждан и организаций в добровольной пожарной охране, в т.ч. участие в борьбе с пожарами. </w:t>
            </w:r>
          </w:p>
        </w:tc>
      </w:tr>
      <w:tr w:rsidR="007316A6" w:rsidRPr="007316A6" w:rsidTr="00352ECC">
        <w:tc>
          <w:tcPr>
            <w:tcW w:w="3085" w:type="dxa"/>
          </w:tcPr>
          <w:p w:rsidR="007316A6" w:rsidRPr="007316A6" w:rsidRDefault="007316A6" w:rsidP="000122D2">
            <w:pPr>
              <w:spacing w:after="0" w:line="240" w:lineRule="auto"/>
              <w:rPr>
                <w:rFonts w:ascii="Arial" w:hAnsi="Arial" w:cs="Arial"/>
                <w:sz w:val="16"/>
                <w:szCs w:val="16"/>
              </w:rPr>
            </w:pPr>
            <w:r w:rsidRPr="007316A6">
              <w:rPr>
                <w:rFonts w:ascii="Arial" w:hAnsi="Arial" w:cs="Arial"/>
                <w:sz w:val="16"/>
                <w:szCs w:val="16"/>
              </w:rPr>
              <w:t>Срок реализации</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Мероприятия Программы будут осуществляться в период с 2018 по 2020 годы</w:t>
            </w:r>
          </w:p>
        </w:tc>
      </w:tr>
      <w:tr w:rsidR="007316A6" w:rsidRPr="007316A6" w:rsidTr="00352ECC">
        <w:tc>
          <w:tcPr>
            <w:tcW w:w="3085" w:type="dxa"/>
          </w:tcPr>
          <w:p w:rsidR="007316A6" w:rsidRPr="007316A6" w:rsidRDefault="007316A6" w:rsidP="000122D2">
            <w:pPr>
              <w:spacing w:after="0" w:line="240" w:lineRule="auto"/>
              <w:rPr>
                <w:rFonts w:ascii="Arial" w:hAnsi="Arial" w:cs="Arial"/>
                <w:sz w:val="16"/>
                <w:szCs w:val="16"/>
              </w:rPr>
            </w:pPr>
            <w:r w:rsidRPr="007316A6">
              <w:rPr>
                <w:rFonts w:ascii="Arial" w:hAnsi="Arial" w:cs="Arial"/>
                <w:sz w:val="16"/>
                <w:szCs w:val="16"/>
              </w:rPr>
              <w:t xml:space="preserve">Исполнители </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Администрация муниципального образования «Хохорск»</w:t>
            </w:r>
          </w:p>
        </w:tc>
      </w:tr>
      <w:tr w:rsidR="007316A6" w:rsidRPr="007316A6" w:rsidTr="00352ECC">
        <w:tc>
          <w:tcPr>
            <w:tcW w:w="3085" w:type="dxa"/>
          </w:tcPr>
          <w:p w:rsidR="007316A6" w:rsidRPr="007316A6" w:rsidRDefault="007316A6" w:rsidP="000122D2">
            <w:pPr>
              <w:spacing w:after="0"/>
              <w:rPr>
                <w:rFonts w:ascii="Arial" w:hAnsi="Arial" w:cs="Arial"/>
                <w:sz w:val="16"/>
                <w:szCs w:val="16"/>
              </w:rPr>
            </w:pPr>
            <w:r w:rsidRPr="007316A6">
              <w:rPr>
                <w:rFonts w:ascii="Arial" w:hAnsi="Arial" w:cs="Arial"/>
                <w:sz w:val="16"/>
                <w:szCs w:val="16"/>
              </w:rPr>
              <w:t>Объем финансирования из местного бюджета</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Общий объем средств, направленных на реализацию программных мероприятий, составляет 28,5тыс. руб. из бюджета муниципального образования «Хохорск», в том числе:</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2018 г.- 9,5 тыс. руб.,</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 xml:space="preserve">2019г.- 9,5 тыс. руб., </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2020 г.- 9,5тыс. руб.</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Объемы финансирования программы подлежат ежегодной корректировки с учетом возможностей местного бюджета.</w:t>
            </w:r>
          </w:p>
        </w:tc>
      </w:tr>
      <w:tr w:rsidR="007316A6" w:rsidRPr="007316A6" w:rsidTr="00352ECC">
        <w:tc>
          <w:tcPr>
            <w:tcW w:w="3085" w:type="dxa"/>
          </w:tcPr>
          <w:p w:rsidR="007316A6" w:rsidRPr="007316A6" w:rsidRDefault="007316A6" w:rsidP="000122D2">
            <w:pPr>
              <w:spacing w:after="0"/>
              <w:rPr>
                <w:rFonts w:ascii="Arial" w:hAnsi="Arial" w:cs="Arial"/>
                <w:sz w:val="16"/>
                <w:szCs w:val="16"/>
              </w:rPr>
            </w:pPr>
            <w:r w:rsidRPr="007316A6">
              <w:rPr>
                <w:rFonts w:ascii="Arial" w:hAnsi="Arial" w:cs="Arial"/>
                <w:sz w:val="16"/>
                <w:szCs w:val="16"/>
              </w:rPr>
              <w:t>Ожидаемые конечные результаты реализации программы</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-Постоянное снижение общего количества пожаров и гибели людей;</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-ликвидация пожаров в короткие сроки без наступления тяжких последствий;</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-снижение числа травмированных и пострадавших людей на пожарах в результате правильных действий при обнаружении пожаров и эвакуации;</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-повышение уровня пожарной безопасности и обеспечение оптимального реагирования на угрозы возникновения пожаров со стороны населения;</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-снижение размеров общего материального ущерба, нанесенного пожарами;</w:t>
            </w:r>
          </w:p>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-участие общественности в профилактических мероприятиях по предупреждению пожаров и гибели людей.</w:t>
            </w:r>
          </w:p>
        </w:tc>
      </w:tr>
      <w:tr w:rsidR="007316A6" w:rsidRPr="007316A6" w:rsidTr="00352ECC">
        <w:tc>
          <w:tcPr>
            <w:tcW w:w="3085" w:type="dxa"/>
          </w:tcPr>
          <w:p w:rsidR="007316A6" w:rsidRPr="007316A6" w:rsidRDefault="007316A6" w:rsidP="000122D2">
            <w:pPr>
              <w:spacing w:after="0"/>
              <w:rPr>
                <w:rFonts w:ascii="Arial" w:hAnsi="Arial" w:cs="Arial"/>
                <w:sz w:val="16"/>
                <w:szCs w:val="16"/>
              </w:rPr>
            </w:pPr>
            <w:r w:rsidRPr="007316A6">
              <w:rPr>
                <w:rFonts w:ascii="Arial" w:hAnsi="Arial" w:cs="Arial"/>
                <w:sz w:val="16"/>
                <w:szCs w:val="16"/>
              </w:rPr>
              <w:t>Контроль за исполнением программы</w:t>
            </w:r>
          </w:p>
        </w:tc>
        <w:tc>
          <w:tcPr>
            <w:tcW w:w="681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Управление и контроль за исполнением муниципальной целевой программы осуществляет глава муниципального образования «Хохорск»</w:t>
            </w:r>
          </w:p>
        </w:tc>
      </w:tr>
    </w:tbl>
    <w:p w:rsidR="007316A6" w:rsidRDefault="007316A6" w:rsidP="000122D2">
      <w:pPr>
        <w:spacing w:after="0"/>
        <w:rPr>
          <w:rFonts w:ascii="Arial" w:hAnsi="Arial" w:cs="Arial"/>
          <w:sz w:val="16"/>
          <w:szCs w:val="16"/>
        </w:rPr>
        <w:sectPr w:rsidR="007316A6" w:rsidSect="007316A6">
          <w:type w:val="continuous"/>
          <w:pgSz w:w="11909" w:h="16838"/>
          <w:pgMar w:top="1189" w:right="994" w:bottom="1213" w:left="1258" w:header="0" w:footer="3" w:gutter="0"/>
          <w:cols w:space="720"/>
          <w:noEndnote/>
          <w:docGrid w:linePitch="360"/>
        </w:sectPr>
      </w:pPr>
    </w:p>
    <w:p w:rsidR="007316A6" w:rsidRPr="007316A6" w:rsidRDefault="007316A6" w:rsidP="007316A6">
      <w:pPr>
        <w:rPr>
          <w:rFonts w:ascii="Arial" w:hAnsi="Arial" w:cs="Arial"/>
          <w:sz w:val="16"/>
          <w:szCs w:val="16"/>
        </w:rPr>
      </w:pPr>
    </w:p>
    <w:p w:rsidR="007316A6" w:rsidRPr="007316A6" w:rsidRDefault="007316A6" w:rsidP="007316A6">
      <w:pPr>
        <w:pStyle w:val="36"/>
        <w:numPr>
          <w:ilvl w:val="0"/>
          <w:numId w:val="27"/>
        </w:numPr>
        <w:shd w:val="clear" w:color="auto" w:fill="auto"/>
        <w:tabs>
          <w:tab w:val="left" w:pos="1070"/>
        </w:tabs>
        <w:spacing w:before="292" w:after="10" w:line="220" w:lineRule="exact"/>
        <w:ind w:left="160" w:firstLine="680"/>
        <w:jc w:val="center"/>
        <w:rPr>
          <w:rFonts w:ascii="Arial" w:hAnsi="Arial" w:cs="Arial"/>
          <w:b w:val="0"/>
          <w:sz w:val="16"/>
          <w:szCs w:val="16"/>
        </w:rPr>
      </w:pPr>
      <w:r w:rsidRPr="007316A6">
        <w:rPr>
          <w:rFonts w:ascii="Arial" w:hAnsi="Arial" w:cs="Arial"/>
          <w:b w:val="0"/>
          <w:sz w:val="16"/>
          <w:szCs w:val="16"/>
        </w:rPr>
        <w:t>Характеристика проблемы и обоснование необходимости её решения программными методами</w:t>
      </w:r>
    </w:p>
    <w:p w:rsidR="007316A6" w:rsidRPr="007316A6" w:rsidRDefault="007316A6" w:rsidP="007316A6">
      <w:pPr>
        <w:pStyle w:val="4"/>
        <w:shd w:val="clear" w:color="auto" w:fill="auto"/>
        <w:spacing w:before="0" w:after="0" w:line="274" w:lineRule="exact"/>
        <w:ind w:left="160" w:right="220" w:firstLine="680"/>
        <w:rPr>
          <w:rFonts w:ascii="Arial" w:hAnsi="Arial" w:cs="Arial"/>
          <w:sz w:val="16"/>
          <w:szCs w:val="16"/>
        </w:rPr>
      </w:pPr>
    </w:p>
    <w:p w:rsidR="007316A6" w:rsidRPr="007316A6" w:rsidRDefault="007316A6" w:rsidP="007316A6">
      <w:pPr>
        <w:pStyle w:val="4"/>
        <w:shd w:val="clear" w:color="auto" w:fill="auto"/>
        <w:spacing w:before="0" w:after="0" w:line="274" w:lineRule="exact"/>
        <w:ind w:right="18" w:firstLine="709"/>
        <w:jc w:val="both"/>
        <w:rPr>
          <w:rFonts w:ascii="Arial" w:hAnsi="Arial" w:cs="Arial"/>
          <w:sz w:val="16"/>
          <w:szCs w:val="16"/>
        </w:rPr>
      </w:pPr>
      <w:r w:rsidRPr="007316A6">
        <w:rPr>
          <w:rFonts w:ascii="Arial" w:hAnsi="Arial" w:cs="Arial"/>
          <w:sz w:val="16"/>
          <w:szCs w:val="16"/>
        </w:rPr>
        <w:t>Обеспечение необходимого уровня пожарной безопасности и минимизация потерь вследствие пожаров являются важными факторами устойчивого социально- экономического развития сельского поселения.</w:t>
      </w:r>
    </w:p>
    <w:p w:rsidR="007316A6" w:rsidRPr="007316A6" w:rsidRDefault="007316A6" w:rsidP="007316A6">
      <w:pPr>
        <w:pStyle w:val="4"/>
        <w:shd w:val="clear" w:color="auto" w:fill="auto"/>
        <w:spacing w:before="0" w:after="0" w:line="274" w:lineRule="exact"/>
        <w:ind w:right="18" w:firstLine="709"/>
        <w:jc w:val="both"/>
        <w:rPr>
          <w:rFonts w:ascii="Arial" w:hAnsi="Arial" w:cs="Arial"/>
          <w:sz w:val="16"/>
          <w:szCs w:val="16"/>
        </w:rPr>
      </w:pPr>
      <w:r w:rsidRPr="007316A6">
        <w:rPr>
          <w:rFonts w:ascii="Arial" w:hAnsi="Arial" w:cs="Arial"/>
          <w:sz w:val="16"/>
          <w:szCs w:val="16"/>
        </w:rPr>
        <w:t xml:space="preserve">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w:t>
      </w:r>
      <w:r w:rsidRPr="007316A6">
        <w:rPr>
          <w:rFonts w:ascii="Arial" w:hAnsi="Arial" w:cs="Arial"/>
          <w:sz w:val="16"/>
          <w:szCs w:val="16"/>
        </w:rPr>
        <w:lastRenderedPageBreak/>
        <w:t>уровне данной работы.</w:t>
      </w:r>
    </w:p>
    <w:p w:rsidR="007316A6" w:rsidRPr="007316A6" w:rsidRDefault="007316A6" w:rsidP="007316A6">
      <w:pPr>
        <w:pStyle w:val="4"/>
        <w:shd w:val="clear" w:color="auto" w:fill="auto"/>
        <w:spacing w:before="0" w:after="0" w:line="274" w:lineRule="exact"/>
        <w:ind w:right="18" w:firstLine="709"/>
        <w:jc w:val="both"/>
        <w:rPr>
          <w:rFonts w:ascii="Arial" w:hAnsi="Arial" w:cs="Arial"/>
          <w:sz w:val="16"/>
          <w:szCs w:val="16"/>
        </w:rPr>
      </w:pPr>
      <w:r w:rsidRPr="007316A6">
        <w:rPr>
          <w:rFonts w:ascii="Arial" w:hAnsi="Arial" w:cs="Arial"/>
          <w:sz w:val="16"/>
          <w:szCs w:val="16"/>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pPr>
      <w:r w:rsidRPr="007316A6">
        <w:rPr>
          <w:rFonts w:ascii="Arial" w:hAnsi="Arial" w:cs="Arial"/>
          <w:sz w:val="16"/>
          <w:szCs w:val="16"/>
        </w:rPr>
        <w:t>С целью предотвращения материального ущерба и гибели людей в результате пожаров одним из рычагов в этой работе является муниципальная целевая программа «Пожарная безопасность на территории муниципального образования «Хохорск» Боханского района Иркутской области на 2018 - 2020 годы».</w:t>
      </w:r>
    </w:p>
    <w:p w:rsidR="007316A6" w:rsidRPr="007316A6" w:rsidRDefault="007316A6" w:rsidP="00A96767">
      <w:pPr>
        <w:pStyle w:val="36"/>
        <w:shd w:val="clear" w:color="auto" w:fill="auto"/>
        <w:tabs>
          <w:tab w:val="left" w:pos="3465"/>
        </w:tabs>
        <w:spacing w:before="0" w:line="240" w:lineRule="auto"/>
        <w:jc w:val="both"/>
        <w:rPr>
          <w:rFonts w:ascii="Arial" w:hAnsi="Arial" w:cs="Arial"/>
          <w:b w:val="0"/>
          <w:sz w:val="16"/>
          <w:szCs w:val="16"/>
        </w:rPr>
      </w:pPr>
      <w:r>
        <w:rPr>
          <w:rFonts w:ascii="Arial" w:hAnsi="Arial" w:cs="Arial"/>
          <w:b w:val="0"/>
          <w:sz w:val="16"/>
          <w:szCs w:val="16"/>
        </w:rPr>
        <w:t>2.</w:t>
      </w:r>
      <w:r w:rsidRPr="007316A6">
        <w:rPr>
          <w:rFonts w:ascii="Arial" w:hAnsi="Arial" w:cs="Arial"/>
          <w:b w:val="0"/>
          <w:sz w:val="16"/>
          <w:szCs w:val="16"/>
        </w:rPr>
        <w:t>Цели и задачи Программы</w:t>
      </w:r>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pPr>
      <w:r w:rsidRPr="007316A6">
        <w:rPr>
          <w:rFonts w:ascii="Arial" w:hAnsi="Arial" w:cs="Arial"/>
          <w:sz w:val="16"/>
          <w:szCs w:val="16"/>
        </w:rPr>
        <w:lastRenderedPageBreak/>
        <w:t>Целью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pPr>
      <w:r w:rsidRPr="007316A6">
        <w:rPr>
          <w:rFonts w:ascii="Arial" w:hAnsi="Arial" w:cs="Arial"/>
          <w:sz w:val="16"/>
          <w:szCs w:val="16"/>
        </w:rPr>
        <w:t xml:space="preserve">В рамках Программы должны быть решены основные задачи: </w:t>
      </w:r>
    </w:p>
    <w:p w:rsidR="007316A6" w:rsidRPr="007316A6" w:rsidRDefault="007316A6" w:rsidP="00A96767">
      <w:pPr>
        <w:pStyle w:val="4"/>
        <w:numPr>
          <w:ilvl w:val="0"/>
          <w:numId w:val="28"/>
        </w:numPr>
        <w:shd w:val="clear" w:color="auto" w:fill="auto"/>
        <w:spacing w:before="0" w:after="0" w:line="240" w:lineRule="auto"/>
        <w:ind w:right="18"/>
        <w:jc w:val="both"/>
        <w:rPr>
          <w:rFonts w:ascii="Arial" w:hAnsi="Arial" w:cs="Arial"/>
          <w:sz w:val="16"/>
          <w:szCs w:val="16"/>
        </w:rPr>
      </w:pPr>
      <w:r w:rsidRPr="007316A6">
        <w:rPr>
          <w:rFonts w:ascii="Arial" w:hAnsi="Arial" w:cs="Arial"/>
          <w:sz w:val="16"/>
          <w:szCs w:val="16"/>
        </w:rPr>
        <w:t>защита жизни и здоровья граждан;</w:t>
      </w:r>
    </w:p>
    <w:p w:rsidR="007316A6" w:rsidRPr="007316A6" w:rsidRDefault="007316A6" w:rsidP="00A96767">
      <w:pPr>
        <w:pStyle w:val="4"/>
        <w:numPr>
          <w:ilvl w:val="0"/>
          <w:numId w:val="28"/>
        </w:numPr>
        <w:shd w:val="clear" w:color="auto" w:fill="auto"/>
        <w:spacing w:before="0" w:after="0" w:line="240" w:lineRule="auto"/>
        <w:ind w:right="18"/>
        <w:jc w:val="both"/>
        <w:rPr>
          <w:rFonts w:ascii="Arial" w:hAnsi="Arial" w:cs="Arial"/>
          <w:sz w:val="16"/>
          <w:szCs w:val="16"/>
        </w:rPr>
      </w:pPr>
      <w:r w:rsidRPr="007316A6">
        <w:rPr>
          <w:rFonts w:ascii="Arial" w:hAnsi="Arial" w:cs="Arial"/>
          <w:sz w:val="16"/>
          <w:szCs w:val="16"/>
        </w:rPr>
        <w:t>организация обучения мерам пожарной безопасности и пропаганда пожарно-технических знаний;</w:t>
      </w:r>
    </w:p>
    <w:p w:rsidR="007316A6" w:rsidRPr="007316A6" w:rsidRDefault="007316A6" w:rsidP="00A96767">
      <w:pPr>
        <w:pStyle w:val="4"/>
        <w:numPr>
          <w:ilvl w:val="0"/>
          <w:numId w:val="28"/>
        </w:numPr>
        <w:shd w:val="clear" w:color="auto" w:fill="auto"/>
        <w:spacing w:before="0" w:after="0" w:line="240" w:lineRule="auto"/>
        <w:ind w:right="18"/>
        <w:jc w:val="both"/>
        <w:rPr>
          <w:rFonts w:ascii="Arial" w:hAnsi="Arial" w:cs="Arial"/>
          <w:sz w:val="16"/>
          <w:szCs w:val="16"/>
        </w:rPr>
      </w:pPr>
      <w:r w:rsidRPr="007316A6">
        <w:rPr>
          <w:rFonts w:ascii="Arial" w:hAnsi="Arial" w:cs="Arial"/>
          <w:sz w:val="16"/>
          <w:szCs w:val="16"/>
        </w:rPr>
        <w:t>обеспечение надлежащего состояния источников противопожарного водоснабжения;</w:t>
      </w:r>
    </w:p>
    <w:p w:rsidR="007316A6" w:rsidRPr="007316A6" w:rsidRDefault="007316A6" w:rsidP="00A96767">
      <w:pPr>
        <w:pStyle w:val="4"/>
        <w:numPr>
          <w:ilvl w:val="0"/>
          <w:numId w:val="28"/>
        </w:numPr>
        <w:shd w:val="clear" w:color="auto" w:fill="auto"/>
        <w:spacing w:before="0" w:after="0" w:line="240" w:lineRule="auto"/>
        <w:ind w:right="18"/>
        <w:jc w:val="both"/>
        <w:rPr>
          <w:rFonts w:ascii="Arial" w:hAnsi="Arial" w:cs="Arial"/>
          <w:sz w:val="16"/>
          <w:szCs w:val="16"/>
        </w:rPr>
      </w:pPr>
      <w:r w:rsidRPr="007316A6">
        <w:rPr>
          <w:rFonts w:ascii="Arial" w:hAnsi="Arial" w:cs="Arial"/>
          <w:sz w:val="16"/>
          <w:szCs w:val="16"/>
        </w:rPr>
        <w:t>обеспечение беспрепятственного проезда пожарной техники к месту пожара;</w:t>
      </w:r>
    </w:p>
    <w:p w:rsidR="007316A6" w:rsidRPr="007316A6" w:rsidRDefault="007316A6" w:rsidP="00A96767">
      <w:pPr>
        <w:pStyle w:val="4"/>
        <w:numPr>
          <w:ilvl w:val="0"/>
          <w:numId w:val="28"/>
        </w:numPr>
        <w:shd w:val="clear" w:color="auto" w:fill="auto"/>
        <w:spacing w:before="0" w:after="0" w:line="240" w:lineRule="auto"/>
        <w:ind w:right="18"/>
        <w:jc w:val="both"/>
        <w:rPr>
          <w:rFonts w:ascii="Arial" w:hAnsi="Arial" w:cs="Arial"/>
          <w:sz w:val="16"/>
          <w:szCs w:val="16"/>
        </w:rPr>
      </w:pPr>
      <w:r w:rsidRPr="007316A6">
        <w:rPr>
          <w:rFonts w:ascii="Arial" w:hAnsi="Arial" w:cs="Arial"/>
          <w:sz w:val="16"/>
          <w:szCs w:val="16"/>
        </w:rPr>
        <w:t>социальное и экономическое стимулирование участие граждан и организаций в добровольной пожарной охране, в т.ч. участие в борьбе с пожарами.</w:t>
      </w:r>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pPr>
      <w:r w:rsidRPr="007316A6">
        <w:rPr>
          <w:rFonts w:ascii="Arial" w:hAnsi="Arial" w:cs="Arial"/>
          <w:sz w:val="16"/>
          <w:szCs w:val="16"/>
        </w:rPr>
        <w:t>Перечень мероприятий Программы, финансируемых за счет средств бюджета муниципального образования «Хохорск», приведен в приложении № 1.</w:t>
      </w:r>
    </w:p>
    <w:p w:rsidR="007316A6" w:rsidRPr="007316A6" w:rsidRDefault="007316A6" w:rsidP="00A96767">
      <w:pPr>
        <w:pStyle w:val="38"/>
        <w:keepNext/>
        <w:keepLines/>
        <w:shd w:val="clear" w:color="auto" w:fill="auto"/>
        <w:tabs>
          <w:tab w:val="left" w:pos="2454"/>
        </w:tabs>
        <w:spacing w:before="0" w:after="0" w:line="240" w:lineRule="auto"/>
        <w:ind w:right="18" w:firstLine="709"/>
        <w:jc w:val="center"/>
        <w:rPr>
          <w:rFonts w:ascii="Arial" w:hAnsi="Arial" w:cs="Arial"/>
          <w:b w:val="0"/>
          <w:sz w:val="16"/>
          <w:szCs w:val="16"/>
        </w:rPr>
      </w:pPr>
      <w:bookmarkStart w:id="3" w:name="bookmark2"/>
      <w:r w:rsidRPr="007316A6">
        <w:rPr>
          <w:rFonts w:ascii="Arial" w:hAnsi="Arial" w:cs="Arial"/>
          <w:b w:val="0"/>
          <w:sz w:val="16"/>
          <w:szCs w:val="16"/>
        </w:rPr>
        <w:t>3.Механизм реализации и управления Программой</w:t>
      </w:r>
      <w:bookmarkEnd w:id="3"/>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pPr>
      <w:r w:rsidRPr="007316A6">
        <w:rPr>
          <w:rFonts w:ascii="Arial" w:hAnsi="Arial" w:cs="Arial"/>
          <w:sz w:val="16"/>
          <w:szCs w:val="16"/>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p>
    <w:p w:rsidR="007316A6" w:rsidRPr="007316A6" w:rsidRDefault="007316A6" w:rsidP="00A96767">
      <w:pPr>
        <w:pStyle w:val="38"/>
        <w:keepNext/>
        <w:keepLines/>
        <w:shd w:val="clear" w:color="auto" w:fill="auto"/>
        <w:tabs>
          <w:tab w:val="left" w:pos="908"/>
        </w:tabs>
        <w:spacing w:before="0" w:after="0" w:line="240" w:lineRule="auto"/>
        <w:ind w:right="18" w:firstLine="709"/>
        <w:jc w:val="center"/>
        <w:rPr>
          <w:rFonts w:ascii="Arial" w:hAnsi="Arial" w:cs="Arial"/>
          <w:b w:val="0"/>
          <w:sz w:val="16"/>
          <w:szCs w:val="16"/>
        </w:rPr>
      </w:pPr>
      <w:bookmarkStart w:id="4" w:name="bookmark3"/>
      <w:r w:rsidRPr="007316A6">
        <w:rPr>
          <w:rFonts w:ascii="Arial" w:hAnsi="Arial" w:cs="Arial"/>
          <w:b w:val="0"/>
          <w:sz w:val="16"/>
          <w:szCs w:val="16"/>
        </w:rPr>
        <w:t>4.Ожидаемые результаты от реализации программных мероприятий</w:t>
      </w:r>
      <w:bookmarkEnd w:id="4"/>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pPr>
      <w:r w:rsidRPr="007316A6">
        <w:rPr>
          <w:rFonts w:ascii="Arial" w:hAnsi="Arial" w:cs="Arial"/>
          <w:sz w:val="16"/>
          <w:szCs w:val="16"/>
        </w:rPr>
        <w:t>В ходе реализации Программы в муниципальном образовании «Хохорск»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муниципального образования «Хохорск».</w:t>
      </w:r>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pPr>
      <w:r w:rsidRPr="007316A6">
        <w:rPr>
          <w:rFonts w:ascii="Arial" w:hAnsi="Arial" w:cs="Arial"/>
          <w:sz w:val="16"/>
          <w:szCs w:val="16"/>
        </w:rPr>
        <w:t>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rsidR="007316A6" w:rsidRPr="007316A6" w:rsidRDefault="007316A6" w:rsidP="00A96767">
      <w:pPr>
        <w:pStyle w:val="4"/>
        <w:numPr>
          <w:ilvl w:val="0"/>
          <w:numId w:val="26"/>
        </w:numPr>
        <w:shd w:val="clear" w:color="auto" w:fill="auto"/>
        <w:tabs>
          <w:tab w:val="left" w:pos="908"/>
        </w:tabs>
        <w:spacing w:before="0" w:after="0" w:line="240" w:lineRule="auto"/>
        <w:ind w:right="18" w:firstLine="709"/>
        <w:jc w:val="both"/>
        <w:rPr>
          <w:rFonts w:ascii="Arial" w:hAnsi="Arial" w:cs="Arial"/>
          <w:sz w:val="16"/>
          <w:szCs w:val="16"/>
        </w:rPr>
      </w:pPr>
      <w:r w:rsidRPr="007316A6">
        <w:rPr>
          <w:rFonts w:ascii="Arial" w:hAnsi="Arial" w:cs="Arial"/>
          <w:sz w:val="16"/>
          <w:szCs w:val="16"/>
        </w:rPr>
        <w:t>снижение рисков пожаров и смягчения возможных их последствий;</w:t>
      </w:r>
    </w:p>
    <w:p w:rsidR="007316A6" w:rsidRPr="007316A6" w:rsidRDefault="007316A6" w:rsidP="00A96767">
      <w:pPr>
        <w:pStyle w:val="4"/>
        <w:numPr>
          <w:ilvl w:val="0"/>
          <w:numId w:val="26"/>
        </w:numPr>
        <w:shd w:val="clear" w:color="auto" w:fill="auto"/>
        <w:tabs>
          <w:tab w:val="left" w:pos="908"/>
        </w:tabs>
        <w:spacing w:before="0" w:after="0" w:line="240" w:lineRule="auto"/>
        <w:ind w:right="18" w:firstLine="709"/>
        <w:jc w:val="both"/>
        <w:rPr>
          <w:rFonts w:ascii="Arial" w:hAnsi="Arial" w:cs="Arial"/>
          <w:sz w:val="16"/>
          <w:szCs w:val="16"/>
        </w:rPr>
      </w:pPr>
      <w:r w:rsidRPr="007316A6">
        <w:rPr>
          <w:rFonts w:ascii="Arial" w:hAnsi="Arial" w:cs="Arial"/>
          <w:sz w:val="16"/>
          <w:szCs w:val="16"/>
        </w:rPr>
        <w:t>повышение безопасности населения и защищенности от угроз пожаров;</w:t>
      </w:r>
    </w:p>
    <w:p w:rsidR="007316A6" w:rsidRPr="007316A6" w:rsidRDefault="007316A6" w:rsidP="00A96767">
      <w:pPr>
        <w:pStyle w:val="4"/>
        <w:numPr>
          <w:ilvl w:val="0"/>
          <w:numId w:val="26"/>
        </w:numPr>
        <w:shd w:val="clear" w:color="auto" w:fill="auto"/>
        <w:tabs>
          <w:tab w:val="left" w:pos="908"/>
        </w:tabs>
        <w:spacing w:before="0" w:after="0" w:line="240" w:lineRule="auto"/>
        <w:ind w:right="18" w:firstLine="709"/>
        <w:jc w:val="both"/>
        <w:rPr>
          <w:rFonts w:ascii="Arial" w:hAnsi="Arial" w:cs="Arial"/>
          <w:sz w:val="16"/>
          <w:szCs w:val="16"/>
        </w:rPr>
      </w:pPr>
      <w:r w:rsidRPr="007316A6">
        <w:rPr>
          <w:rFonts w:ascii="Arial" w:hAnsi="Arial" w:cs="Arial"/>
          <w:sz w:val="16"/>
          <w:szCs w:val="16"/>
        </w:rPr>
        <w:t>выполнение требований пожарной безопасности, предписаний отдела надзорной деятельности по Боханскому району;</w:t>
      </w:r>
    </w:p>
    <w:p w:rsidR="007316A6" w:rsidRPr="007316A6" w:rsidRDefault="007316A6" w:rsidP="00A96767">
      <w:pPr>
        <w:pStyle w:val="4"/>
        <w:numPr>
          <w:ilvl w:val="0"/>
          <w:numId w:val="26"/>
        </w:numPr>
        <w:shd w:val="clear" w:color="auto" w:fill="auto"/>
        <w:tabs>
          <w:tab w:val="left" w:pos="908"/>
        </w:tabs>
        <w:spacing w:before="0" w:after="0" w:line="240" w:lineRule="auto"/>
        <w:ind w:right="18" w:firstLine="709"/>
        <w:jc w:val="both"/>
        <w:rPr>
          <w:rFonts w:ascii="Arial" w:hAnsi="Arial" w:cs="Arial"/>
          <w:sz w:val="16"/>
          <w:szCs w:val="16"/>
        </w:rPr>
      </w:pPr>
      <w:r w:rsidRPr="007316A6">
        <w:rPr>
          <w:rFonts w:ascii="Arial" w:hAnsi="Arial" w:cs="Arial"/>
          <w:sz w:val="16"/>
          <w:szCs w:val="16"/>
        </w:rPr>
        <w:t>создание эффективной системы пожарной безопасности;</w:t>
      </w:r>
    </w:p>
    <w:p w:rsidR="007316A6" w:rsidRPr="007316A6" w:rsidRDefault="007316A6" w:rsidP="00A96767">
      <w:pPr>
        <w:pStyle w:val="4"/>
        <w:numPr>
          <w:ilvl w:val="0"/>
          <w:numId w:val="26"/>
        </w:numPr>
        <w:shd w:val="clear" w:color="auto" w:fill="auto"/>
        <w:tabs>
          <w:tab w:val="left" w:pos="908"/>
        </w:tabs>
        <w:spacing w:before="0" w:after="0" w:line="240" w:lineRule="auto"/>
        <w:ind w:right="18" w:firstLine="709"/>
        <w:jc w:val="both"/>
        <w:rPr>
          <w:rFonts w:ascii="Arial" w:hAnsi="Arial" w:cs="Arial"/>
          <w:sz w:val="16"/>
          <w:szCs w:val="16"/>
        </w:rPr>
      </w:pPr>
      <w:r w:rsidRPr="007316A6">
        <w:rPr>
          <w:rFonts w:ascii="Arial" w:hAnsi="Arial" w:cs="Arial"/>
          <w:sz w:val="16"/>
          <w:szCs w:val="16"/>
        </w:rPr>
        <w:t>повышение культуры и уровня знаний населения, при обеспечении требуемого уровня пожарной безопасности людей.</w:t>
      </w:r>
    </w:p>
    <w:p w:rsidR="007316A6" w:rsidRPr="007316A6" w:rsidRDefault="007316A6" w:rsidP="00A96767">
      <w:pPr>
        <w:pStyle w:val="38"/>
        <w:keepNext/>
        <w:keepLines/>
        <w:shd w:val="clear" w:color="auto" w:fill="auto"/>
        <w:spacing w:before="0" w:after="0" w:line="240" w:lineRule="auto"/>
        <w:ind w:right="18" w:firstLine="709"/>
        <w:rPr>
          <w:rFonts w:ascii="Arial" w:hAnsi="Arial" w:cs="Arial"/>
          <w:b w:val="0"/>
          <w:sz w:val="16"/>
          <w:szCs w:val="16"/>
        </w:rPr>
      </w:pPr>
      <w:bookmarkStart w:id="5" w:name="bookmark4"/>
      <w:r w:rsidRPr="007316A6">
        <w:rPr>
          <w:rFonts w:ascii="Arial" w:hAnsi="Arial" w:cs="Arial"/>
          <w:b w:val="0"/>
          <w:sz w:val="16"/>
          <w:szCs w:val="16"/>
        </w:rPr>
        <w:t>5. Организация управления за реализацией Программы и контроль за ходом ее выполнения</w:t>
      </w:r>
      <w:bookmarkEnd w:id="5"/>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pPr>
      <w:r w:rsidRPr="007316A6">
        <w:rPr>
          <w:rFonts w:ascii="Arial" w:hAnsi="Arial" w:cs="Arial"/>
          <w:sz w:val="16"/>
          <w:szCs w:val="16"/>
        </w:rPr>
        <w:t>Управление процессом реализации Программы осуществляется заказчиком Программы, контроль за ходом выполнения Программы осуществляют:</w:t>
      </w:r>
    </w:p>
    <w:p w:rsidR="007316A6" w:rsidRPr="007316A6" w:rsidRDefault="007316A6" w:rsidP="00A96767">
      <w:pPr>
        <w:pStyle w:val="4"/>
        <w:numPr>
          <w:ilvl w:val="0"/>
          <w:numId w:val="26"/>
        </w:numPr>
        <w:shd w:val="clear" w:color="auto" w:fill="auto"/>
        <w:tabs>
          <w:tab w:val="left" w:pos="220"/>
        </w:tabs>
        <w:spacing w:before="0" w:after="0" w:line="240" w:lineRule="auto"/>
        <w:ind w:right="18" w:firstLine="709"/>
        <w:jc w:val="both"/>
        <w:rPr>
          <w:rFonts w:ascii="Arial" w:hAnsi="Arial" w:cs="Arial"/>
          <w:sz w:val="16"/>
          <w:szCs w:val="16"/>
        </w:rPr>
      </w:pPr>
      <w:r w:rsidRPr="007316A6">
        <w:rPr>
          <w:rFonts w:ascii="Arial" w:hAnsi="Arial" w:cs="Arial"/>
          <w:sz w:val="16"/>
          <w:szCs w:val="16"/>
        </w:rPr>
        <w:t>глава администрации муниципального образования «Хохорск»;</w:t>
      </w:r>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pPr>
      <w:r w:rsidRPr="007316A6">
        <w:rPr>
          <w:rFonts w:ascii="Arial" w:hAnsi="Arial" w:cs="Arial"/>
          <w:sz w:val="16"/>
          <w:szCs w:val="16"/>
        </w:rPr>
        <w:t>-</w:t>
      </w:r>
      <w:r w:rsidRPr="007316A6">
        <w:rPr>
          <w:rFonts w:ascii="Arial" w:hAnsi="Arial" w:cs="Arial"/>
          <w:sz w:val="16"/>
          <w:szCs w:val="16"/>
        </w:rPr>
        <w:tab/>
        <w:t>иные государственные органы в соответствии с их компетенцией, определенной законодательством.</w:t>
      </w:r>
    </w:p>
    <w:p w:rsidR="007316A6" w:rsidRPr="007316A6" w:rsidRDefault="007316A6" w:rsidP="00A96767">
      <w:pPr>
        <w:pStyle w:val="4"/>
        <w:shd w:val="clear" w:color="auto" w:fill="auto"/>
        <w:spacing w:before="0" w:after="0" w:line="240" w:lineRule="auto"/>
        <w:ind w:right="18" w:firstLine="709"/>
        <w:jc w:val="both"/>
        <w:rPr>
          <w:rFonts w:ascii="Arial" w:hAnsi="Arial" w:cs="Arial"/>
          <w:sz w:val="16"/>
          <w:szCs w:val="16"/>
        </w:rPr>
        <w:sectPr w:rsidR="007316A6" w:rsidRPr="007316A6" w:rsidSect="007316A6">
          <w:type w:val="continuous"/>
          <w:pgSz w:w="11909" w:h="16838"/>
          <w:pgMar w:top="1189" w:right="994" w:bottom="1213" w:left="1258" w:header="0" w:footer="3" w:gutter="0"/>
          <w:cols w:num="2" w:space="720"/>
          <w:noEndnote/>
          <w:docGrid w:linePitch="360"/>
        </w:sectPr>
      </w:pPr>
      <w:r w:rsidRPr="007316A6">
        <w:rPr>
          <w:rFonts w:ascii="Arial" w:hAnsi="Arial" w:cs="Arial"/>
          <w:sz w:val="16"/>
          <w:szCs w:val="16"/>
        </w:rPr>
        <w:t>По итогам реализации Программы заместитель главы администрации муниципального образования «Хохорск», ответственный за выполнение Программы, представляет обобщенную информацию о ходе реализации мероприятий Программы главе администр</w:t>
      </w:r>
      <w:r w:rsidR="00E75358">
        <w:rPr>
          <w:rFonts w:ascii="Arial" w:hAnsi="Arial" w:cs="Arial"/>
          <w:sz w:val="16"/>
          <w:szCs w:val="16"/>
        </w:rPr>
        <w:t>ации муниципального образования</w:t>
      </w:r>
    </w:p>
    <w:p w:rsidR="007316A6" w:rsidRPr="007316A6" w:rsidRDefault="00E75358" w:rsidP="00A96767">
      <w:pPr>
        <w:pStyle w:val="36"/>
        <w:shd w:val="clear" w:color="auto" w:fill="auto"/>
        <w:spacing w:before="0" w:line="240" w:lineRule="auto"/>
        <w:ind w:right="100"/>
        <w:rPr>
          <w:rStyle w:val="3Exact"/>
          <w:rFonts w:ascii="Courier New" w:eastAsiaTheme="minorHAnsi" w:hAnsi="Courier New" w:cs="Courier New"/>
          <w:bCs/>
          <w:sz w:val="16"/>
          <w:szCs w:val="16"/>
        </w:rPr>
      </w:pPr>
      <w:r>
        <w:rPr>
          <w:rStyle w:val="3Exact"/>
          <w:rFonts w:ascii="Courier New" w:eastAsiaTheme="minorHAnsi" w:hAnsi="Courier New" w:cs="Courier New"/>
          <w:sz w:val="16"/>
          <w:szCs w:val="16"/>
        </w:rPr>
        <w:lastRenderedPageBreak/>
        <w:t>п</w:t>
      </w:r>
      <w:r w:rsidR="007316A6" w:rsidRPr="007316A6">
        <w:rPr>
          <w:rStyle w:val="3Exact"/>
          <w:rFonts w:ascii="Courier New" w:eastAsiaTheme="minorHAnsi" w:hAnsi="Courier New" w:cs="Courier New"/>
          <w:sz w:val="16"/>
          <w:szCs w:val="16"/>
        </w:rPr>
        <w:t>риложение №1</w:t>
      </w:r>
    </w:p>
    <w:p w:rsidR="007316A6" w:rsidRPr="007316A6" w:rsidRDefault="007316A6" w:rsidP="00A96767">
      <w:pPr>
        <w:pStyle w:val="36"/>
        <w:shd w:val="clear" w:color="auto" w:fill="auto"/>
        <w:spacing w:before="0" w:line="240" w:lineRule="auto"/>
        <w:ind w:left="100" w:right="100" w:firstLine="460"/>
        <w:jc w:val="right"/>
        <w:rPr>
          <w:rStyle w:val="3Exact"/>
          <w:rFonts w:eastAsiaTheme="minorHAnsi"/>
          <w:bCs/>
          <w:sz w:val="16"/>
          <w:szCs w:val="16"/>
        </w:rPr>
      </w:pPr>
    </w:p>
    <w:p w:rsidR="007316A6" w:rsidRPr="007316A6" w:rsidRDefault="007316A6" w:rsidP="00A96767">
      <w:pPr>
        <w:pStyle w:val="36"/>
        <w:shd w:val="clear" w:color="auto" w:fill="auto"/>
        <w:spacing w:before="0" w:line="240" w:lineRule="auto"/>
        <w:ind w:left="100" w:right="100" w:firstLine="460"/>
        <w:jc w:val="center"/>
        <w:rPr>
          <w:rFonts w:ascii="Arial" w:hAnsi="Arial" w:cs="Arial"/>
          <w:sz w:val="16"/>
          <w:szCs w:val="16"/>
        </w:rPr>
      </w:pPr>
      <w:r w:rsidRPr="007316A6">
        <w:rPr>
          <w:rStyle w:val="3Exact"/>
          <w:rFonts w:ascii="Arial" w:eastAsiaTheme="minorHAnsi" w:hAnsi="Arial" w:cs="Arial"/>
          <w:sz w:val="16"/>
          <w:szCs w:val="16"/>
        </w:rPr>
        <w:t xml:space="preserve">Перечень мероприятий муниципальной целевой программы «Пожарная безопасность на территории муниципального образования </w:t>
      </w:r>
      <w:r w:rsidRPr="007316A6">
        <w:rPr>
          <w:rStyle w:val="3Exact"/>
          <w:rFonts w:ascii="Arial" w:eastAsiaTheme="minorHAnsi" w:hAnsi="Arial" w:cs="Arial"/>
          <w:sz w:val="16"/>
          <w:szCs w:val="16"/>
        </w:rPr>
        <w:lastRenderedPageBreak/>
        <w:t>«Хохорск» Боханского района Иркутской области на 2018 - 2020 годы», финансируемых за счёт средств бюджета муниципального образования «Хохорск»</w:t>
      </w:r>
    </w:p>
    <w:p w:rsidR="007316A6" w:rsidRPr="007316A6" w:rsidRDefault="007316A6" w:rsidP="00A96767">
      <w:pPr>
        <w:spacing w:after="0" w:line="360" w:lineRule="exact"/>
        <w:rPr>
          <w:sz w:val="16"/>
          <w:szCs w:val="16"/>
        </w:rPr>
      </w:pPr>
    </w:p>
    <w:p w:rsidR="007316A6" w:rsidRDefault="007316A6" w:rsidP="00352ECC">
      <w:pPr>
        <w:jc w:val="center"/>
        <w:rPr>
          <w:rFonts w:ascii="Arial" w:hAnsi="Arial" w:cs="Arial"/>
          <w:b/>
          <w:sz w:val="24"/>
          <w:szCs w:val="24"/>
        </w:rPr>
        <w:sectPr w:rsidR="007316A6" w:rsidSect="000B4792">
          <w:type w:val="continuous"/>
          <w:pgSz w:w="11906" w:h="16838"/>
          <w:pgMar w:top="1134" w:right="850" w:bottom="1134" w:left="1701" w:header="708" w:footer="708" w:gutter="0"/>
          <w:cols w:num="2" w:space="708"/>
          <w:docGrid w:linePitch="360"/>
        </w:sectPr>
      </w:pP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943"/>
        <w:gridCol w:w="1275"/>
        <w:gridCol w:w="1054"/>
        <w:gridCol w:w="1029"/>
        <w:gridCol w:w="921"/>
        <w:gridCol w:w="1135"/>
      </w:tblGrid>
      <w:tr w:rsidR="007316A6" w:rsidRPr="007316A6" w:rsidTr="007316A6">
        <w:trPr>
          <w:trHeight w:val="210"/>
        </w:trPr>
        <w:tc>
          <w:tcPr>
            <w:tcW w:w="560" w:type="dxa"/>
            <w:vMerge w:val="restart"/>
            <w:tcBorders>
              <w:right w:val="single" w:sz="4" w:space="0" w:color="auto"/>
            </w:tcBorders>
            <w:vAlign w:val="center"/>
          </w:tcPr>
          <w:p w:rsidR="007316A6" w:rsidRPr="007316A6" w:rsidRDefault="007316A6" w:rsidP="00352ECC">
            <w:pPr>
              <w:jc w:val="center"/>
              <w:rPr>
                <w:rFonts w:ascii="Arial" w:hAnsi="Arial" w:cs="Arial"/>
                <w:b/>
                <w:sz w:val="16"/>
                <w:szCs w:val="16"/>
              </w:rPr>
            </w:pPr>
            <w:r w:rsidRPr="007316A6">
              <w:rPr>
                <w:rFonts w:ascii="Arial" w:hAnsi="Arial" w:cs="Arial"/>
                <w:b/>
                <w:sz w:val="16"/>
                <w:szCs w:val="16"/>
              </w:rPr>
              <w:lastRenderedPageBreak/>
              <w:t>№ п/п</w:t>
            </w:r>
          </w:p>
        </w:tc>
        <w:tc>
          <w:tcPr>
            <w:tcW w:w="3943" w:type="dxa"/>
            <w:vMerge w:val="restart"/>
            <w:tcBorders>
              <w:left w:val="single" w:sz="4" w:space="0" w:color="auto"/>
            </w:tcBorders>
            <w:vAlign w:val="center"/>
          </w:tcPr>
          <w:p w:rsidR="007316A6" w:rsidRPr="007316A6" w:rsidRDefault="007316A6" w:rsidP="00352ECC">
            <w:pPr>
              <w:jc w:val="center"/>
              <w:rPr>
                <w:rFonts w:ascii="Arial" w:hAnsi="Arial" w:cs="Arial"/>
                <w:b/>
                <w:sz w:val="16"/>
                <w:szCs w:val="16"/>
              </w:rPr>
            </w:pPr>
            <w:r w:rsidRPr="007316A6">
              <w:rPr>
                <w:rFonts w:ascii="Arial" w:hAnsi="Arial" w:cs="Arial"/>
                <w:b/>
                <w:sz w:val="16"/>
                <w:szCs w:val="16"/>
              </w:rPr>
              <w:t>Мероприятия</w:t>
            </w:r>
          </w:p>
        </w:tc>
        <w:tc>
          <w:tcPr>
            <w:tcW w:w="1275" w:type="dxa"/>
            <w:vMerge w:val="restart"/>
            <w:vAlign w:val="center"/>
          </w:tcPr>
          <w:p w:rsidR="007316A6" w:rsidRPr="007316A6" w:rsidRDefault="007316A6" w:rsidP="00352ECC">
            <w:pPr>
              <w:jc w:val="center"/>
              <w:rPr>
                <w:rFonts w:ascii="Arial" w:hAnsi="Arial" w:cs="Arial"/>
                <w:b/>
                <w:sz w:val="16"/>
                <w:szCs w:val="16"/>
              </w:rPr>
            </w:pPr>
            <w:r w:rsidRPr="007316A6">
              <w:rPr>
                <w:rFonts w:ascii="Arial" w:hAnsi="Arial" w:cs="Arial"/>
                <w:b/>
                <w:sz w:val="16"/>
                <w:szCs w:val="16"/>
              </w:rPr>
              <w:t>Сроки исполнения</w:t>
            </w:r>
          </w:p>
        </w:tc>
        <w:tc>
          <w:tcPr>
            <w:tcW w:w="1054" w:type="dxa"/>
            <w:vMerge w:val="restart"/>
            <w:vAlign w:val="center"/>
          </w:tcPr>
          <w:p w:rsidR="007316A6" w:rsidRPr="007316A6" w:rsidRDefault="007316A6" w:rsidP="00352ECC">
            <w:pPr>
              <w:jc w:val="center"/>
              <w:rPr>
                <w:rFonts w:ascii="Arial" w:hAnsi="Arial" w:cs="Arial"/>
                <w:b/>
                <w:sz w:val="16"/>
                <w:szCs w:val="16"/>
              </w:rPr>
            </w:pPr>
            <w:r w:rsidRPr="007316A6">
              <w:rPr>
                <w:rFonts w:ascii="Arial" w:hAnsi="Arial" w:cs="Arial"/>
                <w:b/>
                <w:sz w:val="16"/>
                <w:szCs w:val="16"/>
              </w:rPr>
              <w:t>Всего</w:t>
            </w:r>
          </w:p>
          <w:p w:rsidR="007316A6" w:rsidRPr="007316A6" w:rsidRDefault="007316A6" w:rsidP="00352ECC">
            <w:pPr>
              <w:jc w:val="center"/>
              <w:rPr>
                <w:rFonts w:ascii="Arial" w:hAnsi="Arial" w:cs="Arial"/>
                <w:b/>
                <w:sz w:val="16"/>
                <w:szCs w:val="16"/>
              </w:rPr>
            </w:pPr>
            <w:r w:rsidRPr="007316A6">
              <w:rPr>
                <w:rFonts w:ascii="Arial" w:hAnsi="Arial" w:cs="Arial"/>
                <w:b/>
                <w:sz w:val="16"/>
                <w:szCs w:val="16"/>
              </w:rPr>
              <w:t>(тыс. руб.)</w:t>
            </w:r>
          </w:p>
        </w:tc>
        <w:tc>
          <w:tcPr>
            <w:tcW w:w="3085" w:type="dxa"/>
            <w:gridSpan w:val="3"/>
            <w:tcBorders>
              <w:bottom w:val="single" w:sz="4" w:space="0" w:color="auto"/>
            </w:tcBorders>
            <w:vAlign w:val="center"/>
          </w:tcPr>
          <w:p w:rsidR="007316A6" w:rsidRPr="007316A6" w:rsidRDefault="007316A6" w:rsidP="00352ECC">
            <w:pPr>
              <w:jc w:val="center"/>
              <w:rPr>
                <w:rFonts w:ascii="Arial" w:hAnsi="Arial" w:cs="Arial"/>
                <w:b/>
                <w:sz w:val="16"/>
                <w:szCs w:val="16"/>
              </w:rPr>
            </w:pPr>
            <w:r w:rsidRPr="007316A6">
              <w:rPr>
                <w:rFonts w:ascii="Arial" w:hAnsi="Arial" w:cs="Arial"/>
                <w:b/>
                <w:sz w:val="16"/>
                <w:szCs w:val="16"/>
              </w:rPr>
              <w:t>Объем финансирования по годам (тыс.руб.)</w:t>
            </w:r>
          </w:p>
        </w:tc>
      </w:tr>
      <w:tr w:rsidR="007316A6" w:rsidRPr="007316A6" w:rsidTr="007316A6">
        <w:trPr>
          <w:trHeight w:val="150"/>
        </w:trPr>
        <w:tc>
          <w:tcPr>
            <w:tcW w:w="560" w:type="dxa"/>
            <w:vMerge/>
            <w:tcBorders>
              <w:right w:val="single" w:sz="4" w:space="0" w:color="auto"/>
            </w:tcBorders>
            <w:vAlign w:val="center"/>
          </w:tcPr>
          <w:p w:rsidR="007316A6" w:rsidRPr="007316A6" w:rsidRDefault="007316A6" w:rsidP="00352ECC">
            <w:pPr>
              <w:jc w:val="center"/>
              <w:rPr>
                <w:rFonts w:ascii="Arial" w:hAnsi="Arial" w:cs="Arial"/>
                <w:b/>
                <w:sz w:val="16"/>
                <w:szCs w:val="16"/>
              </w:rPr>
            </w:pPr>
          </w:p>
        </w:tc>
        <w:tc>
          <w:tcPr>
            <w:tcW w:w="3943" w:type="dxa"/>
            <w:vMerge/>
            <w:tcBorders>
              <w:left w:val="single" w:sz="4" w:space="0" w:color="auto"/>
            </w:tcBorders>
            <w:vAlign w:val="center"/>
          </w:tcPr>
          <w:p w:rsidR="007316A6" w:rsidRPr="007316A6" w:rsidRDefault="007316A6" w:rsidP="00352ECC">
            <w:pPr>
              <w:jc w:val="center"/>
              <w:rPr>
                <w:rFonts w:ascii="Arial" w:hAnsi="Arial" w:cs="Arial"/>
                <w:b/>
                <w:sz w:val="16"/>
                <w:szCs w:val="16"/>
              </w:rPr>
            </w:pPr>
          </w:p>
        </w:tc>
        <w:tc>
          <w:tcPr>
            <w:tcW w:w="1275" w:type="dxa"/>
            <w:vMerge/>
            <w:vAlign w:val="center"/>
          </w:tcPr>
          <w:p w:rsidR="007316A6" w:rsidRPr="007316A6" w:rsidRDefault="007316A6" w:rsidP="00352ECC">
            <w:pPr>
              <w:jc w:val="center"/>
              <w:rPr>
                <w:rFonts w:ascii="Arial" w:hAnsi="Arial" w:cs="Arial"/>
                <w:b/>
                <w:sz w:val="16"/>
                <w:szCs w:val="16"/>
              </w:rPr>
            </w:pPr>
          </w:p>
        </w:tc>
        <w:tc>
          <w:tcPr>
            <w:tcW w:w="1054" w:type="dxa"/>
            <w:vMerge/>
            <w:vAlign w:val="center"/>
          </w:tcPr>
          <w:p w:rsidR="007316A6" w:rsidRPr="007316A6" w:rsidRDefault="007316A6" w:rsidP="00352ECC">
            <w:pPr>
              <w:jc w:val="center"/>
              <w:rPr>
                <w:rFonts w:ascii="Arial" w:hAnsi="Arial" w:cs="Arial"/>
                <w:b/>
                <w:sz w:val="16"/>
                <w:szCs w:val="16"/>
              </w:rPr>
            </w:pPr>
          </w:p>
        </w:tc>
        <w:tc>
          <w:tcPr>
            <w:tcW w:w="1029" w:type="dxa"/>
            <w:tcBorders>
              <w:top w:val="single" w:sz="4" w:space="0" w:color="auto"/>
              <w:left w:val="single" w:sz="4" w:space="0" w:color="auto"/>
            </w:tcBorders>
            <w:vAlign w:val="center"/>
          </w:tcPr>
          <w:p w:rsidR="007316A6" w:rsidRPr="007316A6" w:rsidRDefault="007316A6" w:rsidP="00352ECC">
            <w:pPr>
              <w:jc w:val="center"/>
              <w:rPr>
                <w:rFonts w:ascii="Arial" w:hAnsi="Arial" w:cs="Arial"/>
                <w:b/>
                <w:sz w:val="16"/>
                <w:szCs w:val="16"/>
              </w:rPr>
            </w:pPr>
            <w:r w:rsidRPr="007316A6">
              <w:rPr>
                <w:rFonts w:ascii="Arial" w:hAnsi="Arial" w:cs="Arial"/>
                <w:b/>
                <w:sz w:val="16"/>
                <w:szCs w:val="16"/>
              </w:rPr>
              <w:t>2018</w:t>
            </w:r>
          </w:p>
        </w:tc>
        <w:tc>
          <w:tcPr>
            <w:tcW w:w="921" w:type="dxa"/>
            <w:tcBorders>
              <w:top w:val="single" w:sz="4" w:space="0" w:color="auto"/>
            </w:tcBorders>
            <w:vAlign w:val="center"/>
          </w:tcPr>
          <w:p w:rsidR="007316A6" w:rsidRPr="007316A6" w:rsidRDefault="007316A6" w:rsidP="00352ECC">
            <w:pPr>
              <w:jc w:val="center"/>
              <w:rPr>
                <w:rFonts w:ascii="Arial" w:hAnsi="Arial" w:cs="Arial"/>
                <w:b/>
                <w:sz w:val="16"/>
                <w:szCs w:val="16"/>
              </w:rPr>
            </w:pPr>
            <w:r w:rsidRPr="007316A6">
              <w:rPr>
                <w:rFonts w:ascii="Arial" w:hAnsi="Arial" w:cs="Arial"/>
                <w:b/>
                <w:sz w:val="16"/>
                <w:szCs w:val="16"/>
              </w:rPr>
              <w:t>2019</w:t>
            </w:r>
          </w:p>
        </w:tc>
        <w:tc>
          <w:tcPr>
            <w:tcW w:w="1135" w:type="dxa"/>
            <w:tcBorders>
              <w:top w:val="single" w:sz="4" w:space="0" w:color="auto"/>
            </w:tcBorders>
            <w:vAlign w:val="center"/>
          </w:tcPr>
          <w:p w:rsidR="007316A6" w:rsidRPr="007316A6" w:rsidRDefault="007316A6" w:rsidP="00352ECC">
            <w:pPr>
              <w:jc w:val="center"/>
              <w:rPr>
                <w:rFonts w:ascii="Arial" w:hAnsi="Arial" w:cs="Arial"/>
                <w:b/>
                <w:sz w:val="16"/>
                <w:szCs w:val="16"/>
              </w:rPr>
            </w:pPr>
            <w:r w:rsidRPr="007316A6">
              <w:rPr>
                <w:rFonts w:ascii="Arial" w:hAnsi="Arial" w:cs="Arial"/>
                <w:b/>
                <w:sz w:val="16"/>
                <w:szCs w:val="16"/>
              </w:rPr>
              <w:t>2020</w:t>
            </w:r>
          </w:p>
        </w:tc>
      </w:tr>
      <w:tr w:rsidR="007316A6" w:rsidRPr="007316A6" w:rsidTr="007316A6">
        <w:tc>
          <w:tcPr>
            <w:tcW w:w="560"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1.</w:t>
            </w:r>
          </w:p>
        </w:tc>
        <w:tc>
          <w:tcPr>
            <w:tcW w:w="3943" w:type="dxa"/>
            <w:tcBorders>
              <w:left w:val="single" w:sz="4" w:space="0" w:color="auto"/>
            </w:tcBorders>
          </w:tcPr>
          <w:p w:rsidR="007316A6" w:rsidRPr="007316A6" w:rsidRDefault="007316A6" w:rsidP="00352ECC">
            <w:pPr>
              <w:jc w:val="both"/>
              <w:rPr>
                <w:rFonts w:ascii="Arial" w:hAnsi="Arial" w:cs="Arial"/>
                <w:sz w:val="16"/>
                <w:szCs w:val="16"/>
              </w:rPr>
            </w:pPr>
            <w:r w:rsidRPr="007316A6">
              <w:rPr>
                <w:rFonts w:ascii="Arial" w:hAnsi="Arial" w:cs="Arial"/>
                <w:sz w:val="16"/>
                <w:szCs w:val="16"/>
              </w:rPr>
              <w:t xml:space="preserve">Закупка первичных средств пожаротушения, оборудование пожарных щитов, проверка и перезарядка огнетушителей </w:t>
            </w:r>
          </w:p>
        </w:tc>
        <w:tc>
          <w:tcPr>
            <w:tcW w:w="127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2018-2020</w:t>
            </w:r>
          </w:p>
        </w:tc>
        <w:tc>
          <w:tcPr>
            <w:tcW w:w="1054"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6</w:t>
            </w:r>
          </w:p>
        </w:tc>
        <w:tc>
          <w:tcPr>
            <w:tcW w:w="1029" w:type="dxa"/>
            <w:tcBorders>
              <w:left w:val="single" w:sz="4" w:space="0" w:color="auto"/>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w:t>
            </w:r>
          </w:p>
        </w:tc>
        <w:tc>
          <w:tcPr>
            <w:tcW w:w="921" w:type="dxa"/>
            <w:tcBorders>
              <w:lef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w:t>
            </w:r>
          </w:p>
        </w:tc>
        <w:tc>
          <w:tcPr>
            <w:tcW w:w="113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w:t>
            </w:r>
          </w:p>
        </w:tc>
      </w:tr>
      <w:tr w:rsidR="007316A6" w:rsidRPr="007316A6" w:rsidTr="007316A6">
        <w:tc>
          <w:tcPr>
            <w:tcW w:w="560"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w:t>
            </w:r>
          </w:p>
        </w:tc>
        <w:tc>
          <w:tcPr>
            <w:tcW w:w="3943" w:type="dxa"/>
            <w:tcBorders>
              <w:left w:val="single" w:sz="4" w:space="0" w:color="auto"/>
            </w:tcBorders>
          </w:tcPr>
          <w:p w:rsidR="007316A6" w:rsidRPr="007316A6" w:rsidRDefault="007316A6" w:rsidP="00352ECC">
            <w:pPr>
              <w:jc w:val="both"/>
              <w:rPr>
                <w:rFonts w:ascii="Arial" w:hAnsi="Arial" w:cs="Arial"/>
                <w:sz w:val="16"/>
                <w:szCs w:val="16"/>
              </w:rPr>
            </w:pPr>
            <w:r w:rsidRPr="007316A6">
              <w:rPr>
                <w:rFonts w:ascii="Arial" w:hAnsi="Arial" w:cs="Arial"/>
                <w:sz w:val="16"/>
                <w:szCs w:val="16"/>
              </w:rPr>
              <w:t>Оказание поддержки добровольным пожарным дружинам</w:t>
            </w:r>
          </w:p>
        </w:tc>
        <w:tc>
          <w:tcPr>
            <w:tcW w:w="127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2018-2020</w:t>
            </w:r>
          </w:p>
        </w:tc>
        <w:tc>
          <w:tcPr>
            <w:tcW w:w="1054"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15</w:t>
            </w:r>
          </w:p>
        </w:tc>
        <w:tc>
          <w:tcPr>
            <w:tcW w:w="1029"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5</w:t>
            </w:r>
          </w:p>
        </w:tc>
        <w:tc>
          <w:tcPr>
            <w:tcW w:w="921" w:type="dxa"/>
            <w:tcBorders>
              <w:lef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5</w:t>
            </w:r>
          </w:p>
        </w:tc>
        <w:tc>
          <w:tcPr>
            <w:tcW w:w="113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5</w:t>
            </w:r>
          </w:p>
        </w:tc>
      </w:tr>
      <w:tr w:rsidR="007316A6" w:rsidRPr="007316A6" w:rsidTr="007316A6">
        <w:tc>
          <w:tcPr>
            <w:tcW w:w="560"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3.</w:t>
            </w:r>
          </w:p>
        </w:tc>
        <w:tc>
          <w:tcPr>
            <w:tcW w:w="3943" w:type="dxa"/>
            <w:tcBorders>
              <w:left w:val="single" w:sz="4" w:space="0" w:color="auto"/>
            </w:tcBorders>
          </w:tcPr>
          <w:p w:rsidR="007316A6" w:rsidRPr="007316A6" w:rsidRDefault="007316A6" w:rsidP="00352ECC">
            <w:pPr>
              <w:jc w:val="both"/>
              <w:rPr>
                <w:rFonts w:ascii="Arial" w:hAnsi="Arial" w:cs="Arial"/>
                <w:sz w:val="16"/>
                <w:szCs w:val="16"/>
              </w:rPr>
            </w:pPr>
            <w:r w:rsidRPr="007316A6">
              <w:rPr>
                <w:rFonts w:ascii="Arial" w:hAnsi="Arial" w:cs="Arial"/>
                <w:sz w:val="16"/>
                <w:szCs w:val="16"/>
              </w:rPr>
              <w:t>Распространение противопожарной пропаганды как целенаправленное информирование населения о проблемах и путях обеспечения пожарной безопасности.</w:t>
            </w:r>
          </w:p>
        </w:tc>
        <w:tc>
          <w:tcPr>
            <w:tcW w:w="127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2018-2020</w:t>
            </w:r>
          </w:p>
        </w:tc>
        <w:tc>
          <w:tcPr>
            <w:tcW w:w="1054"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1,5</w:t>
            </w:r>
          </w:p>
        </w:tc>
        <w:tc>
          <w:tcPr>
            <w:tcW w:w="1029"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0,5</w:t>
            </w:r>
          </w:p>
        </w:tc>
        <w:tc>
          <w:tcPr>
            <w:tcW w:w="921" w:type="dxa"/>
            <w:tcBorders>
              <w:lef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0,5</w:t>
            </w:r>
          </w:p>
        </w:tc>
        <w:tc>
          <w:tcPr>
            <w:tcW w:w="113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0,5</w:t>
            </w:r>
          </w:p>
        </w:tc>
      </w:tr>
      <w:tr w:rsidR="007316A6" w:rsidRPr="007316A6" w:rsidTr="007316A6">
        <w:tc>
          <w:tcPr>
            <w:tcW w:w="560"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4.</w:t>
            </w:r>
          </w:p>
        </w:tc>
        <w:tc>
          <w:tcPr>
            <w:tcW w:w="3943" w:type="dxa"/>
            <w:tcBorders>
              <w:left w:val="single" w:sz="4" w:space="0" w:color="auto"/>
            </w:tcBorders>
          </w:tcPr>
          <w:p w:rsidR="007316A6" w:rsidRPr="007316A6" w:rsidRDefault="007316A6" w:rsidP="00352ECC">
            <w:pPr>
              <w:jc w:val="both"/>
              <w:rPr>
                <w:rFonts w:ascii="Arial" w:hAnsi="Arial" w:cs="Arial"/>
                <w:sz w:val="16"/>
                <w:szCs w:val="16"/>
              </w:rPr>
            </w:pPr>
            <w:r w:rsidRPr="007316A6">
              <w:rPr>
                <w:rFonts w:ascii="Arial" w:hAnsi="Arial" w:cs="Arial"/>
                <w:sz w:val="16"/>
                <w:szCs w:val="16"/>
              </w:rPr>
              <w:t>Содержание в исправном состоянии в любое время года НВБ, пожарных гидрантов и водоемов;</w:t>
            </w:r>
          </w:p>
        </w:tc>
        <w:tc>
          <w:tcPr>
            <w:tcW w:w="127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2018-2020</w:t>
            </w:r>
          </w:p>
        </w:tc>
        <w:tc>
          <w:tcPr>
            <w:tcW w:w="1054"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6</w:t>
            </w:r>
          </w:p>
        </w:tc>
        <w:tc>
          <w:tcPr>
            <w:tcW w:w="1029"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w:t>
            </w:r>
          </w:p>
        </w:tc>
        <w:tc>
          <w:tcPr>
            <w:tcW w:w="921" w:type="dxa"/>
            <w:tcBorders>
              <w:lef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w:t>
            </w:r>
          </w:p>
        </w:tc>
        <w:tc>
          <w:tcPr>
            <w:tcW w:w="113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w:t>
            </w:r>
          </w:p>
        </w:tc>
      </w:tr>
      <w:tr w:rsidR="007316A6" w:rsidRPr="007316A6" w:rsidTr="007316A6">
        <w:trPr>
          <w:trHeight w:val="2402"/>
        </w:trPr>
        <w:tc>
          <w:tcPr>
            <w:tcW w:w="560"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5.</w:t>
            </w:r>
          </w:p>
        </w:tc>
        <w:tc>
          <w:tcPr>
            <w:tcW w:w="3943" w:type="dxa"/>
            <w:tcBorders>
              <w:left w:val="single" w:sz="4" w:space="0" w:color="auto"/>
            </w:tcBorders>
          </w:tcPr>
          <w:p w:rsidR="007316A6" w:rsidRPr="007316A6" w:rsidRDefault="007316A6" w:rsidP="00352ECC">
            <w:pPr>
              <w:jc w:val="both"/>
              <w:rPr>
                <w:rFonts w:ascii="Arial" w:hAnsi="Arial" w:cs="Arial"/>
                <w:sz w:val="16"/>
                <w:szCs w:val="16"/>
              </w:rPr>
            </w:pPr>
            <w:r w:rsidRPr="007316A6">
              <w:rPr>
                <w:rFonts w:ascii="Arial" w:hAnsi="Arial" w:cs="Arial"/>
                <w:sz w:val="16"/>
                <w:szCs w:val="16"/>
              </w:rPr>
              <w:t>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127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2018-2020</w:t>
            </w:r>
          </w:p>
        </w:tc>
        <w:tc>
          <w:tcPr>
            <w:tcW w:w="1054" w:type="dxa"/>
          </w:tcPr>
          <w:p w:rsidR="007316A6" w:rsidRPr="007316A6" w:rsidRDefault="007316A6" w:rsidP="00352ECC">
            <w:pPr>
              <w:spacing w:line="360" w:lineRule="exact"/>
              <w:jc w:val="center"/>
              <w:rPr>
                <w:rFonts w:ascii="Arial" w:hAnsi="Arial" w:cs="Arial"/>
                <w:sz w:val="16"/>
                <w:szCs w:val="16"/>
              </w:rPr>
            </w:pPr>
            <w:r w:rsidRPr="007316A6">
              <w:rPr>
                <w:rFonts w:ascii="Arial" w:hAnsi="Arial" w:cs="Arial"/>
                <w:sz w:val="16"/>
                <w:szCs w:val="16"/>
              </w:rPr>
              <w:t>Без материальных затрат</w:t>
            </w:r>
          </w:p>
        </w:tc>
        <w:tc>
          <w:tcPr>
            <w:tcW w:w="1029"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p>
        </w:tc>
        <w:tc>
          <w:tcPr>
            <w:tcW w:w="921" w:type="dxa"/>
            <w:tcBorders>
              <w:left w:val="single" w:sz="4" w:space="0" w:color="auto"/>
            </w:tcBorders>
          </w:tcPr>
          <w:p w:rsidR="007316A6" w:rsidRPr="007316A6" w:rsidRDefault="007316A6" w:rsidP="00352ECC">
            <w:pPr>
              <w:spacing w:line="360" w:lineRule="exact"/>
              <w:jc w:val="both"/>
              <w:rPr>
                <w:rFonts w:ascii="Arial" w:hAnsi="Arial" w:cs="Arial"/>
                <w:sz w:val="16"/>
                <w:szCs w:val="16"/>
              </w:rPr>
            </w:pPr>
          </w:p>
        </w:tc>
        <w:tc>
          <w:tcPr>
            <w:tcW w:w="1135" w:type="dxa"/>
          </w:tcPr>
          <w:p w:rsidR="007316A6" w:rsidRPr="007316A6" w:rsidRDefault="007316A6" w:rsidP="00352ECC">
            <w:pPr>
              <w:spacing w:line="360" w:lineRule="exact"/>
              <w:jc w:val="both"/>
              <w:rPr>
                <w:rFonts w:ascii="Arial" w:hAnsi="Arial" w:cs="Arial"/>
                <w:sz w:val="16"/>
                <w:szCs w:val="16"/>
              </w:rPr>
            </w:pPr>
          </w:p>
        </w:tc>
      </w:tr>
    </w:tbl>
    <w:p w:rsidR="007316A6" w:rsidRPr="007316A6" w:rsidRDefault="007316A6" w:rsidP="00352ECC">
      <w:pPr>
        <w:spacing w:line="360" w:lineRule="exact"/>
        <w:jc w:val="both"/>
        <w:rPr>
          <w:rFonts w:ascii="Arial" w:hAnsi="Arial" w:cs="Arial"/>
          <w:sz w:val="16"/>
          <w:szCs w:val="16"/>
        </w:rPr>
        <w:sectPr w:rsidR="007316A6" w:rsidRPr="007316A6" w:rsidSect="007316A6">
          <w:type w:val="continuous"/>
          <w:pgSz w:w="11906" w:h="16838"/>
          <w:pgMar w:top="1134" w:right="850" w:bottom="1134" w:left="1701" w:header="708" w:footer="708" w:gutter="0"/>
          <w:cols w:space="708"/>
          <w:docGrid w:linePitch="360"/>
        </w:sectPr>
      </w:pP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943"/>
        <w:gridCol w:w="1275"/>
        <w:gridCol w:w="1054"/>
        <w:gridCol w:w="1029"/>
        <w:gridCol w:w="921"/>
        <w:gridCol w:w="1135"/>
      </w:tblGrid>
      <w:tr w:rsidR="007316A6" w:rsidRPr="007316A6" w:rsidTr="007316A6">
        <w:tc>
          <w:tcPr>
            <w:tcW w:w="560"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p>
        </w:tc>
        <w:tc>
          <w:tcPr>
            <w:tcW w:w="3943" w:type="dxa"/>
            <w:tcBorders>
              <w:left w:val="single" w:sz="4" w:space="0" w:color="auto"/>
            </w:tcBorders>
          </w:tcPr>
          <w:p w:rsidR="007316A6" w:rsidRPr="007316A6" w:rsidRDefault="007316A6" w:rsidP="00352ECC">
            <w:pPr>
              <w:jc w:val="both"/>
              <w:rPr>
                <w:rFonts w:ascii="Arial" w:hAnsi="Arial" w:cs="Arial"/>
                <w:sz w:val="16"/>
                <w:szCs w:val="16"/>
              </w:rPr>
            </w:pPr>
          </w:p>
        </w:tc>
        <w:tc>
          <w:tcPr>
            <w:tcW w:w="1275" w:type="dxa"/>
          </w:tcPr>
          <w:p w:rsidR="007316A6" w:rsidRPr="007316A6" w:rsidRDefault="007316A6" w:rsidP="00352ECC">
            <w:pPr>
              <w:spacing w:line="360" w:lineRule="exact"/>
              <w:jc w:val="both"/>
              <w:rPr>
                <w:rFonts w:ascii="Arial" w:hAnsi="Arial" w:cs="Arial"/>
                <w:sz w:val="16"/>
                <w:szCs w:val="16"/>
              </w:rPr>
            </w:pPr>
          </w:p>
        </w:tc>
        <w:tc>
          <w:tcPr>
            <w:tcW w:w="1054"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28,5</w:t>
            </w:r>
          </w:p>
        </w:tc>
        <w:tc>
          <w:tcPr>
            <w:tcW w:w="1029" w:type="dxa"/>
            <w:tcBorders>
              <w:righ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9,5</w:t>
            </w:r>
          </w:p>
        </w:tc>
        <w:tc>
          <w:tcPr>
            <w:tcW w:w="921" w:type="dxa"/>
            <w:tcBorders>
              <w:left w:val="single" w:sz="4" w:space="0" w:color="auto"/>
            </w:tcBorders>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9,5</w:t>
            </w:r>
          </w:p>
        </w:tc>
        <w:tc>
          <w:tcPr>
            <w:tcW w:w="1135" w:type="dxa"/>
          </w:tcPr>
          <w:p w:rsidR="007316A6" w:rsidRPr="007316A6" w:rsidRDefault="007316A6" w:rsidP="00352ECC">
            <w:pPr>
              <w:spacing w:line="360" w:lineRule="exact"/>
              <w:jc w:val="both"/>
              <w:rPr>
                <w:rFonts w:ascii="Arial" w:hAnsi="Arial" w:cs="Arial"/>
                <w:sz w:val="16"/>
                <w:szCs w:val="16"/>
              </w:rPr>
            </w:pPr>
            <w:r w:rsidRPr="007316A6">
              <w:rPr>
                <w:rFonts w:ascii="Arial" w:hAnsi="Arial" w:cs="Arial"/>
                <w:sz w:val="16"/>
                <w:szCs w:val="16"/>
              </w:rPr>
              <w:t>9,5</w:t>
            </w:r>
          </w:p>
        </w:tc>
      </w:tr>
    </w:tbl>
    <w:p w:rsidR="007316A6" w:rsidRPr="007316A6" w:rsidRDefault="007316A6" w:rsidP="007316A6">
      <w:pPr>
        <w:spacing w:after="0"/>
        <w:rPr>
          <w:rFonts w:ascii="Arial" w:hAnsi="Arial" w:cs="Arial"/>
          <w:b/>
          <w:sz w:val="16"/>
          <w:szCs w:val="16"/>
        </w:rPr>
      </w:pPr>
    </w:p>
    <w:p w:rsidR="007316A6" w:rsidRPr="007316A6" w:rsidRDefault="007316A6" w:rsidP="007316A6">
      <w:pPr>
        <w:spacing w:after="0"/>
        <w:jc w:val="center"/>
        <w:rPr>
          <w:rFonts w:ascii="Arial" w:eastAsia="Times New Roman" w:hAnsi="Arial" w:cs="Arial"/>
          <w:sz w:val="16"/>
          <w:szCs w:val="16"/>
        </w:rPr>
      </w:pPr>
      <w:r w:rsidRPr="007316A6">
        <w:rPr>
          <w:rFonts w:ascii="Arial" w:hAnsi="Arial" w:cs="Arial"/>
          <w:b/>
          <w:sz w:val="16"/>
          <w:szCs w:val="16"/>
        </w:rPr>
        <w:t>15.11.2017 г. №66</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РОССИЙСКАЯ ФЕДЕРАЦИЯ</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 xml:space="preserve">ИРКУТСКАЯ ОБЛАСТЬ </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МУНИЦИПАЛЬНОЕ ОБРАЗОВАНИЕ «БОХАНСКИЙ РАЙОН»</w:t>
      </w:r>
      <w:r w:rsidRPr="007316A6">
        <w:rPr>
          <w:rFonts w:ascii="Arial" w:hAnsi="Arial" w:cs="Arial"/>
          <w:b/>
          <w:sz w:val="16"/>
          <w:szCs w:val="16"/>
        </w:rPr>
        <w:br/>
        <w:t>МУНИЦИПАЛЬНОЕ ОБРАЗОВАНИЕ «ХОХОРСК»</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АДМИНИСТРАЦИЯ</w:t>
      </w:r>
    </w:p>
    <w:p w:rsidR="007316A6" w:rsidRPr="007316A6" w:rsidRDefault="007316A6" w:rsidP="007316A6">
      <w:pPr>
        <w:spacing w:after="0" w:line="240" w:lineRule="auto"/>
        <w:jc w:val="center"/>
        <w:rPr>
          <w:rFonts w:ascii="Arial" w:hAnsi="Arial" w:cs="Arial"/>
          <w:b/>
          <w:color w:val="FF0000"/>
          <w:sz w:val="16"/>
          <w:szCs w:val="16"/>
        </w:rPr>
      </w:pPr>
      <w:r w:rsidRPr="007316A6">
        <w:rPr>
          <w:rFonts w:ascii="Arial" w:hAnsi="Arial" w:cs="Arial"/>
          <w:b/>
          <w:sz w:val="16"/>
          <w:szCs w:val="16"/>
        </w:rPr>
        <w:t>ПОСТАНОВЛЕНИЕ</w:t>
      </w:r>
    </w:p>
    <w:p w:rsidR="007316A6" w:rsidRPr="007316A6" w:rsidRDefault="007316A6" w:rsidP="007316A6">
      <w:pPr>
        <w:spacing w:after="0"/>
        <w:rPr>
          <w:rFonts w:ascii="Arial" w:hAnsi="Arial" w:cs="Arial"/>
          <w:sz w:val="16"/>
          <w:szCs w:val="16"/>
        </w:rPr>
      </w:pPr>
    </w:p>
    <w:p w:rsidR="007316A6" w:rsidRPr="007316A6" w:rsidRDefault="007316A6" w:rsidP="007316A6">
      <w:pPr>
        <w:spacing w:before="195" w:after="195" w:line="240" w:lineRule="auto"/>
        <w:ind w:firstLine="540"/>
        <w:jc w:val="both"/>
        <w:rPr>
          <w:rFonts w:ascii="Arial" w:eastAsia="Times New Roman" w:hAnsi="Arial" w:cs="Arial"/>
          <w:sz w:val="16"/>
          <w:szCs w:val="16"/>
        </w:rPr>
      </w:pPr>
      <w:r w:rsidRPr="007316A6">
        <w:rPr>
          <w:rFonts w:ascii="Arial" w:eastAsia="Times New Roman" w:hAnsi="Arial" w:cs="Arial"/>
          <w:sz w:val="16"/>
          <w:szCs w:val="16"/>
        </w:rPr>
        <w:t>В соответствии с Федеральным законом от 10 декабря 1995 года № 196-ФЗ «О безопасности дорожного движения», на основании проекта организации дорожного движения на автомобильных дорогах местного значения в населенных пунктах муниципального образования «Хохорск», в целях обеспечения безопасности дорожного движения в муниципальном образовании «Хохорск»,</w:t>
      </w:r>
    </w:p>
    <w:p w:rsidR="007316A6" w:rsidRPr="007316A6" w:rsidRDefault="007316A6" w:rsidP="007316A6">
      <w:pPr>
        <w:spacing w:before="195" w:after="195" w:line="240" w:lineRule="auto"/>
        <w:ind w:firstLine="540"/>
        <w:jc w:val="center"/>
        <w:rPr>
          <w:rFonts w:ascii="Arial" w:eastAsia="Times New Roman" w:hAnsi="Arial" w:cs="Arial"/>
          <w:sz w:val="16"/>
          <w:szCs w:val="16"/>
        </w:rPr>
      </w:pPr>
      <w:r w:rsidRPr="007316A6">
        <w:rPr>
          <w:rFonts w:ascii="Arial" w:eastAsia="Times New Roman" w:hAnsi="Arial" w:cs="Arial"/>
          <w:b/>
          <w:bCs/>
          <w:sz w:val="16"/>
          <w:szCs w:val="16"/>
        </w:rPr>
        <w:t>ПОСТАНОВЛЯЕТ:</w:t>
      </w:r>
      <w:r w:rsidRPr="007316A6">
        <w:rPr>
          <w:rFonts w:ascii="Arial" w:eastAsia="Times New Roman" w:hAnsi="Arial" w:cs="Arial"/>
          <w:sz w:val="16"/>
          <w:szCs w:val="16"/>
        </w:rPr>
        <w:t> </w:t>
      </w:r>
    </w:p>
    <w:p w:rsidR="007316A6" w:rsidRPr="007316A6" w:rsidRDefault="007316A6" w:rsidP="007316A6">
      <w:pPr>
        <w:spacing w:before="195" w:after="195" w:line="240" w:lineRule="auto"/>
        <w:jc w:val="both"/>
        <w:rPr>
          <w:rFonts w:ascii="Arial" w:eastAsia="Times New Roman" w:hAnsi="Arial" w:cs="Arial"/>
          <w:color w:val="303F50"/>
          <w:sz w:val="16"/>
          <w:szCs w:val="16"/>
        </w:rPr>
      </w:pPr>
      <w:r w:rsidRPr="007316A6">
        <w:rPr>
          <w:rFonts w:ascii="Arial" w:eastAsia="Times New Roman" w:hAnsi="Arial" w:cs="Arial"/>
          <w:color w:val="303F50"/>
          <w:sz w:val="16"/>
          <w:szCs w:val="16"/>
        </w:rPr>
        <w:lastRenderedPageBreak/>
        <w:t>1.Утвердить муниципальную программу "Повышение безопасности дорожного движения в муниципальном образовании Хохорск» на 2018-2020 годы, (далее – Программа), согласно приложению № 1.</w:t>
      </w:r>
    </w:p>
    <w:p w:rsidR="007316A6" w:rsidRPr="007316A6" w:rsidRDefault="007316A6" w:rsidP="007316A6">
      <w:pPr>
        <w:shd w:val="clear" w:color="auto" w:fill="FFFFFF"/>
        <w:spacing w:after="150" w:line="240" w:lineRule="auto"/>
        <w:jc w:val="both"/>
        <w:rPr>
          <w:rFonts w:ascii="Arial" w:eastAsia="Times New Roman" w:hAnsi="Arial" w:cs="Arial"/>
          <w:sz w:val="16"/>
          <w:szCs w:val="16"/>
        </w:rPr>
      </w:pPr>
      <w:r w:rsidRPr="007316A6">
        <w:rPr>
          <w:rFonts w:ascii="Arial" w:eastAsia="Times New Roman" w:hAnsi="Arial" w:cs="Arial"/>
          <w:sz w:val="16"/>
          <w:szCs w:val="16"/>
        </w:rPr>
        <w:t>2. Разместить настоящее постановление  в Вестнике МО «Хохорск» и на официальном сайте  администрации  МО «Боханский район» в информационно-телекоммуникационной сети «Интернет».</w:t>
      </w:r>
    </w:p>
    <w:p w:rsidR="007316A6" w:rsidRPr="007316A6" w:rsidRDefault="007316A6" w:rsidP="007316A6">
      <w:pPr>
        <w:shd w:val="clear" w:color="auto" w:fill="FFFFFF"/>
        <w:spacing w:after="150" w:line="240" w:lineRule="auto"/>
        <w:jc w:val="both"/>
        <w:rPr>
          <w:rFonts w:ascii="Arial" w:eastAsia="Times New Roman" w:hAnsi="Arial" w:cs="Arial"/>
          <w:sz w:val="16"/>
          <w:szCs w:val="16"/>
        </w:rPr>
      </w:pPr>
      <w:r w:rsidRPr="007316A6">
        <w:rPr>
          <w:rFonts w:ascii="Arial" w:eastAsia="Times New Roman" w:hAnsi="Arial" w:cs="Arial"/>
          <w:sz w:val="16"/>
          <w:szCs w:val="16"/>
        </w:rPr>
        <w:t>3. Настоящее постановление вступает в законную силу с 01.01.2018 г.</w:t>
      </w:r>
    </w:p>
    <w:p w:rsidR="007316A6" w:rsidRPr="007316A6" w:rsidRDefault="007316A6" w:rsidP="00352ECC">
      <w:pPr>
        <w:shd w:val="clear" w:color="auto" w:fill="FFFFFF"/>
        <w:spacing w:after="150" w:line="240" w:lineRule="auto"/>
        <w:jc w:val="both"/>
        <w:rPr>
          <w:rFonts w:ascii="Arial" w:eastAsia="Times New Roman" w:hAnsi="Arial" w:cs="Arial"/>
          <w:sz w:val="16"/>
          <w:szCs w:val="16"/>
        </w:rPr>
      </w:pPr>
      <w:r w:rsidRPr="007316A6">
        <w:rPr>
          <w:rFonts w:ascii="Arial" w:eastAsia="Times New Roman" w:hAnsi="Arial" w:cs="Arial"/>
          <w:sz w:val="16"/>
          <w:szCs w:val="16"/>
        </w:rPr>
        <w:t>4. Контроль за выполнением настоящего постановления оставляю за собой.</w:t>
      </w:r>
    </w:p>
    <w:p w:rsidR="007316A6" w:rsidRPr="007316A6" w:rsidRDefault="007316A6" w:rsidP="007316A6">
      <w:pPr>
        <w:shd w:val="clear" w:color="auto" w:fill="FFFFFF"/>
        <w:spacing w:after="0" w:line="240" w:lineRule="auto"/>
        <w:rPr>
          <w:rFonts w:ascii="Arial" w:eastAsia="Times New Roman" w:hAnsi="Arial" w:cs="Arial"/>
          <w:sz w:val="16"/>
          <w:szCs w:val="16"/>
        </w:rPr>
      </w:pPr>
      <w:r w:rsidRPr="007316A6">
        <w:rPr>
          <w:rFonts w:ascii="Arial" w:eastAsia="Times New Roman" w:hAnsi="Arial" w:cs="Arial"/>
          <w:sz w:val="16"/>
          <w:szCs w:val="16"/>
        </w:rPr>
        <w:t xml:space="preserve">Глава администрации МО «Хохорск»    </w:t>
      </w:r>
    </w:p>
    <w:p w:rsidR="007316A6" w:rsidRPr="007316A6" w:rsidRDefault="007316A6" w:rsidP="007316A6">
      <w:pPr>
        <w:shd w:val="clear" w:color="auto" w:fill="FFFFFF"/>
        <w:spacing w:after="0" w:line="240" w:lineRule="auto"/>
        <w:rPr>
          <w:rFonts w:ascii="Arial" w:eastAsia="Times New Roman" w:hAnsi="Arial" w:cs="Arial"/>
          <w:sz w:val="16"/>
          <w:szCs w:val="16"/>
        </w:rPr>
      </w:pPr>
      <w:r w:rsidRPr="007316A6">
        <w:rPr>
          <w:rFonts w:ascii="Arial" w:eastAsia="Times New Roman" w:hAnsi="Arial" w:cs="Arial"/>
          <w:sz w:val="16"/>
          <w:szCs w:val="16"/>
        </w:rPr>
        <w:t xml:space="preserve">А.И.Улаханова                 </w:t>
      </w:r>
    </w:p>
    <w:p w:rsidR="007316A6" w:rsidRPr="007316A6" w:rsidRDefault="007316A6" w:rsidP="007316A6">
      <w:pPr>
        <w:spacing w:after="0" w:line="240" w:lineRule="auto"/>
        <w:jc w:val="right"/>
        <w:rPr>
          <w:rFonts w:ascii="Courier New" w:eastAsia="Times New Roman" w:hAnsi="Courier New" w:cs="Courier New"/>
          <w:sz w:val="16"/>
          <w:szCs w:val="16"/>
        </w:rPr>
      </w:pPr>
      <w:r w:rsidRPr="007316A6">
        <w:rPr>
          <w:rFonts w:ascii="Times New Roman" w:eastAsia="Times New Roman" w:hAnsi="Times New Roman" w:cs="Times New Roman"/>
          <w:sz w:val="16"/>
          <w:szCs w:val="16"/>
        </w:rPr>
        <w:t>                                                               </w:t>
      </w:r>
      <w:r w:rsidRPr="007316A6">
        <w:rPr>
          <w:rFonts w:ascii="Courier New" w:eastAsia="Times New Roman" w:hAnsi="Courier New" w:cs="Courier New"/>
          <w:b/>
          <w:bCs/>
          <w:sz w:val="16"/>
          <w:szCs w:val="16"/>
        </w:rPr>
        <w:t>Приложение № 1</w:t>
      </w:r>
    </w:p>
    <w:p w:rsidR="007316A6" w:rsidRPr="007316A6" w:rsidRDefault="007316A6" w:rsidP="007316A6">
      <w:pPr>
        <w:spacing w:after="0" w:line="240" w:lineRule="auto"/>
        <w:jc w:val="right"/>
        <w:rPr>
          <w:rFonts w:ascii="Courier New" w:eastAsia="Times New Roman" w:hAnsi="Courier New" w:cs="Courier New"/>
          <w:sz w:val="16"/>
          <w:szCs w:val="16"/>
        </w:rPr>
      </w:pPr>
      <w:r w:rsidRPr="007316A6">
        <w:rPr>
          <w:rFonts w:ascii="Courier New" w:eastAsia="Times New Roman" w:hAnsi="Courier New" w:cs="Courier New"/>
          <w:b/>
          <w:bCs/>
          <w:sz w:val="16"/>
          <w:szCs w:val="16"/>
        </w:rPr>
        <w:t>к постановлению администрации</w:t>
      </w:r>
    </w:p>
    <w:p w:rsidR="007316A6" w:rsidRPr="007316A6" w:rsidRDefault="007316A6" w:rsidP="007316A6">
      <w:pPr>
        <w:spacing w:after="0" w:line="240" w:lineRule="auto"/>
        <w:jc w:val="right"/>
        <w:rPr>
          <w:rFonts w:ascii="Courier New" w:eastAsia="Times New Roman" w:hAnsi="Courier New" w:cs="Courier New"/>
          <w:sz w:val="16"/>
          <w:szCs w:val="16"/>
        </w:rPr>
      </w:pPr>
      <w:r w:rsidRPr="007316A6">
        <w:rPr>
          <w:rFonts w:ascii="Courier New" w:eastAsia="Times New Roman" w:hAnsi="Courier New" w:cs="Courier New"/>
          <w:b/>
          <w:bCs/>
          <w:sz w:val="16"/>
          <w:szCs w:val="16"/>
        </w:rPr>
        <w:t>№ 66 от 15.11.2017 г.</w:t>
      </w:r>
    </w:p>
    <w:p w:rsidR="007316A6" w:rsidRPr="007316A6" w:rsidRDefault="007316A6" w:rsidP="007316A6">
      <w:pPr>
        <w:spacing w:after="0" w:line="240" w:lineRule="auto"/>
        <w:jc w:val="right"/>
        <w:rPr>
          <w:rFonts w:ascii="Arial" w:eastAsia="Times New Roman" w:hAnsi="Arial" w:cs="Arial"/>
          <w:b/>
          <w:sz w:val="16"/>
          <w:szCs w:val="16"/>
        </w:rPr>
      </w:pPr>
      <w:r w:rsidRPr="007316A6">
        <w:rPr>
          <w:rFonts w:ascii="Times New Roman" w:eastAsia="Times New Roman" w:hAnsi="Times New Roman" w:cs="Times New Roman"/>
          <w:b/>
          <w:bCs/>
          <w:sz w:val="16"/>
          <w:szCs w:val="16"/>
        </w:rPr>
        <w:t> </w:t>
      </w:r>
    </w:p>
    <w:p w:rsidR="007316A6" w:rsidRPr="007316A6" w:rsidRDefault="007316A6" w:rsidP="007316A6">
      <w:pPr>
        <w:spacing w:after="0" w:line="240" w:lineRule="auto"/>
        <w:jc w:val="center"/>
        <w:rPr>
          <w:rFonts w:ascii="Arial" w:eastAsia="Times New Roman" w:hAnsi="Arial" w:cs="Arial"/>
          <w:b/>
          <w:sz w:val="16"/>
          <w:szCs w:val="16"/>
        </w:rPr>
      </w:pPr>
      <w:r w:rsidRPr="007316A6">
        <w:rPr>
          <w:rFonts w:ascii="Arial" w:eastAsia="Times New Roman" w:hAnsi="Arial" w:cs="Arial"/>
          <w:b/>
          <w:bCs/>
          <w:sz w:val="16"/>
          <w:szCs w:val="16"/>
        </w:rPr>
        <w:t>ПАСПОРТ</w:t>
      </w:r>
    </w:p>
    <w:p w:rsidR="007316A6" w:rsidRPr="007316A6" w:rsidRDefault="007316A6" w:rsidP="007316A6">
      <w:pPr>
        <w:spacing w:after="0" w:line="240" w:lineRule="auto"/>
        <w:jc w:val="center"/>
        <w:rPr>
          <w:rFonts w:ascii="Arial" w:eastAsia="Times New Roman" w:hAnsi="Arial" w:cs="Arial"/>
          <w:b/>
          <w:sz w:val="16"/>
          <w:szCs w:val="16"/>
        </w:rPr>
      </w:pPr>
      <w:r w:rsidRPr="007316A6">
        <w:rPr>
          <w:rFonts w:ascii="Arial" w:eastAsia="Times New Roman" w:hAnsi="Arial" w:cs="Arial"/>
          <w:b/>
          <w:bCs/>
          <w:sz w:val="16"/>
          <w:szCs w:val="16"/>
        </w:rPr>
        <w:t>МУНИЦИПАЛЬНОЙ ПРОГРАММЫ</w:t>
      </w:r>
    </w:p>
    <w:p w:rsidR="007316A6" w:rsidRPr="007316A6" w:rsidRDefault="007316A6" w:rsidP="007316A6">
      <w:pPr>
        <w:spacing w:after="0" w:line="240" w:lineRule="auto"/>
        <w:jc w:val="center"/>
        <w:rPr>
          <w:rFonts w:ascii="Arial" w:eastAsia="Times New Roman" w:hAnsi="Arial" w:cs="Arial"/>
          <w:b/>
          <w:sz w:val="16"/>
          <w:szCs w:val="16"/>
        </w:rPr>
      </w:pPr>
      <w:r w:rsidRPr="007316A6">
        <w:rPr>
          <w:rFonts w:ascii="Arial" w:eastAsia="Times New Roman" w:hAnsi="Arial" w:cs="Arial"/>
          <w:b/>
          <w:bCs/>
          <w:sz w:val="16"/>
          <w:szCs w:val="16"/>
        </w:rPr>
        <w:t>«Повышение безопасности дорожного движения</w:t>
      </w:r>
    </w:p>
    <w:p w:rsidR="007316A6" w:rsidRPr="007316A6" w:rsidRDefault="007316A6" w:rsidP="007316A6">
      <w:pPr>
        <w:spacing w:after="0" w:line="240" w:lineRule="auto"/>
        <w:jc w:val="center"/>
        <w:rPr>
          <w:rFonts w:ascii="Arial" w:eastAsia="Times New Roman" w:hAnsi="Arial" w:cs="Arial"/>
          <w:b/>
          <w:sz w:val="16"/>
          <w:szCs w:val="16"/>
        </w:rPr>
      </w:pPr>
      <w:r w:rsidRPr="007316A6">
        <w:rPr>
          <w:rFonts w:ascii="Arial" w:eastAsia="Times New Roman" w:hAnsi="Arial" w:cs="Arial"/>
          <w:b/>
          <w:bCs/>
          <w:sz w:val="16"/>
          <w:szCs w:val="16"/>
        </w:rPr>
        <w:t xml:space="preserve">в </w:t>
      </w:r>
      <w:r w:rsidRPr="007316A6">
        <w:rPr>
          <w:rFonts w:ascii="Arial" w:eastAsia="Times New Roman" w:hAnsi="Arial" w:cs="Arial"/>
          <w:b/>
          <w:sz w:val="16"/>
          <w:szCs w:val="16"/>
        </w:rPr>
        <w:t>муниципальном образовании «Хохорск»</w:t>
      </w:r>
    </w:p>
    <w:p w:rsidR="007316A6" w:rsidRPr="007316A6" w:rsidRDefault="007316A6" w:rsidP="007316A6">
      <w:pPr>
        <w:spacing w:after="0" w:line="240" w:lineRule="auto"/>
        <w:jc w:val="center"/>
        <w:rPr>
          <w:rFonts w:ascii="Arial" w:eastAsia="Times New Roman" w:hAnsi="Arial" w:cs="Arial"/>
          <w:b/>
          <w:bCs/>
          <w:sz w:val="16"/>
          <w:szCs w:val="16"/>
        </w:rPr>
      </w:pPr>
      <w:r w:rsidRPr="007316A6">
        <w:rPr>
          <w:rFonts w:ascii="Arial" w:eastAsia="Times New Roman" w:hAnsi="Arial" w:cs="Arial"/>
          <w:b/>
          <w:bCs/>
          <w:sz w:val="16"/>
          <w:szCs w:val="16"/>
        </w:rPr>
        <w:t>на 2018 - 2020 годы</w:t>
      </w:r>
    </w:p>
    <w:p w:rsidR="007316A6" w:rsidRPr="007316A6" w:rsidRDefault="007316A6" w:rsidP="007316A6">
      <w:pPr>
        <w:spacing w:after="0" w:line="240" w:lineRule="auto"/>
        <w:jc w:val="center"/>
        <w:rPr>
          <w:rFonts w:ascii="Arial" w:eastAsia="Times New Roman" w:hAnsi="Arial" w:cs="Arial"/>
          <w:b/>
          <w:sz w:val="16"/>
          <w:szCs w:val="16"/>
        </w:rPr>
      </w:pPr>
    </w:p>
    <w:p w:rsidR="000122D2" w:rsidRDefault="000122D2" w:rsidP="00352ECC">
      <w:pPr>
        <w:spacing w:after="0" w:line="341" w:lineRule="atLeast"/>
        <w:rPr>
          <w:rFonts w:ascii="Arial" w:eastAsia="Times New Roman" w:hAnsi="Arial" w:cs="Arial"/>
          <w:sz w:val="16"/>
          <w:szCs w:val="16"/>
        </w:rPr>
        <w:sectPr w:rsidR="000122D2" w:rsidSect="000B4792">
          <w:type w:val="continuous"/>
          <w:pgSz w:w="11906" w:h="16838"/>
          <w:pgMar w:top="1134" w:right="850" w:bottom="1134" w:left="1701" w:header="708" w:footer="708" w:gutter="0"/>
          <w:cols w:num="2" w:space="708"/>
          <w:docGrid w:linePitch="360"/>
        </w:sectPr>
      </w:pPr>
    </w:p>
    <w:tbl>
      <w:tblPr>
        <w:tblW w:w="0" w:type="auto"/>
        <w:tblCellMar>
          <w:left w:w="0" w:type="dxa"/>
          <w:right w:w="0" w:type="dxa"/>
        </w:tblCellMar>
        <w:tblLook w:val="04A0"/>
      </w:tblPr>
      <w:tblGrid>
        <w:gridCol w:w="2414"/>
        <w:gridCol w:w="7157"/>
      </w:tblGrid>
      <w:tr w:rsidR="007316A6" w:rsidRPr="007316A6" w:rsidTr="00352ECC">
        <w:trPr>
          <w:trHeight w:val="683"/>
        </w:trPr>
        <w:tc>
          <w:tcPr>
            <w:tcW w:w="251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16A6" w:rsidRPr="007316A6" w:rsidRDefault="007316A6" w:rsidP="000122D2">
            <w:pPr>
              <w:spacing w:after="0" w:line="240" w:lineRule="auto"/>
              <w:rPr>
                <w:rFonts w:ascii="Arial" w:eastAsia="Times New Roman" w:hAnsi="Arial" w:cs="Arial"/>
                <w:sz w:val="16"/>
                <w:szCs w:val="16"/>
              </w:rPr>
            </w:pPr>
            <w:r w:rsidRPr="007316A6">
              <w:rPr>
                <w:rFonts w:ascii="Arial" w:eastAsia="Times New Roman" w:hAnsi="Arial" w:cs="Arial"/>
                <w:sz w:val="16"/>
                <w:szCs w:val="16"/>
              </w:rPr>
              <w:lastRenderedPageBreak/>
              <w:t>Ответственный исполнитель программы</w:t>
            </w:r>
          </w:p>
        </w:tc>
        <w:tc>
          <w:tcPr>
            <w:tcW w:w="7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Администрация муниципального образования «Хохорск»</w:t>
            </w:r>
          </w:p>
        </w:tc>
      </w:tr>
      <w:tr w:rsidR="007316A6" w:rsidRPr="007316A6" w:rsidTr="00352ECC">
        <w:trPr>
          <w:trHeight w:val="315"/>
        </w:trPr>
        <w:tc>
          <w:tcPr>
            <w:tcW w:w="2518" w:type="dxa"/>
            <w:tcBorders>
              <w:top w:val="nil"/>
              <w:left w:val="single" w:sz="8" w:space="0" w:color="000000"/>
              <w:bottom w:val="single" w:sz="8" w:space="0" w:color="000000"/>
              <w:right w:val="nil"/>
            </w:tcBorders>
            <w:tcMar>
              <w:top w:w="0" w:type="dxa"/>
              <w:left w:w="108" w:type="dxa"/>
              <w:bottom w:w="0" w:type="dxa"/>
              <w:right w:w="108" w:type="dxa"/>
            </w:tcMar>
            <w:hideMark/>
          </w:tcPr>
          <w:p w:rsidR="007316A6" w:rsidRPr="007316A6" w:rsidRDefault="007316A6" w:rsidP="000122D2">
            <w:pPr>
              <w:spacing w:before="195" w:after="195" w:line="240" w:lineRule="auto"/>
              <w:rPr>
                <w:rFonts w:ascii="Arial" w:eastAsia="Times New Roman" w:hAnsi="Arial" w:cs="Arial"/>
                <w:sz w:val="16"/>
                <w:szCs w:val="16"/>
              </w:rPr>
            </w:pPr>
            <w:r w:rsidRPr="007316A6">
              <w:rPr>
                <w:rFonts w:ascii="Arial" w:eastAsia="Times New Roman" w:hAnsi="Arial" w:cs="Arial"/>
                <w:sz w:val="16"/>
                <w:szCs w:val="16"/>
              </w:rPr>
              <w:t>Соисполнители программы</w:t>
            </w:r>
          </w:p>
        </w:tc>
        <w:tc>
          <w:tcPr>
            <w:tcW w:w="7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МБУК СКЦ МО «Хохорск»</w:t>
            </w:r>
          </w:p>
        </w:tc>
      </w:tr>
      <w:tr w:rsidR="007316A6" w:rsidRPr="007316A6" w:rsidTr="00352ECC">
        <w:trPr>
          <w:trHeight w:val="619"/>
        </w:trPr>
        <w:tc>
          <w:tcPr>
            <w:tcW w:w="2518" w:type="dxa"/>
            <w:tcBorders>
              <w:top w:val="nil"/>
              <w:left w:val="single" w:sz="8" w:space="0" w:color="000000"/>
              <w:bottom w:val="single" w:sz="8" w:space="0" w:color="000000"/>
              <w:right w:val="nil"/>
            </w:tcBorders>
            <w:tcMar>
              <w:top w:w="0" w:type="dxa"/>
              <w:left w:w="108" w:type="dxa"/>
              <w:bottom w:w="0" w:type="dxa"/>
              <w:right w:w="108" w:type="dxa"/>
            </w:tcMar>
            <w:hideMark/>
          </w:tcPr>
          <w:p w:rsidR="007316A6" w:rsidRPr="007316A6" w:rsidRDefault="007316A6" w:rsidP="000122D2">
            <w:pPr>
              <w:spacing w:before="195" w:after="195" w:line="240" w:lineRule="auto"/>
              <w:rPr>
                <w:rFonts w:ascii="Arial" w:eastAsia="Times New Roman" w:hAnsi="Arial" w:cs="Arial"/>
                <w:sz w:val="16"/>
                <w:szCs w:val="16"/>
              </w:rPr>
            </w:pPr>
            <w:r w:rsidRPr="007316A6">
              <w:rPr>
                <w:rFonts w:ascii="Arial" w:eastAsia="Times New Roman" w:hAnsi="Arial" w:cs="Arial"/>
                <w:sz w:val="16"/>
                <w:szCs w:val="16"/>
              </w:rPr>
              <w:lastRenderedPageBreak/>
              <w:t>Цели Программы  </w:t>
            </w:r>
          </w:p>
        </w:tc>
        <w:tc>
          <w:tcPr>
            <w:tcW w:w="7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Обеспечение охраны жизни, здоровья и имущества граждан, защита их прав законных интересов на безопасные условия движения на дорогах муниципального образования</w:t>
            </w:r>
          </w:p>
        </w:tc>
      </w:tr>
      <w:tr w:rsidR="007316A6" w:rsidRPr="007316A6" w:rsidTr="00352ECC">
        <w:trPr>
          <w:trHeight w:val="2070"/>
        </w:trPr>
        <w:tc>
          <w:tcPr>
            <w:tcW w:w="2518" w:type="dxa"/>
            <w:tcBorders>
              <w:top w:val="nil"/>
              <w:left w:val="single" w:sz="8" w:space="0" w:color="000000"/>
              <w:bottom w:val="single" w:sz="8" w:space="0" w:color="000000"/>
              <w:right w:val="nil"/>
            </w:tcBorders>
            <w:tcMar>
              <w:top w:w="0" w:type="dxa"/>
              <w:left w:w="108" w:type="dxa"/>
              <w:bottom w:w="0" w:type="dxa"/>
              <w:right w:w="108" w:type="dxa"/>
            </w:tcMar>
            <w:hideMark/>
          </w:tcPr>
          <w:p w:rsidR="007316A6" w:rsidRPr="007316A6" w:rsidRDefault="007316A6" w:rsidP="000122D2">
            <w:pPr>
              <w:spacing w:after="0" w:line="240" w:lineRule="auto"/>
              <w:rPr>
                <w:rFonts w:ascii="Arial" w:eastAsia="Times New Roman" w:hAnsi="Arial" w:cs="Arial"/>
                <w:sz w:val="16"/>
                <w:szCs w:val="16"/>
              </w:rPr>
            </w:pPr>
            <w:r w:rsidRPr="007316A6">
              <w:rPr>
                <w:rFonts w:ascii="Arial" w:eastAsia="Times New Roman" w:hAnsi="Arial" w:cs="Arial"/>
                <w:sz w:val="16"/>
                <w:szCs w:val="16"/>
              </w:rPr>
              <w:t>Задачи Программы</w:t>
            </w:r>
          </w:p>
        </w:tc>
        <w:tc>
          <w:tcPr>
            <w:tcW w:w="7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-повышение эффективности функционирования системы государственного  управления  в  сфере обеспечения безопасности дорожного движения на местном уровне </w:t>
            </w:r>
          </w:p>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-формирование общественного мнения по проблеме безопасности  дорожного движения и негативного отношения к правонарушителям в сфере дорожного движения.</w:t>
            </w:r>
          </w:p>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-предупреждение опасного поведения участников дорожного движения,</w:t>
            </w:r>
          </w:p>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-повышение надежности транспортных средств и профилактика детского дорожно-транспортного травматизма.</w:t>
            </w:r>
          </w:p>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совершенствование организации движения транспорта и пешеходов в местах повышенной опасности</w:t>
            </w:r>
          </w:p>
        </w:tc>
      </w:tr>
      <w:tr w:rsidR="007316A6" w:rsidRPr="007316A6" w:rsidTr="00A96767">
        <w:trPr>
          <w:trHeight w:val="969"/>
        </w:trPr>
        <w:tc>
          <w:tcPr>
            <w:tcW w:w="2518" w:type="dxa"/>
            <w:tcBorders>
              <w:top w:val="nil"/>
              <w:left w:val="single" w:sz="8" w:space="0" w:color="000000"/>
              <w:bottom w:val="single" w:sz="8" w:space="0" w:color="000000"/>
              <w:right w:val="nil"/>
            </w:tcBorders>
            <w:tcMar>
              <w:top w:w="0" w:type="dxa"/>
              <w:left w:w="108" w:type="dxa"/>
              <w:bottom w:w="0" w:type="dxa"/>
              <w:right w:w="108" w:type="dxa"/>
            </w:tcMar>
            <w:hideMark/>
          </w:tcPr>
          <w:p w:rsidR="007316A6" w:rsidRPr="007316A6" w:rsidRDefault="007316A6" w:rsidP="000122D2">
            <w:pPr>
              <w:spacing w:after="0" w:line="240" w:lineRule="auto"/>
              <w:rPr>
                <w:rFonts w:ascii="Arial" w:eastAsia="Times New Roman" w:hAnsi="Arial" w:cs="Arial"/>
                <w:sz w:val="16"/>
                <w:szCs w:val="16"/>
              </w:rPr>
            </w:pPr>
            <w:r w:rsidRPr="007316A6">
              <w:rPr>
                <w:rFonts w:ascii="Arial" w:eastAsia="Times New Roman" w:hAnsi="Arial" w:cs="Arial"/>
                <w:sz w:val="16"/>
                <w:szCs w:val="16"/>
              </w:rPr>
              <w:t>Целевые показатели Программы</w:t>
            </w:r>
          </w:p>
          <w:p w:rsidR="007316A6" w:rsidRPr="007316A6" w:rsidRDefault="007316A6" w:rsidP="000122D2">
            <w:pPr>
              <w:spacing w:after="0" w:line="240" w:lineRule="auto"/>
              <w:rPr>
                <w:rFonts w:ascii="Arial" w:eastAsia="Times New Roman" w:hAnsi="Arial" w:cs="Arial"/>
                <w:sz w:val="16"/>
                <w:szCs w:val="16"/>
              </w:rPr>
            </w:pPr>
            <w:r w:rsidRPr="007316A6">
              <w:rPr>
                <w:rFonts w:ascii="Arial" w:eastAsia="Times New Roman" w:hAnsi="Arial" w:cs="Arial"/>
                <w:sz w:val="16"/>
                <w:szCs w:val="16"/>
              </w:rPr>
              <w:t> </w:t>
            </w:r>
          </w:p>
        </w:tc>
        <w:tc>
          <w:tcPr>
            <w:tcW w:w="7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-сокращение количества погибших в результате ДТП;</w:t>
            </w:r>
          </w:p>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-сокращение количества ДТП с пострадавшими;</w:t>
            </w:r>
          </w:p>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-снижения транспортного риска;</w:t>
            </w:r>
          </w:p>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-снижение социального риска;</w:t>
            </w:r>
          </w:p>
          <w:p w:rsidR="007316A6" w:rsidRPr="007316A6" w:rsidRDefault="007316A6" w:rsidP="000122D2">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-снижение тяжести последствий</w:t>
            </w:r>
          </w:p>
        </w:tc>
      </w:tr>
    </w:tbl>
    <w:p w:rsidR="007316A6" w:rsidRPr="007316A6" w:rsidRDefault="007316A6" w:rsidP="000122D2">
      <w:pPr>
        <w:spacing w:after="0" w:line="240" w:lineRule="auto"/>
        <w:rPr>
          <w:rFonts w:ascii="Arial" w:eastAsia="Times New Roman" w:hAnsi="Arial" w:cs="Arial"/>
          <w:sz w:val="16"/>
          <w:szCs w:val="16"/>
        </w:rPr>
      </w:pPr>
      <w:r w:rsidRPr="007316A6">
        <w:rPr>
          <w:rFonts w:ascii="Arial" w:eastAsia="Times New Roman" w:hAnsi="Arial" w:cs="Arial"/>
          <w:sz w:val="16"/>
          <w:szCs w:val="16"/>
        </w:rPr>
        <w:t> </w:t>
      </w:r>
    </w:p>
    <w:tbl>
      <w:tblPr>
        <w:tblW w:w="0" w:type="auto"/>
        <w:tblCellMar>
          <w:left w:w="0" w:type="dxa"/>
          <w:right w:w="0" w:type="dxa"/>
        </w:tblCellMar>
        <w:tblLook w:val="04A0"/>
      </w:tblPr>
      <w:tblGrid>
        <w:gridCol w:w="2424"/>
        <w:gridCol w:w="7147"/>
      </w:tblGrid>
      <w:tr w:rsidR="007316A6" w:rsidRPr="007316A6" w:rsidTr="00A96767">
        <w:trPr>
          <w:trHeight w:val="617"/>
        </w:trPr>
        <w:tc>
          <w:tcPr>
            <w:tcW w:w="2518"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before="195" w:after="195" w:line="240" w:lineRule="auto"/>
              <w:rPr>
                <w:rFonts w:ascii="Arial" w:eastAsia="Times New Roman" w:hAnsi="Arial" w:cs="Arial"/>
                <w:sz w:val="16"/>
                <w:szCs w:val="16"/>
              </w:rPr>
            </w:pPr>
            <w:r w:rsidRPr="007316A6">
              <w:rPr>
                <w:rFonts w:ascii="Arial" w:eastAsia="Times New Roman" w:hAnsi="Arial" w:cs="Arial"/>
                <w:sz w:val="16"/>
                <w:szCs w:val="16"/>
              </w:rPr>
              <w:t>Сроки и этапы реализации Программы</w:t>
            </w:r>
          </w:p>
        </w:tc>
        <w:tc>
          <w:tcPr>
            <w:tcW w:w="7707" w:type="dxa"/>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before="195" w:after="195" w:line="240" w:lineRule="auto"/>
              <w:rPr>
                <w:rFonts w:ascii="Arial" w:eastAsia="Times New Roman" w:hAnsi="Arial" w:cs="Arial"/>
                <w:sz w:val="16"/>
                <w:szCs w:val="16"/>
              </w:rPr>
            </w:pPr>
            <w:r w:rsidRPr="007316A6">
              <w:rPr>
                <w:rFonts w:ascii="Arial" w:eastAsia="Times New Roman" w:hAnsi="Arial" w:cs="Arial"/>
                <w:sz w:val="16"/>
                <w:szCs w:val="16"/>
              </w:rPr>
              <w:t>Программа  рассчитана  на  2018-2020 годы, в один этап</w:t>
            </w:r>
          </w:p>
        </w:tc>
      </w:tr>
      <w:tr w:rsidR="007316A6" w:rsidRPr="007316A6" w:rsidTr="00352ECC">
        <w:trPr>
          <w:trHeight w:val="210"/>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before="195" w:after="195" w:line="240" w:lineRule="auto"/>
              <w:rPr>
                <w:rFonts w:ascii="Arial" w:eastAsia="Times New Roman" w:hAnsi="Arial" w:cs="Arial"/>
                <w:sz w:val="16"/>
                <w:szCs w:val="16"/>
              </w:rPr>
            </w:pPr>
            <w:r w:rsidRPr="007316A6">
              <w:rPr>
                <w:rFonts w:ascii="Arial" w:eastAsia="Times New Roman" w:hAnsi="Arial" w:cs="Arial"/>
                <w:sz w:val="16"/>
                <w:szCs w:val="16"/>
              </w:rPr>
              <w:t>Объем и источники</w:t>
            </w:r>
          </w:p>
          <w:p w:rsidR="007316A6" w:rsidRPr="007316A6" w:rsidRDefault="007316A6" w:rsidP="000122D2">
            <w:pPr>
              <w:spacing w:before="195" w:after="195" w:line="240" w:lineRule="auto"/>
              <w:rPr>
                <w:rFonts w:ascii="Arial" w:eastAsia="Times New Roman" w:hAnsi="Arial" w:cs="Arial"/>
                <w:sz w:val="16"/>
                <w:szCs w:val="16"/>
              </w:rPr>
            </w:pPr>
            <w:r w:rsidRPr="007316A6">
              <w:rPr>
                <w:rFonts w:ascii="Arial" w:eastAsia="Times New Roman" w:hAnsi="Arial" w:cs="Arial"/>
                <w:sz w:val="16"/>
                <w:szCs w:val="16"/>
              </w:rPr>
              <w:t>финансирования</w:t>
            </w:r>
          </w:p>
          <w:p w:rsidR="007316A6" w:rsidRPr="007316A6" w:rsidRDefault="007316A6" w:rsidP="000122D2">
            <w:pPr>
              <w:spacing w:before="195" w:after="195" w:line="240" w:lineRule="auto"/>
              <w:rPr>
                <w:rFonts w:ascii="Arial" w:eastAsia="Times New Roman" w:hAnsi="Arial" w:cs="Arial"/>
                <w:sz w:val="16"/>
                <w:szCs w:val="16"/>
              </w:rPr>
            </w:pPr>
            <w:r w:rsidRPr="007316A6">
              <w:rPr>
                <w:rFonts w:ascii="Arial" w:eastAsia="Times New Roman" w:hAnsi="Arial" w:cs="Arial"/>
                <w:sz w:val="16"/>
                <w:szCs w:val="16"/>
              </w:rPr>
              <w:t>Программы</w:t>
            </w:r>
          </w:p>
        </w:tc>
        <w:tc>
          <w:tcPr>
            <w:tcW w:w="7707" w:type="dxa"/>
            <w:tcBorders>
              <w:top w:val="nil"/>
              <w:left w:val="nil"/>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Финансирование программы осуществляется за счет средств бюджета муниципального образования</w:t>
            </w:r>
          </w:p>
          <w:p w:rsidR="007316A6" w:rsidRPr="007316A6" w:rsidRDefault="007316A6" w:rsidP="000122D2">
            <w:pPr>
              <w:spacing w:before="195" w:after="195" w:line="240" w:lineRule="auto"/>
              <w:ind w:right="-10"/>
              <w:jc w:val="both"/>
              <w:rPr>
                <w:rFonts w:ascii="Arial" w:eastAsia="Times New Roman" w:hAnsi="Arial" w:cs="Arial"/>
                <w:sz w:val="16"/>
                <w:szCs w:val="16"/>
              </w:rPr>
            </w:pPr>
            <w:r w:rsidRPr="007316A6">
              <w:rPr>
                <w:rFonts w:ascii="Arial" w:eastAsia="Times New Roman" w:hAnsi="Arial" w:cs="Arial"/>
                <w:sz w:val="16"/>
                <w:szCs w:val="16"/>
              </w:rPr>
              <w:t>Объем финансирования программы составляет: 4006,0 руб.</w:t>
            </w:r>
          </w:p>
          <w:p w:rsidR="007316A6" w:rsidRPr="007316A6" w:rsidRDefault="007316A6" w:rsidP="000122D2">
            <w:pPr>
              <w:spacing w:after="0" w:line="240" w:lineRule="auto"/>
              <w:ind w:left="680" w:right="-10" w:hanging="360"/>
              <w:jc w:val="both"/>
              <w:rPr>
                <w:rFonts w:ascii="Arial" w:eastAsia="Times New Roman" w:hAnsi="Arial" w:cs="Arial"/>
                <w:sz w:val="16"/>
                <w:szCs w:val="16"/>
              </w:rPr>
            </w:pPr>
            <w:r w:rsidRPr="007316A6">
              <w:rPr>
                <w:rFonts w:ascii="Arial" w:eastAsia="Times New Roman" w:hAnsi="Arial" w:cs="Arial"/>
                <w:sz w:val="16"/>
                <w:szCs w:val="16"/>
              </w:rPr>
              <w:t>- 2018 год- 1502,0 рублей</w:t>
            </w:r>
          </w:p>
          <w:p w:rsidR="007316A6" w:rsidRPr="007316A6" w:rsidRDefault="007316A6" w:rsidP="000122D2">
            <w:pPr>
              <w:spacing w:after="0" w:line="240" w:lineRule="auto"/>
              <w:ind w:left="680" w:right="-10" w:hanging="360"/>
              <w:jc w:val="both"/>
              <w:rPr>
                <w:rFonts w:ascii="Arial" w:eastAsia="Times New Roman" w:hAnsi="Arial" w:cs="Arial"/>
                <w:sz w:val="16"/>
                <w:szCs w:val="16"/>
              </w:rPr>
            </w:pPr>
            <w:r w:rsidRPr="007316A6">
              <w:rPr>
                <w:rFonts w:ascii="Arial" w:eastAsia="Times New Roman" w:hAnsi="Arial" w:cs="Arial"/>
                <w:sz w:val="16"/>
                <w:szCs w:val="16"/>
              </w:rPr>
              <w:t>- 2019 год- 1002,0 рублей</w:t>
            </w:r>
          </w:p>
          <w:p w:rsidR="007316A6" w:rsidRPr="007316A6" w:rsidRDefault="007316A6" w:rsidP="000122D2">
            <w:pPr>
              <w:spacing w:after="0" w:line="240" w:lineRule="auto"/>
              <w:ind w:left="680" w:right="-10" w:hanging="360"/>
              <w:jc w:val="both"/>
              <w:rPr>
                <w:rFonts w:ascii="Arial" w:eastAsia="Times New Roman" w:hAnsi="Arial" w:cs="Arial"/>
                <w:sz w:val="16"/>
                <w:szCs w:val="16"/>
              </w:rPr>
            </w:pPr>
            <w:r w:rsidRPr="007316A6">
              <w:rPr>
                <w:rFonts w:ascii="Arial" w:eastAsia="Times New Roman" w:hAnsi="Arial" w:cs="Arial"/>
                <w:sz w:val="16"/>
                <w:szCs w:val="16"/>
              </w:rPr>
              <w:t>-2020 год - 1502,0рублей</w:t>
            </w:r>
          </w:p>
        </w:tc>
      </w:tr>
      <w:tr w:rsidR="007316A6" w:rsidRPr="007316A6" w:rsidTr="00352ECC">
        <w:trPr>
          <w:trHeight w:val="210"/>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before="195" w:after="195" w:line="240" w:lineRule="auto"/>
              <w:rPr>
                <w:rFonts w:ascii="Arial" w:eastAsia="Times New Roman" w:hAnsi="Arial" w:cs="Arial"/>
                <w:sz w:val="16"/>
                <w:szCs w:val="16"/>
              </w:rPr>
            </w:pPr>
            <w:r w:rsidRPr="007316A6">
              <w:rPr>
                <w:rFonts w:ascii="Arial" w:eastAsia="Times New Roman" w:hAnsi="Arial" w:cs="Arial"/>
                <w:sz w:val="16"/>
                <w:szCs w:val="16"/>
              </w:rPr>
              <w:t>Ожидаемые конечные результаты реализации программы</w:t>
            </w:r>
          </w:p>
        </w:tc>
        <w:tc>
          <w:tcPr>
            <w:tcW w:w="7707" w:type="dxa"/>
            <w:tcBorders>
              <w:top w:val="nil"/>
              <w:left w:val="nil"/>
              <w:bottom w:val="single" w:sz="8" w:space="0" w:color="000000"/>
              <w:right w:val="single" w:sz="8" w:space="0" w:color="000000"/>
            </w:tcBorders>
            <w:tcMar>
              <w:top w:w="0" w:type="dxa"/>
              <w:left w:w="108" w:type="dxa"/>
              <w:bottom w:w="0" w:type="dxa"/>
              <w:right w:w="108" w:type="dxa"/>
            </w:tcMar>
            <w:hideMark/>
          </w:tcPr>
          <w:p w:rsidR="007316A6" w:rsidRPr="007316A6" w:rsidRDefault="007316A6" w:rsidP="000122D2">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В результате реализации Программы ожидается улучшение условий движения на автомобильных дорогах, снижение аварийности на дорогах и сокращение числа погибших в ДТП.</w:t>
            </w:r>
          </w:p>
        </w:tc>
      </w:tr>
    </w:tbl>
    <w:p w:rsidR="000122D2" w:rsidRDefault="000122D2" w:rsidP="007316A6">
      <w:pPr>
        <w:spacing w:before="195" w:after="195" w:line="240" w:lineRule="auto"/>
        <w:ind w:left="720"/>
        <w:jc w:val="center"/>
        <w:rPr>
          <w:rFonts w:ascii="Arial" w:eastAsia="Times New Roman" w:hAnsi="Arial" w:cs="Arial"/>
          <w:b/>
          <w:bCs/>
          <w:sz w:val="16"/>
          <w:szCs w:val="16"/>
        </w:rPr>
        <w:sectPr w:rsidR="000122D2" w:rsidSect="000122D2">
          <w:type w:val="continuous"/>
          <w:pgSz w:w="11906" w:h="16838"/>
          <w:pgMar w:top="1134" w:right="850" w:bottom="1134" w:left="1701" w:header="708" w:footer="708" w:gutter="0"/>
          <w:cols w:space="708"/>
          <w:docGrid w:linePitch="360"/>
        </w:sectPr>
      </w:pPr>
    </w:p>
    <w:p w:rsidR="007316A6" w:rsidRPr="007316A6" w:rsidRDefault="007316A6" w:rsidP="007316A6">
      <w:pPr>
        <w:spacing w:before="195" w:after="195" w:line="240" w:lineRule="auto"/>
        <w:ind w:left="720"/>
        <w:jc w:val="center"/>
        <w:rPr>
          <w:rFonts w:ascii="Arial" w:eastAsia="Times New Roman" w:hAnsi="Arial" w:cs="Arial"/>
          <w:sz w:val="16"/>
          <w:szCs w:val="16"/>
        </w:rPr>
      </w:pPr>
      <w:r w:rsidRPr="007316A6">
        <w:rPr>
          <w:rFonts w:ascii="Arial" w:eastAsia="Times New Roman" w:hAnsi="Arial" w:cs="Arial"/>
          <w:b/>
          <w:bCs/>
          <w:sz w:val="16"/>
          <w:szCs w:val="16"/>
        </w:rPr>
        <w:lastRenderedPageBreak/>
        <w:t>1. Общая характеристика сферы реализации муниципальной программы</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В настоящее время из-за высокой интенсивности движения автомобильного транспорта предупреждение аварийности становится одной из серьезнейших социально-экономических проблем. От ее успешного решения в значительной степени зависят  жизнь и здоровье людей.</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Рост аварийности на автомобильных дорогах объясняется рядом факторов:</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 постоянно возрастающая мобильность населения;</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уменьшение перевозок общественным транспортом и увеличение перевозок личным транспортом;</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-низкое качество подготовки водителей, приводящее к ошибкам в управлении транспортными средствами, оценке дорожной обстановки;</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неудовлетворительная дисциплина, невнимательность и небрежность водителей при управлении транспортными средствами;</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 несовершенством правового поля для участников движения;</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стремительное увеличение численности легковых автомобилей приводит к существенному изменению условий движения и оказывают негативное влияние на состояние аварийности.</w:t>
      </w:r>
    </w:p>
    <w:p w:rsidR="007316A6" w:rsidRPr="007316A6" w:rsidRDefault="007316A6" w:rsidP="007316A6">
      <w:pPr>
        <w:spacing w:before="195" w:after="195" w:line="240" w:lineRule="auto"/>
        <w:ind w:firstLine="567"/>
        <w:jc w:val="center"/>
        <w:rPr>
          <w:rFonts w:ascii="Arial" w:eastAsia="Times New Roman" w:hAnsi="Arial" w:cs="Arial"/>
          <w:sz w:val="16"/>
          <w:szCs w:val="16"/>
        </w:rPr>
      </w:pPr>
      <w:r w:rsidRPr="007316A6">
        <w:rPr>
          <w:rFonts w:ascii="Arial" w:eastAsia="Times New Roman" w:hAnsi="Arial" w:cs="Arial"/>
          <w:b/>
          <w:bCs/>
          <w:sz w:val="16"/>
          <w:szCs w:val="16"/>
        </w:rPr>
        <w:t>2. Цели, задачи, сроки и этапы реализации Программы</w:t>
      </w:r>
    </w:p>
    <w:p w:rsidR="007316A6" w:rsidRPr="007316A6" w:rsidRDefault="007316A6" w:rsidP="007316A6">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Целями Программы являются:</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сокращение дорожно-транспортного травматизма;</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усиление контроля за эксплуатационным состоянием автомобильных дорог, дорожных сооружений.</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В рамках Программы предусматривается решение следующих </w:t>
      </w:r>
      <w:r w:rsidRPr="007316A6">
        <w:rPr>
          <w:rFonts w:ascii="Arial" w:eastAsia="Times New Roman" w:hAnsi="Arial" w:cs="Arial"/>
          <w:bCs/>
          <w:sz w:val="16"/>
          <w:szCs w:val="16"/>
        </w:rPr>
        <w:t>задач</w:t>
      </w:r>
      <w:r w:rsidRPr="007316A6">
        <w:rPr>
          <w:rFonts w:ascii="Arial" w:eastAsia="Times New Roman" w:hAnsi="Arial" w:cs="Arial"/>
          <w:sz w:val="16"/>
          <w:szCs w:val="16"/>
        </w:rPr>
        <w:t>:</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lastRenderedPageBreak/>
        <w:t xml:space="preserve"> - повышение эффективности функционирования системы государственного управления в сфере обеспечения безопасности дорожного движения на местном уровне управления.</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формирование общественного мнения по проблеме безопасности дорожного движения и негативного отношения к правонарушителям в сфере дорожного движения.</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предупреждение опасного поведения участников дорожного движения,</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повышение надежности транспортных средств и профилактика детского дорожно-транспортного травматизма.</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совершенствование организации движения транспорта и пешеходов в местах повышенной опасности</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При реализации Программы планируется осуществление следующих мероприятий:</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установка, замена дорожных знаков;</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реконструкция и ремонт проезжей части автодорог; ямочный ремонт и частичное асфальтирование дорог;</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участие в районном конкурсе «Безопасное колесо».</w:t>
      </w:r>
    </w:p>
    <w:p w:rsidR="007316A6" w:rsidRPr="007316A6" w:rsidRDefault="007316A6" w:rsidP="007316A6">
      <w:pPr>
        <w:spacing w:after="0" w:line="240" w:lineRule="auto"/>
        <w:jc w:val="both"/>
        <w:rPr>
          <w:rFonts w:ascii="Arial" w:eastAsia="Times New Roman" w:hAnsi="Arial" w:cs="Arial"/>
          <w:sz w:val="16"/>
          <w:szCs w:val="16"/>
        </w:rPr>
      </w:pPr>
    </w:p>
    <w:p w:rsidR="007316A6" w:rsidRPr="007316A6" w:rsidRDefault="007316A6" w:rsidP="007316A6">
      <w:pPr>
        <w:spacing w:after="0" w:line="240" w:lineRule="auto"/>
        <w:jc w:val="center"/>
        <w:rPr>
          <w:rFonts w:ascii="Arial" w:eastAsia="Times New Roman" w:hAnsi="Arial" w:cs="Arial"/>
          <w:b/>
          <w:bCs/>
          <w:sz w:val="16"/>
          <w:szCs w:val="16"/>
        </w:rPr>
      </w:pPr>
      <w:r w:rsidRPr="007316A6">
        <w:rPr>
          <w:rFonts w:ascii="Arial" w:eastAsia="Times New Roman" w:hAnsi="Arial" w:cs="Arial"/>
          <w:b/>
          <w:bCs/>
          <w:sz w:val="16"/>
          <w:szCs w:val="16"/>
        </w:rPr>
        <w:t>3.Целевые показатели достижения целей и решения задач, основные ожидаемые конечные результаты муниципальной программы</w:t>
      </w:r>
    </w:p>
    <w:p w:rsidR="007316A6" w:rsidRPr="007316A6" w:rsidRDefault="007316A6" w:rsidP="007316A6">
      <w:pPr>
        <w:spacing w:after="0" w:line="240" w:lineRule="auto"/>
        <w:jc w:val="center"/>
        <w:rPr>
          <w:rFonts w:ascii="Arial" w:eastAsia="Times New Roman" w:hAnsi="Arial" w:cs="Arial"/>
          <w:sz w:val="16"/>
          <w:szCs w:val="16"/>
        </w:rPr>
      </w:pPr>
    </w:p>
    <w:p w:rsidR="007316A6" w:rsidRPr="007316A6" w:rsidRDefault="007316A6" w:rsidP="007316A6">
      <w:pPr>
        <w:spacing w:after="0" w:line="240" w:lineRule="auto"/>
        <w:rPr>
          <w:rFonts w:ascii="Arial" w:eastAsia="Times New Roman" w:hAnsi="Arial" w:cs="Arial"/>
          <w:sz w:val="16"/>
          <w:szCs w:val="16"/>
        </w:rPr>
      </w:pPr>
      <w:r w:rsidRPr="007316A6">
        <w:rPr>
          <w:rFonts w:ascii="Arial" w:eastAsia="Times New Roman" w:hAnsi="Arial" w:cs="Arial"/>
          <w:sz w:val="16"/>
          <w:szCs w:val="16"/>
        </w:rPr>
        <w:t xml:space="preserve"> Целевыми показателями достижения целей и решения задач Программы</w:t>
      </w:r>
    </w:p>
    <w:p w:rsidR="007316A6" w:rsidRPr="007316A6" w:rsidRDefault="007316A6" w:rsidP="007316A6">
      <w:pPr>
        <w:spacing w:after="0" w:line="240" w:lineRule="auto"/>
        <w:rPr>
          <w:rFonts w:ascii="Arial" w:eastAsia="Times New Roman" w:hAnsi="Arial" w:cs="Arial"/>
          <w:sz w:val="16"/>
          <w:szCs w:val="16"/>
        </w:rPr>
      </w:pPr>
      <w:r w:rsidRPr="007316A6">
        <w:rPr>
          <w:rFonts w:ascii="Arial" w:eastAsia="Times New Roman" w:hAnsi="Arial" w:cs="Arial"/>
          <w:sz w:val="16"/>
          <w:szCs w:val="16"/>
        </w:rPr>
        <w:t>являются:</w:t>
      </w:r>
    </w:p>
    <w:p w:rsidR="007316A6" w:rsidRPr="007316A6" w:rsidRDefault="007316A6" w:rsidP="007316A6">
      <w:pPr>
        <w:spacing w:after="0" w:line="240" w:lineRule="auto"/>
        <w:rPr>
          <w:rFonts w:ascii="Arial" w:eastAsia="Times New Roman" w:hAnsi="Arial" w:cs="Arial"/>
          <w:sz w:val="16"/>
          <w:szCs w:val="16"/>
        </w:rPr>
      </w:pPr>
      <w:r w:rsidRPr="007316A6">
        <w:rPr>
          <w:rFonts w:ascii="Arial" w:eastAsia="Times New Roman" w:hAnsi="Arial" w:cs="Arial"/>
          <w:sz w:val="16"/>
          <w:szCs w:val="16"/>
        </w:rPr>
        <w:t>-  сокращение количества погибших в результате ДТП;</w:t>
      </w:r>
    </w:p>
    <w:p w:rsidR="007316A6" w:rsidRPr="007316A6" w:rsidRDefault="007316A6" w:rsidP="007316A6">
      <w:pPr>
        <w:spacing w:after="0" w:line="240" w:lineRule="auto"/>
        <w:rPr>
          <w:rFonts w:ascii="Arial" w:eastAsia="Times New Roman" w:hAnsi="Arial" w:cs="Arial"/>
          <w:sz w:val="16"/>
          <w:szCs w:val="16"/>
        </w:rPr>
      </w:pPr>
      <w:r w:rsidRPr="007316A6">
        <w:rPr>
          <w:rFonts w:ascii="Arial" w:eastAsia="Times New Roman" w:hAnsi="Arial" w:cs="Arial"/>
          <w:sz w:val="16"/>
          <w:szCs w:val="16"/>
        </w:rPr>
        <w:t xml:space="preserve"> - сокращение количества ДТП с пострадавшими;</w:t>
      </w:r>
    </w:p>
    <w:p w:rsidR="007316A6" w:rsidRPr="007316A6" w:rsidRDefault="007316A6" w:rsidP="007316A6">
      <w:pPr>
        <w:spacing w:after="0" w:line="240" w:lineRule="auto"/>
        <w:rPr>
          <w:rFonts w:ascii="Arial" w:eastAsia="Times New Roman" w:hAnsi="Arial" w:cs="Arial"/>
          <w:sz w:val="16"/>
          <w:szCs w:val="16"/>
        </w:rPr>
      </w:pPr>
      <w:r w:rsidRPr="007316A6">
        <w:rPr>
          <w:rFonts w:ascii="Arial" w:eastAsia="Times New Roman" w:hAnsi="Arial" w:cs="Arial"/>
          <w:sz w:val="16"/>
          <w:szCs w:val="16"/>
        </w:rPr>
        <w:t>-  снижения транспортного риска;</w:t>
      </w:r>
    </w:p>
    <w:p w:rsidR="007316A6" w:rsidRPr="007316A6" w:rsidRDefault="007316A6" w:rsidP="007316A6">
      <w:pPr>
        <w:spacing w:after="0" w:line="240" w:lineRule="auto"/>
        <w:rPr>
          <w:rFonts w:ascii="Arial" w:eastAsia="Times New Roman" w:hAnsi="Arial" w:cs="Arial"/>
          <w:sz w:val="16"/>
          <w:szCs w:val="16"/>
        </w:rPr>
      </w:pPr>
      <w:r w:rsidRPr="007316A6">
        <w:rPr>
          <w:rFonts w:ascii="Arial" w:eastAsia="Times New Roman" w:hAnsi="Arial" w:cs="Arial"/>
          <w:sz w:val="16"/>
          <w:szCs w:val="16"/>
        </w:rPr>
        <w:t xml:space="preserve"> - снижение социального риска;</w:t>
      </w:r>
    </w:p>
    <w:p w:rsidR="007316A6" w:rsidRPr="007316A6" w:rsidRDefault="007316A6" w:rsidP="007316A6">
      <w:pPr>
        <w:spacing w:after="0" w:line="240" w:lineRule="auto"/>
        <w:rPr>
          <w:rFonts w:ascii="Arial" w:eastAsia="Times New Roman" w:hAnsi="Arial" w:cs="Arial"/>
          <w:sz w:val="16"/>
          <w:szCs w:val="16"/>
        </w:rPr>
      </w:pPr>
      <w:r w:rsidRPr="007316A6">
        <w:rPr>
          <w:rFonts w:ascii="Arial" w:eastAsia="Times New Roman" w:hAnsi="Arial" w:cs="Arial"/>
          <w:sz w:val="16"/>
          <w:szCs w:val="16"/>
        </w:rPr>
        <w:t xml:space="preserve"> - снижение тяжести последствий.</w:t>
      </w:r>
    </w:p>
    <w:p w:rsidR="007316A6" w:rsidRPr="007316A6" w:rsidRDefault="007316A6" w:rsidP="007316A6">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В результате реализации Программы ожидается улучшение условий движения на автомобильных </w:t>
      </w:r>
      <w:r w:rsidRPr="007316A6">
        <w:rPr>
          <w:rFonts w:ascii="Arial" w:eastAsia="Times New Roman" w:hAnsi="Arial" w:cs="Arial"/>
          <w:sz w:val="16"/>
          <w:szCs w:val="16"/>
        </w:rPr>
        <w:lastRenderedPageBreak/>
        <w:t>дорогах, снижение аварийности на дорогах и сокращение числа погибших в ДТП.</w:t>
      </w:r>
    </w:p>
    <w:p w:rsidR="007316A6" w:rsidRPr="007316A6" w:rsidRDefault="007316A6" w:rsidP="007316A6">
      <w:pPr>
        <w:spacing w:before="195" w:after="195" w:line="240" w:lineRule="auto"/>
        <w:jc w:val="center"/>
        <w:rPr>
          <w:rFonts w:ascii="Arial" w:eastAsia="Times New Roman" w:hAnsi="Arial" w:cs="Arial"/>
          <w:sz w:val="16"/>
          <w:szCs w:val="16"/>
        </w:rPr>
      </w:pPr>
      <w:r w:rsidRPr="007316A6">
        <w:rPr>
          <w:rFonts w:ascii="Arial" w:eastAsia="Times New Roman" w:hAnsi="Arial" w:cs="Arial"/>
          <w:b/>
          <w:bCs/>
          <w:sz w:val="16"/>
          <w:szCs w:val="16"/>
        </w:rPr>
        <w:t>4. Обобщенная характеристика основных мероприятий муниципальной программы</w:t>
      </w:r>
      <w:r w:rsidRPr="007316A6">
        <w:rPr>
          <w:rFonts w:ascii="Arial" w:eastAsia="Times New Roman" w:hAnsi="Arial" w:cs="Arial"/>
          <w:sz w:val="16"/>
          <w:szCs w:val="16"/>
        </w:rPr>
        <w:t>.</w:t>
      </w:r>
    </w:p>
    <w:p w:rsidR="007316A6" w:rsidRPr="007316A6" w:rsidRDefault="007316A6" w:rsidP="007316A6">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В соответствии с целями и задачами Программы сформированы следующие основные мероприятия:</w:t>
      </w:r>
    </w:p>
    <w:p w:rsidR="007316A6" w:rsidRPr="007316A6" w:rsidRDefault="007316A6" w:rsidP="007316A6">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 сохранение жизни и здоровья населения страны;</w:t>
      </w:r>
    </w:p>
    <w:p w:rsidR="007316A6" w:rsidRPr="007316A6" w:rsidRDefault="007316A6" w:rsidP="007316A6">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-снижение аварийности вследствие "человеческого фактора" посредством проведения пропагандистских кампаний, направленных на формирование у участников дорожного движения стереотипов законопослушного поведения, в том числе проведение бесед (профилактических).</w:t>
      </w:r>
    </w:p>
    <w:p w:rsidR="007316A6" w:rsidRPr="007316A6" w:rsidRDefault="007316A6" w:rsidP="007316A6">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Совершенствование системы  обучения  детей безопасному поведению на улицах и автомобильных дорогах. Данное мероприятие предусматривает строительство детских площадок по безопасности дорожного движения, оборудование учебных кабинетов по безопасности дорожного движения, приобретение наглядных пособий и внедрение новых методов обучения и воспитания транспортной культуры детей и подростков. Участие учащихся МБОУ  «Хохорская СОШ» в районном конкурсе «Безопасное колесо».</w:t>
      </w:r>
    </w:p>
    <w:p w:rsidR="007316A6" w:rsidRPr="007316A6" w:rsidRDefault="007316A6" w:rsidP="007316A6">
      <w:pPr>
        <w:spacing w:before="195" w:after="195" w:line="240" w:lineRule="auto"/>
        <w:jc w:val="center"/>
        <w:rPr>
          <w:rFonts w:ascii="Arial" w:eastAsia="Times New Roman" w:hAnsi="Arial" w:cs="Arial"/>
          <w:sz w:val="16"/>
          <w:szCs w:val="16"/>
        </w:rPr>
      </w:pPr>
      <w:r w:rsidRPr="007316A6">
        <w:rPr>
          <w:rFonts w:ascii="Arial" w:eastAsia="Times New Roman" w:hAnsi="Arial" w:cs="Arial"/>
          <w:b/>
          <w:bCs/>
          <w:sz w:val="16"/>
          <w:szCs w:val="16"/>
        </w:rPr>
        <w:t>5.Обоснование объема финансовых ресурсов, необходимых для реализации муниципальной программы</w:t>
      </w:r>
    </w:p>
    <w:p w:rsidR="007316A6" w:rsidRPr="007316A6" w:rsidRDefault="007316A6" w:rsidP="007316A6">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Финансирование Программы предполагается осуществлять за счет бюджета муниципального образования «Хохорск»  на соответствующий финансовый год.</w:t>
      </w:r>
    </w:p>
    <w:p w:rsidR="007316A6" w:rsidRPr="007316A6" w:rsidRDefault="007316A6" w:rsidP="007316A6">
      <w:pPr>
        <w:spacing w:before="195" w:after="195" w:line="240" w:lineRule="auto"/>
        <w:ind w:firstLine="567"/>
        <w:rPr>
          <w:rFonts w:ascii="Arial" w:eastAsia="Times New Roman" w:hAnsi="Arial" w:cs="Arial"/>
          <w:sz w:val="16"/>
          <w:szCs w:val="16"/>
        </w:rPr>
      </w:pPr>
      <w:r w:rsidRPr="007316A6">
        <w:rPr>
          <w:rFonts w:ascii="Arial" w:eastAsia="Times New Roman" w:hAnsi="Arial" w:cs="Arial"/>
          <w:sz w:val="16"/>
          <w:szCs w:val="16"/>
        </w:rPr>
        <w:t>Объем финансовых средств, необходимых для реализации Программы за счет средств бюджета составляет  4006,0 руб., в том числе:</w:t>
      </w:r>
    </w:p>
    <w:p w:rsidR="007316A6" w:rsidRPr="007316A6" w:rsidRDefault="007316A6" w:rsidP="00A96767">
      <w:pPr>
        <w:spacing w:after="0" w:line="240" w:lineRule="auto"/>
        <w:ind w:firstLine="567"/>
        <w:rPr>
          <w:rFonts w:ascii="Arial" w:eastAsia="Times New Roman" w:hAnsi="Arial" w:cs="Arial"/>
          <w:sz w:val="16"/>
          <w:szCs w:val="16"/>
        </w:rPr>
      </w:pPr>
      <w:r w:rsidRPr="007316A6">
        <w:rPr>
          <w:rFonts w:ascii="Arial" w:eastAsia="Times New Roman" w:hAnsi="Arial" w:cs="Arial"/>
          <w:sz w:val="16"/>
          <w:szCs w:val="16"/>
        </w:rPr>
        <w:t>2018 г.- 1502,0 руб.</w:t>
      </w:r>
    </w:p>
    <w:p w:rsidR="007316A6" w:rsidRPr="007316A6" w:rsidRDefault="007316A6" w:rsidP="00A96767">
      <w:pPr>
        <w:spacing w:after="0" w:line="240" w:lineRule="auto"/>
        <w:ind w:firstLine="567"/>
        <w:rPr>
          <w:rFonts w:ascii="Arial" w:eastAsia="Times New Roman" w:hAnsi="Arial" w:cs="Arial"/>
          <w:sz w:val="16"/>
          <w:szCs w:val="16"/>
        </w:rPr>
      </w:pPr>
      <w:r w:rsidRPr="007316A6">
        <w:rPr>
          <w:rFonts w:ascii="Arial" w:eastAsia="Times New Roman" w:hAnsi="Arial" w:cs="Arial"/>
          <w:sz w:val="16"/>
          <w:szCs w:val="16"/>
        </w:rPr>
        <w:t>2019 г. – 1002,0 руб.</w:t>
      </w:r>
    </w:p>
    <w:p w:rsidR="007316A6" w:rsidRPr="007316A6" w:rsidRDefault="007316A6" w:rsidP="00A96767">
      <w:pPr>
        <w:spacing w:after="0" w:line="240" w:lineRule="auto"/>
        <w:ind w:firstLine="567"/>
        <w:rPr>
          <w:rFonts w:ascii="Arial" w:eastAsia="Times New Roman" w:hAnsi="Arial" w:cs="Arial"/>
          <w:sz w:val="16"/>
          <w:szCs w:val="16"/>
        </w:rPr>
      </w:pPr>
      <w:r w:rsidRPr="007316A6">
        <w:rPr>
          <w:rFonts w:ascii="Arial" w:eastAsia="Times New Roman" w:hAnsi="Arial" w:cs="Arial"/>
          <w:sz w:val="16"/>
          <w:szCs w:val="16"/>
        </w:rPr>
        <w:t>2020 г. – 1502,0 руб.</w:t>
      </w:r>
    </w:p>
    <w:p w:rsidR="007316A6" w:rsidRPr="007316A6" w:rsidRDefault="007316A6" w:rsidP="00A96767">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Финансирование мероприятий Программы за счет средств бюджета муниципального образования «Хохорск» будет осуществляться в объемах, утвержденных решением Думы муниципального образования «Хохорск» о бюджете на очередной финансовый год и плановый период.</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7316A6" w:rsidRPr="007316A6" w:rsidRDefault="007316A6" w:rsidP="007316A6">
      <w:pPr>
        <w:spacing w:after="0" w:line="240" w:lineRule="auto"/>
        <w:ind w:firstLine="708"/>
        <w:jc w:val="both"/>
        <w:rPr>
          <w:rFonts w:ascii="Arial" w:eastAsia="Times New Roman" w:hAnsi="Arial" w:cs="Arial"/>
          <w:sz w:val="16"/>
          <w:szCs w:val="16"/>
        </w:rPr>
      </w:pPr>
      <w:r w:rsidRPr="007316A6">
        <w:rPr>
          <w:rFonts w:ascii="Arial" w:eastAsia="Times New Roman" w:hAnsi="Arial" w:cs="Arial"/>
          <w:sz w:val="16"/>
          <w:szCs w:val="16"/>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Думы муниципального образования «Хохорск»  о бюджете муниципального района на очередной финансовый год и на плановый период и в Программу.</w:t>
      </w:r>
    </w:p>
    <w:p w:rsidR="007316A6" w:rsidRPr="007316A6" w:rsidRDefault="007316A6" w:rsidP="007316A6">
      <w:pPr>
        <w:spacing w:before="195" w:after="195" w:line="240" w:lineRule="auto"/>
        <w:jc w:val="center"/>
        <w:rPr>
          <w:rFonts w:ascii="Arial" w:eastAsia="Times New Roman" w:hAnsi="Arial" w:cs="Arial"/>
          <w:sz w:val="16"/>
          <w:szCs w:val="16"/>
        </w:rPr>
      </w:pPr>
      <w:r w:rsidRPr="007316A6">
        <w:rPr>
          <w:rFonts w:ascii="Arial" w:eastAsia="Times New Roman" w:hAnsi="Arial" w:cs="Arial"/>
          <w:b/>
          <w:bCs/>
          <w:sz w:val="16"/>
          <w:szCs w:val="16"/>
        </w:rPr>
        <w:t>6.Механизм реализации Программы</w:t>
      </w:r>
      <w:r w:rsidRPr="007316A6">
        <w:rPr>
          <w:rFonts w:ascii="Arial" w:eastAsia="Times New Roman" w:hAnsi="Arial" w:cs="Arial"/>
          <w:sz w:val="16"/>
          <w:szCs w:val="16"/>
        </w:rPr>
        <w:t> </w:t>
      </w:r>
    </w:p>
    <w:p w:rsidR="007316A6" w:rsidRPr="007316A6" w:rsidRDefault="007316A6" w:rsidP="007316A6">
      <w:pPr>
        <w:spacing w:after="0" w:line="240" w:lineRule="auto"/>
        <w:ind w:firstLine="567"/>
        <w:jc w:val="both"/>
        <w:rPr>
          <w:rFonts w:ascii="Arial" w:eastAsia="Times New Roman" w:hAnsi="Arial" w:cs="Arial"/>
          <w:sz w:val="16"/>
          <w:szCs w:val="16"/>
        </w:rPr>
      </w:pPr>
      <w:r w:rsidRPr="007316A6">
        <w:rPr>
          <w:rFonts w:ascii="Arial" w:eastAsia="Times New Roman" w:hAnsi="Arial" w:cs="Arial"/>
          <w:sz w:val="16"/>
          <w:szCs w:val="16"/>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7316A6" w:rsidRPr="007316A6" w:rsidRDefault="007316A6" w:rsidP="007316A6">
      <w:pPr>
        <w:spacing w:after="0" w:line="240" w:lineRule="auto"/>
        <w:ind w:firstLine="567"/>
        <w:jc w:val="both"/>
        <w:rPr>
          <w:rFonts w:ascii="Arial" w:eastAsia="Times New Roman" w:hAnsi="Arial" w:cs="Arial"/>
          <w:sz w:val="16"/>
          <w:szCs w:val="16"/>
        </w:rPr>
      </w:pPr>
      <w:r w:rsidRPr="007316A6">
        <w:rPr>
          <w:rFonts w:ascii="Arial" w:eastAsia="Times New Roman" w:hAnsi="Arial" w:cs="Arial"/>
          <w:sz w:val="16"/>
          <w:szCs w:val="16"/>
        </w:rPr>
        <w:lastRenderedPageBreak/>
        <w:t>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7316A6" w:rsidRPr="007316A6" w:rsidRDefault="007316A6" w:rsidP="007316A6">
      <w:pPr>
        <w:spacing w:after="0" w:line="240" w:lineRule="auto"/>
        <w:ind w:firstLine="567"/>
        <w:rPr>
          <w:rFonts w:ascii="Arial" w:eastAsia="Times New Roman" w:hAnsi="Arial" w:cs="Arial"/>
          <w:sz w:val="16"/>
          <w:szCs w:val="16"/>
        </w:rPr>
      </w:pPr>
      <w:r w:rsidRPr="007316A6">
        <w:rPr>
          <w:rFonts w:ascii="Arial" w:eastAsia="Times New Roman" w:hAnsi="Arial" w:cs="Arial"/>
          <w:sz w:val="16"/>
          <w:szCs w:val="16"/>
        </w:rPr>
        <w:t>Основным исполнителем настоящей Программы является:</w:t>
      </w:r>
    </w:p>
    <w:p w:rsidR="007316A6" w:rsidRPr="007316A6" w:rsidRDefault="007316A6" w:rsidP="007316A6">
      <w:pPr>
        <w:spacing w:after="0" w:line="240" w:lineRule="auto"/>
        <w:ind w:firstLine="567"/>
        <w:rPr>
          <w:rFonts w:ascii="Arial" w:eastAsia="Times New Roman" w:hAnsi="Arial" w:cs="Arial"/>
          <w:sz w:val="16"/>
          <w:szCs w:val="16"/>
        </w:rPr>
      </w:pPr>
      <w:r w:rsidRPr="007316A6">
        <w:rPr>
          <w:rFonts w:ascii="Arial" w:eastAsia="Times New Roman" w:hAnsi="Arial" w:cs="Arial"/>
          <w:sz w:val="16"/>
          <w:szCs w:val="16"/>
        </w:rPr>
        <w:t>Администрация муниципального образования «Хохорск».</w:t>
      </w:r>
    </w:p>
    <w:p w:rsidR="007316A6" w:rsidRPr="007316A6" w:rsidRDefault="007316A6" w:rsidP="007316A6">
      <w:pPr>
        <w:spacing w:after="0" w:line="240" w:lineRule="auto"/>
        <w:ind w:firstLine="567"/>
        <w:jc w:val="both"/>
        <w:rPr>
          <w:rFonts w:ascii="Arial" w:eastAsia="Times New Roman" w:hAnsi="Arial" w:cs="Arial"/>
          <w:sz w:val="16"/>
          <w:szCs w:val="16"/>
        </w:rPr>
      </w:pPr>
      <w:r w:rsidRPr="007316A6">
        <w:rPr>
          <w:rFonts w:ascii="Arial" w:eastAsia="Times New Roman" w:hAnsi="Arial" w:cs="Arial"/>
          <w:sz w:val="16"/>
          <w:szCs w:val="16"/>
        </w:rPr>
        <w:t>Соисполнителями настоящей Программы являются: МБУК СКЦ МО «Хохорск»</w:t>
      </w:r>
    </w:p>
    <w:p w:rsidR="007316A6" w:rsidRPr="007316A6" w:rsidRDefault="007316A6" w:rsidP="007316A6">
      <w:pPr>
        <w:spacing w:after="0" w:line="240" w:lineRule="auto"/>
        <w:ind w:firstLine="567"/>
        <w:jc w:val="both"/>
        <w:rPr>
          <w:rFonts w:ascii="Arial" w:eastAsia="Times New Roman" w:hAnsi="Arial" w:cs="Arial"/>
          <w:sz w:val="16"/>
          <w:szCs w:val="16"/>
        </w:rPr>
      </w:pPr>
      <w:r w:rsidRPr="007316A6">
        <w:rPr>
          <w:rFonts w:ascii="Arial" w:eastAsia="Times New Roman" w:hAnsi="Arial" w:cs="Arial"/>
          <w:sz w:val="16"/>
          <w:szCs w:val="16"/>
        </w:rPr>
        <w:t>Главными распорядителями бюджетных средств Программы является администрация  муниципального образования «Хохорск».</w:t>
      </w:r>
    </w:p>
    <w:p w:rsidR="007316A6" w:rsidRPr="007316A6" w:rsidRDefault="007316A6" w:rsidP="007316A6">
      <w:pPr>
        <w:spacing w:after="0" w:line="240" w:lineRule="auto"/>
        <w:ind w:firstLine="567"/>
        <w:jc w:val="both"/>
        <w:rPr>
          <w:rFonts w:ascii="Arial" w:eastAsia="Times New Roman" w:hAnsi="Arial" w:cs="Arial"/>
          <w:sz w:val="16"/>
          <w:szCs w:val="16"/>
        </w:rPr>
      </w:pPr>
      <w:r w:rsidRPr="007316A6">
        <w:rPr>
          <w:rFonts w:ascii="Arial" w:eastAsia="Times New Roman" w:hAnsi="Arial" w:cs="Arial"/>
          <w:sz w:val="16"/>
          <w:szCs w:val="16"/>
        </w:rPr>
        <w:t>Бюджетная составляющая Программы контролируется в соответствии с законодательством Российской Федерации.</w:t>
      </w:r>
    </w:p>
    <w:p w:rsidR="007316A6" w:rsidRPr="007316A6" w:rsidRDefault="007316A6" w:rsidP="007316A6">
      <w:pPr>
        <w:spacing w:after="0" w:line="240" w:lineRule="auto"/>
        <w:ind w:firstLine="567"/>
        <w:jc w:val="both"/>
        <w:rPr>
          <w:rFonts w:ascii="Arial" w:eastAsia="Times New Roman" w:hAnsi="Arial" w:cs="Arial"/>
          <w:sz w:val="16"/>
          <w:szCs w:val="16"/>
        </w:rPr>
      </w:pPr>
      <w:r w:rsidRPr="007316A6">
        <w:rPr>
          <w:rFonts w:ascii="Arial" w:eastAsia="Times New Roman" w:hAnsi="Arial" w:cs="Arial"/>
          <w:sz w:val="16"/>
          <w:szCs w:val="16"/>
        </w:rPr>
        <w:t xml:space="preserve">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-администрация муниципального образования «Хохорск» </w:t>
      </w:r>
    </w:p>
    <w:p w:rsidR="007316A6" w:rsidRPr="007316A6" w:rsidRDefault="007316A6" w:rsidP="007316A6">
      <w:pPr>
        <w:spacing w:after="0" w:line="240" w:lineRule="auto"/>
        <w:ind w:firstLine="567"/>
        <w:jc w:val="both"/>
        <w:rPr>
          <w:rFonts w:ascii="Arial" w:eastAsia="Times New Roman" w:hAnsi="Arial" w:cs="Arial"/>
          <w:sz w:val="16"/>
          <w:szCs w:val="16"/>
        </w:rPr>
      </w:pPr>
      <w:r w:rsidRPr="007316A6">
        <w:rPr>
          <w:rFonts w:ascii="Arial" w:eastAsia="Times New Roman" w:hAnsi="Arial" w:cs="Arial"/>
          <w:sz w:val="16"/>
          <w:szCs w:val="16"/>
        </w:rPr>
        <w:t>Организационное руководство по выполнению Программы осуществляет администрация муниципального образования «Хохорск».</w:t>
      </w:r>
    </w:p>
    <w:p w:rsidR="007316A6" w:rsidRPr="007316A6" w:rsidRDefault="007316A6" w:rsidP="007316A6">
      <w:pPr>
        <w:spacing w:after="0" w:line="240" w:lineRule="auto"/>
        <w:ind w:firstLine="567"/>
        <w:jc w:val="both"/>
        <w:rPr>
          <w:rFonts w:ascii="Arial" w:eastAsia="Times New Roman" w:hAnsi="Arial" w:cs="Arial"/>
          <w:sz w:val="16"/>
          <w:szCs w:val="16"/>
        </w:rPr>
      </w:pPr>
      <w:r w:rsidRPr="007316A6">
        <w:rPr>
          <w:rFonts w:ascii="Arial" w:eastAsia="Times New Roman" w:hAnsi="Arial" w:cs="Arial"/>
          <w:sz w:val="16"/>
          <w:szCs w:val="16"/>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pacing w:val="-4"/>
          <w:sz w:val="16"/>
          <w:szCs w:val="16"/>
        </w:rPr>
        <w:t xml:space="preserve"> Ответственный исполнитель муниципальной программы с учетом </w:t>
      </w:r>
      <w:r w:rsidRPr="007316A6">
        <w:rPr>
          <w:rFonts w:ascii="Arial" w:eastAsia="Times New Roman" w:hAnsi="Arial" w:cs="Arial"/>
          <w:sz w:val="16"/>
          <w:szCs w:val="16"/>
        </w:rPr>
        <w:t>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7316A6" w:rsidRPr="007316A6" w:rsidRDefault="007316A6" w:rsidP="007316A6">
      <w:pPr>
        <w:spacing w:after="0" w:line="240" w:lineRule="auto"/>
        <w:jc w:val="both"/>
        <w:rPr>
          <w:rFonts w:ascii="Arial" w:eastAsia="Times New Roman" w:hAnsi="Arial" w:cs="Arial"/>
          <w:sz w:val="16"/>
          <w:szCs w:val="16"/>
        </w:rPr>
      </w:pPr>
      <w:r w:rsidRPr="007316A6">
        <w:rPr>
          <w:rFonts w:ascii="Arial" w:eastAsia="Times New Roman" w:hAnsi="Arial" w:cs="Arial"/>
          <w:sz w:val="16"/>
          <w:szCs w:val="16"/>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При внесении изменений в муниципальную программу не допускается:</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изменение целей и задач, для комплексного решения которых была принята муниципальная программа;</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pacing w:val="-4"/>
          <w:sz w:val="16"/>
          <w:szCs w:val="16"/>
        </w:rPr>
        <w:t xml:space="preserve">изменение целевых показателей, планируемых конечных результатов, </w:t>
      </w:r>
      <w:r w:rsidRPr="007316A6">
        <w:rPr>
          <w:rFonts w:ascii="Arial" w:eastAsia="Times New Roman" w:hAnsi="Arial" w:cs="Arial"/>
          <w:sz w:val="16"/>
          <w:szCs w:val="16"/>
        </w:rPr>
        <w:t>приводящих к ухудшению социально-экономических последствий ее реализации.</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Для обеспечения мониторинга хода реализации муниципальной программы ответственный исполнитель ежеквартально отчитывается о ходе ее выполнения.</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Ответственный исполнитель муниципальной программы подготавливает и до 01 марта года, следующего за отчетным, представляет в администрацию муниципального образования «Хохорск» годовой доклад о ходе реализации муниципальной программы.</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Годовой доклад должен содержать:</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конкретные результаты, достигнутые за отчетный период;</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перечень мероприятий, выполненных и невыполненных (с указанием причин) в установленные сроки;</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z w:val="16"/>
          <w:szCs w:val="16"/>
        </w:rPr>
        <w:t>анализ факторов, повлиявших на ход реализации муниципальной программы;</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pacing w:val="-6"/>
          <w:sz w:val="16"/>
          <w:szCs w:val="16"/>
        </w:rPr>
        <w:t>данные об объеме, затраченных на реализацию муниципальной </w:t>
      </w:r>
      <w:r w:rsidRPr="007316A6">
        <w:rPr>
          <w:rFonts w:ascii="Arial" w:eastAsia="Times New Roman" w:hAnsi="Arial" w:cs="Arial"/>
          <w:sz w:val="16"/>
          <w:szCs w:val="16"/>
        </w:rPr>
        <w:t>программы финансовых ресурсов;</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pacing w:val="-4"/>
          <w:sz w:val="16"/>
          <w:szCs w:val="16"/>
        </w:rPr>
        <w:lastRenderedPageBreak/>
        <w:t>информацию о внесенных изменениях в муниципальную программу;</w:t>
      </w:r>
    </w:p>
    <w:p w:rsidR="007316A6" w:rsidRPr="007316A6" w:rsidRDefault="007316A6" w:rsidP="007316A6">
      <w:pPr>
        <w:spacing w:after="0" w:line="240" w:lineRule="auto"/>
        <w:ind w:firstLine="709"/>
        <w:jc w:val="both"/>
        <w:rPr>
          <w:rFonts w:ascii="Arial" w:eastAsia="Times New Roman" w:hAnsi="Arial" w:cs="Arial"/>
          <w:sz w:val="16"/>
          <w:szCs w:val="16"/>
        </w:rPr>
      </w:pPr>
      <w:r w:rsidRPr="007316A6">
        <w:rPr>
          <w:rFonts w:ascii="Arial" w:eastAsia="Times New Roman" w:hAnsi="Arial" w:cs="Arial"/>
          <w:spacing w:val="-6"/>
          <w:sz w:val="16"/>
          <w:szCs w:val="16"/>
        </w:rPr>
        <w:t>информацию для оценки эффективности реализации муниципальной </w:t>
      </w:r>
      <w:r w:rsidRPr="007316A6">
        <w:rPr>
          <w:rFonts w:ascii="Arial" w:eastAsia="Times New Roman" w:hAnsi="Arial" w:cs="Arial"/>
          <w:sz w:val="16"/>
          <w:szCs w:val="16"/>
        </w:rPr>
        <w:t>программы.</w:t>
      </w:r>
    </w:p>
    <w:p w:rsidR="007316A6" w:rsidRPr="007316A6" w:rsidRDefault="007316A6" w:rsidP="007316A6">
      <w:pPr>
        <w:spacing w:after="0" w:line="240" w:lineRule="auto"/>
        <w:ind w:firstLine="567"/>
        <w:jc w:val="both"/>
        <w:rPr>
          <w:rFonts w:ascii="Arial" w:eastAsia="Times New Roman" w:hAnsi="Arial" w:cs="Arial"/>
          <w:sz w:val="16"/>
          <w:szCs w:val="16"/>
        </w:rPr>
      </w:pPr>
      <w:r w:rsidRPr="007316A6">
        <w:rPr>
          <w:rFonts w:ascii="Arial" w:eastAsia="Times New Roman" w:hAnsi="Arial" w:cs="Arial"/>
          <w:spacing w:val="-4"/>
          <w:sz w:val="16"/>
          <w:szCs w:val="16"/>
        </w:rPr>
        <w:t xml:space="preserve">По муниципальной программе, срок реализации которой завершается </w:t>
      </w:r>
      <w:r w:rsidRPr="007316A6">
        <w:rPr>
          <w:rFonts w:ascii="Arial" w:eastAsia="Times New Roman" w:hAnsi="Arial" w:cs="Arial"/>
          <w:sz w:val="16"/>
          <w:szCs w:val="16"/>
        </w:rPr>
        <w:t>в отчетном году, ответственный исполнитель муниципальной программы подготавливает и до 01 марта года, следующего за отчетным, представляет в администрацию муниципального образования «Хохорск» годовой доклад о выполнении муниципальной программы за весь период ее реализации. Настоящая Программа считается завершенной после утверждения отчета о ее выполнении в установленном порядке.</w:t>
      </w:r>
    </w:p>
    <w:p w:rsidR="007316A6" w:rsidRPr="007316A6" w:rsidRDefault="007316A6" w:rsidP="007316A6">
      <w:pPr>
        <w:spacing w:before="195" w:after="195" w:line="240" w:lineRule="auto"/>
        <w:ind w:firstLine="567"/>
        <w:rPr>
          <w:rFonts w:ascii="Arial" w:eastAsia="Times New Roman" w:hAnsi="Arial" w:cs="Arial"/>
          <w:sz w:val="16"/>
          <w:szCs w:val="16"/>
        </w:rPr>
      </w:pPr>
      <w:r w:rsidRPr="007316A6">
        <w:rPr>
          <w:rFonts w:ascii="Arial" w:eastAsia="Times New Roman" w:hAnsi="Arial" w:cs="Arial"/>
          <w:b/>
          <w:bCs/>
          <w:sz w:val="16"/>
          <w:szCs w:val="16"/>
        </w:rPr>
        <w:t xml:space="preserve">7. Перечень имущества, создаваемого (приобретаемого) в ходе реализации муниципальной программы. Сведения о правах на имущество, </w:t>
      </w:r>
      <w:r w:rsidRPr="007316A6">
        <w:rPr>
          <w:rFonts w:ascii="Arial" w:eastAsia="Times New Roman" w:hAnsi="Arial" w:cs="Arial"/>
          <w:b/>
          <w:bCs/>
          <w:sz w:val="16"/>
          <w:szCs w:val="16"/>
        </w:rPr>
        <w:lastRenderedPageBreak/>
        <w:t>создаваемое (приобретаемое) в ходе реализации муниципальной программы.</w:t>
      </w:r>
    </w:p>
    <w:p w:rsidR="007316A6" w:rsidRPr="007316A6" w:rsidRDefault="007316A6" w:rsidP="007316A6">
      <w:pPr>
        <w:spacing w:before="195" w:after="195" w:line="240" w:lineRule="auto"/>
        <w:jc w:val="both"/>
        <w:rPr>
          <w:rFonts w:ascii="Arial" w:eastAsia="Times New Roman" w:hAnsi="Arial" w:cs="Arial"/>
          <w:sz w:val="16"/>
          <w:szCs w:val="16"/>
        </w:rPr>
      </w:pPr>
      <w:r w:rsidRPr="007316A6">
        <w:rPr>
          <w:rFonts w:ascii="Arial" w:eastAsia="Times New Roman" w:hAnsi="Arial" w:cs="Arial"/>
          <w:sz w:val="16"/>
          <w:szCs w:val="16"/>
        </w:rPr>
        <w:t xml:space="preserve"> В ходе реализации Программы будут приобретены дорожные знаки, поощрительные призы для организации мероприятий, расходный материал, для изготовления печатной продукции.</w:t>
      </w:r>
    </w:p>
    <w:p w:rsidR="007316A6" w:rsidRPr="007316A6" w:rsidRDefault="007316A6" w:rsidP="007316A6">
      <w:pPr>
        <w:spacing w:before="195" w:after="195" w:line="240" w:lineRule="auto"/>
        <w:jc w:val="right"/>
        <w:rPr>
          <w:rFonts w:ascii="Courier New" w:eastAsia="Times New Roman" w:hAnsi="Courier New" w:cs="Courier New"/>
          <w:sz w:val="16"/>
          <w:szCs w:val="16"/>
        </w:rPr>
      </w:pPr>
      <w:r w:rsidRPr="007316A6">
        <w:rPr>
          <w:rFonts w:ascii="Courier New" w:eastAsia="Times New Roman" w:hAnsi="Courier New" w:cs="Courier New"/>
          <w:b/>
          <w:bCs/>
          <w:sz w:val="16"/>
          <w:szCs w:val="16"/>
        </w:rPr>
        <w:t>Приложение № 1</w:t>
      </w:r>
      <w:r w:rsidRPr="007316A6">
        <w:rPr>
          <w:rFonts w:ascii="Arial" w:eastAsia="Times New Roman" w:hAnsi="Arial" w:cs="Arial"/>
          <w:b/>
          <w:bCs/>
          <w:sz w:val="16"/>
          <w:szCs w:val="16"/>
        </w:rPr>
        <w:t> </w:t>
      </w:r>
    </w:p>
    <w:p w:rsidR="007316A6" w:rsidRPr="007316A6" w:rsidRDefault="007316A6" w:rsidP="007316A6">
      <w:pPr>
        <w:spacing w:before="195" w:after="195" w:line="240" w:lineRule="auto"/>
        <w:jc w:val="center"/>
        <w:rPr>
          <w:rFonts w:ascii="Arial" w:eastAsia="Times New Roman" w:hAnsi="Arial" w:cs="Arial"/>
          <w:sz w:val="16"/>
          <w:szCs w:val="16"/>
        </w:rPr>
      </w:pPr>
      <w:r w:rsidRPr="007316A6">
        <w:rPr>
          <w:rFonts w:ascii="Arial" w:eastAsia="Times New Roman" w:hAnsi="Arial" w:cs="Arial"/>
          <w:b/>
          <w:bCs/>
          <w:sz w:val="16"/>
          <w:szCs w:val="16"/>
        </w:rPr>
        <w:t>Перечень</w:t>
      </w:r>
    </w:p>
    <w:p w:rsidR="007316A6" w:rsidRPr="007316A6" w:rsidRDefault="007316A6" w:rsidP="007316A6">
      <w:pPr>
        <w:spacing w:before="195" w:after="195" w:line="240" w:lineRule="auto"/>
        <w:ind w:firstLine="540"/>
        <w:jc w:val="center"/>
        <w:rPr>
          <w:rFonts w:ascii="Arial" w:eastAsia="Times New Roman" w:hAnsi="Arial" w:cs="Arial"/>
          <w:sz w:val="16"/>
          <w:szCs w:val="16"/>
        </w:rPr>
      </w:pPr>
      <w:r w:rsidRPr="007316A6">
        <w:rPr>
          <w:rFonts w:ascii="Arial" w:eastAsia="Times New Roman" w:hAnsi="Arial" w:cs="Arial"/>
          <w:b/>
          <w:bCs/>
          <w:sz w:val="16"/>
          <w:szCs w:val="16"/>
        </w:rPr>
        <w:t>целевых показателей эффективности реализации муниципальной программы</w:t>
      </w:r>
    </w:p>
    <w:p w:rsidR="007316A6" w:rsidRPr="007316A6" w:rsidRDefault="007316A6" w:rsidP="007316A6">
      <w:pPr>
        <w:spacing w:before="195" w:after="195" w:line="240" w:lineRule="auto"/>
        <w:ind w:firstLine="540"/>
        <w:jc w:val="center"/>
        <w:rPr>
          <w:rFonts w:ascii="Arial" w:eastAsia="Times New Roman" w:hAnsi="Arial" w:cs="Arial"/>
          <w:sz w:val="16"/>
          <w:szCs w:val="16"/>
        </w:rPr>
      </w:pPr>
      <w:r w:rsidRPr="007316A6">
        <w:rPr>
          <w:rFonts w:ascii="Arial" w:eastAsia="Times New Roman" w:hAnsi="Arial" w:cs="Arial"/>
          <w:b/>
          <w:bCs/>
          <w:sz w:val="16"/>
          <w:szCs w:val="16"/>
        </w:rPr>
        <w:t xml:space="preserve">«Повышение безопасности дорожного движения в </w:t>
      </w:r>
      <w:r w:rsidRPr="007316A6">
        <w:rPr>
          <w:rFonts w:ascii="Arial" w:eastAsia="Times New Roman" w:hAnsi="Arial" w:cs="Arial"/>
          <w:sz w:val="16"/>
          <w:szCs w:val="16"/>
        </w:rPr>
        <w:t xml:space="preserve">муниципальном  образовании «Хохорск» </w:t>
      </w:r>
      <w:r w:rsidRPr="007316A6">
        <w:rPr>
          <w:rFonts w:ascii="Arial" w:eastAsia="Times New Roman" w:hAnsi="Arial" w:cs="Arial"/>
          <w:b/>
          <w:bCs/>
          <w:sz w:val="16"/>
          <w:szCs w:val="16"/>
        </w:rPr>
        <w:t>на 2018-2020 годы» </w:t>
      </w:r>
    </w:p>
    <w:p w:rsidR="007316A6" w:rsidRDefault="007316A6" w:rsidP="00352ECC">
      <w:pPr>
        <w:spacing w:before="195" w:after="195" w:line="341" w:lineRule="atLeast"/>
        <w:rPr>
          <w:rFonts w:ascii="Arial" w:eastAsia="Times New Roman" w:hAnsi="Arial" w:cs="Arial"/>
          <w:sz w:val="16"/>
          <w:szCs w:val="16"/>
        </w:rPr>
        <w:sectPr w:rsidR="007316A6" w:rsidSect="000B4792">
          <w:type w:val="continuous"/>
          <w:pgSz w:w="11906" w:h="16838"/>
          <w:pgMar w:top="1134" w:right="850" w:bottom="1134" w:left="1701" w:header="708" w:footer="708" w:gutter="0"/>
          <w:cols w:num="2" w:space="708"/>
          <w:docGrid w:linePitch="360"/>
        </w:sectPr>
      </w:pPr>
    </w:p>
    <w:tbl>
      <w:tblPr>
        <w:tblW w:w="0" w:type="auto"/>
        <w:tblCellMar>
          <w:left w:w="0" w:type="dxa"/>
          <w:right w:w="0" w:type="dxa"/>
        </w:tblCellMar>
        <w:tblLook w:val="04A0"/>
      </w:tblPr>
      <w:tblGrid>
        <w:gridCol w:w="547"/>
        <w:gridCol w:w="2653"/>
        <w:gridCol w:w="1131"/>
        <w:gridCol w:w="1305"/>
        <w:gridCol w:w="1305"/>
        <w:gridCol w:w="1317"/>
        <w:gridCol w:w="1313"/>
      </w:tblGrid>
      <w:tr w:rsidR="007316A6" w:rsidRPr="007316A6" w:rsidTr="00352ECC">
        <w:tc>
          <w:tcPr>
            <w:tcW w:w="5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lastRenderedPageBreak/>
              <w:t>№ п/п</w:t>
            </w:r>
          </w:p>
        </w:tc>
        <w:tc>
          <w:tcPr>
            <w:tcW w:w="28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Наименование целевого индикатора</w:t>
            </w:r>
          </w:p>
        </w:tc>
        <w:tc>
          <w:tcPr>
            <w:tcW w:w="1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ед.</w:t>
            </w:r>
          </w:p>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измер.</w:t>
            </w:r>
          </w:p>
        </w:tc>
        <w:tc>
          <w:tcPr>
            <w:tcW w:w="55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Планируемые значения целевых индикаторов по годам</w:t>
            </w:r>
          </w:p>
        </w:tc>
      </w:tr>
      <w:tr w:rsidR="007316A6" w:rsidRPr="007316A6" w:rsidTr="00352ECC">
        <w:tc>
          <w:tcPr>
            <w:tcW w:w="0" w:type="auto"/>
            <w:vMerge/>
            <w:tcBorders>
              <w:top w:val="single" w:sz="8" w:space="0" w:color="auto"/>
              <w:left w:val="single" w:sz="8" w:space="0" w:color="auto"/>
              <w:bottom w:val="single" w:sz="8" w:space="0" w:color="auto"/>
              <w:right w:val="single" w:sz="8" w:space="0" w:color="auto"/>
            </w:tcBorders>
            <w:vAlign w:val="center"/>
            <w:hideMark/>
          </w:tcPr>
          <w:p w:rsidR="007316A6" w:rsidRPr="007316A6" w:rsidRDefault="007316A6" w:rsidP="000122D2">
            <w:pPr>
              <w:spacing w:after="0" w:line="240" w:lineRule="auto"/>
              <w:rPr>
                <w:rFonts w:ascii="Arial" w:eastAsia="Times New Roman" w:hAnsi="Arial" w:cs="Arial"/>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316A6" w:rsidRPr="007316A6" w:rsidRDefault="007316A6" w:rsidP="000122D2">
            <w:pPr>
              <w:spacing w:after="0" w:line="240" w:lineRule="auto"/>
              <w:rPr>
                <w:rFonts w:ascii="Arial" w:eastAsia="Times New Roman" w:hAnsi="Arial" w:cs="Arial"/>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316A6" w:rsidRPr="007316A6" w:rsidRDefault="007316A6" w:rsidP="000122D2">
            <w:pPr>
              <w:spacing w:after="0" w:line="240" w:lineRule="auto"/>
              <w:rPr>
                <w:rFonts w:ascii="Arial" w:eastAsia="Times New Roman" w:hAnsi="Arial" w:cs="Arial"/>
                <w:sz w:val="16"/>
                <w:szCs w:val="16"/>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2018 г.</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2019 г.</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2020г.</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Всего</w:t>
            </w:r>
          </w:p>
        </w:tc>
      </w:tr>
      <w:tr w:rsidR="007316A6" w:rsidRPr="007316A6" w:rsidTr="00352ECC">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1</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сокращение количества погибших в результате ДТП</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шт.</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r>
      <w:tr w:rsidR="007316A6" w:rsidRPr="007316A6" w:rsidTr="00352ECC">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2</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-сокращение количества ДТП с пострадавшими</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шт.</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r>
      <w:tr w:rsidR="007316A6" w:rsidRPr="007316A6" w:rsidTr="00352ECC">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3</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-снижения транспортного риска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шт.</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r>
      <w:tr w:rsidR="007316A6" w:rsidRPr="007316A6" w:rsidTr="00352ECC">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4</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-снижение социального риска</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шт.</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r>
      <w:tr w:rsidR="007316A6" w:rsidRPr="007316A6" w:rsidTr="00352ECC">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5</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-снижение тяжести последствий</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шт.</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0</w:t>
            </w:r>
          </w:p>
        </w:tc>
      </w:tr>
    </w:tbl>
    <w:p w:rsidR="007316A6" w:rsidRDefault="007316A6" w:rsidP="000122D2">
      <w:pPr>
        <w:spacing w:after="0" w:line="240" w:lineRule="auto"/>
        <w:jc w:val="right"/>
        <w:rPr>
          <w:rFonts w:ascii="Courier New" w:eastAsia="Times New Roman" w:hAnsi="Courier New" w:cs="Courier New"/>
          <w:b/>
          <w:bCs/>
          <w:sz w:val="16"/>
          <w:szCs w:val="16"/>
        </w:rPr>
        <w:sectPr w:rsidR="007316A6" w:rsidSect="007316A6">
          <w:type w:val="continuous"/>
          <w:pgSz w:w="11906" w:h="16838"/>
          <w:pgMar w:top="1134" w:right="850" w:bottom="1134" w:left="1701" w:header="708" w:footer="708" w:gutter="0"/>
          <w:cols w:space="708"/>
          <w:docGrid w:linePitch="360"/>
        </w:sectPr>
      </w:pPr>
    </w:p>
    <w:p w:rsidR="007316A6" w:rsidRPr="007316A6" w:rsidRDefault="007316A6" w:rsidP="007316A6">
      <w:pPr>
        <w:spacing w:before="195" w:after="195" w:line="240" w:lineRule="auto"/>
        <w:jc w:val="right"/>
        <w:rPr>
          <w:rFonts w:ascii="Courier New" w:eastAsia="Times New Roman" w:hAnsi="Courier New" w:cs="Courier New"/>
          <w:sz w:val="16"/>
          <w:szCs w:val="16"/>
        </w:rPr>
      </w:pPr>
      <w:r w:rsidRPr="007316A6">
        <w:rPr>
          <w:rFonts w:ascii="Courier New" w:eastAsia="Times New Roman" w:hAnsi="Courier New" w:cs="Courier New"/>
          <w:b/>
          <w:bCs/>
          <w:sz w:val="16"/>
          <w:szCs w:val="16"/>
        </w:rPr>
        <w:lastRenderedPageBreak/>
        <w:t>Приложение № 2</w:t>
      </w:r>
      <w:r w:rsidRPr="007316A6">
        <w:rPr>
          <w:rFonts w:ascii="Arial" w:eastAsia="Times New Roman" w:hAnsi="Arial" w:cs="Arial"/>
          <w:b/>
          <w:bCs/>
          <w:sz w:val="16"/>
          <w:szCs w:val="16"/>
        </w:rPr>
        <w:t> </w:t>
      </w:r>
    </w:p>
    <w:p w:rsidR="007316A6" w:rsidRPr="007316A6" w:rsidRDefault="007316A6" w:rsidP="007316A6">
      <w:pPr>
        <w:spacing w:after="0" w:line="240" w:lineRule="auto"/>
        <w:jc w:val="center"/>
        <w:rPr>
          <w:rFonts w:ascii="Arial" w:eastAsia="Times New Roman" w:hAnsi="Arial" w:cs="Arial"/>
          <w:sz w:val="16"/>
          <w:szCs w:val="16"/>
        </w:rPr>
      </w:pPr>
      <w:r w:rsidRPr="007316A6">
        <w:rPr>
          <w:rFonts w:ascii="Arial" w:eastAsia="Times New Roman" w:hAnsi="Arial" w:cs="Arial"/>
          <w:b/>
          <w:bCs/>
          <w:sz w:val="16"/>
          <w:szCs w:val="16"/>
        </w:rPr>
        <w:t>Перечень</w:t>
      </w:r>
    </w:p>
    <w:p w:rsidR="007316A6" w:rsidRPr="007316A6" w:rsidRDefault="007316A6" w:rsidP="007316A6">
      <w:pPr>
        <w:spacing w:after="0" w:line="240" w:lineRule="auto"/>
        <w:jc w:val="center"/>
        <w:rPr>
          <w:rFonts w:ascii="Arial" w:eastAsia="Times New Roman" w:hAnsi="Arial" w:cs="Arial"/>
          <w:sz w:val="16"/>
          <w:szCs w:val="16"/>
        </w:rPr>
      </w:pPr>
      <w:r w:rsidRPr="007316A6">
        <w:rPr>
          <w:rFonts w:ascii="Arial" w:eastAsia="Times New Roman" w:hAnsi="Arial" w:cs="Arial"/>
          <w:b/>
          <w:bCs/>
          <w:sz w:val="16"/>
          <w:szCs w:val="16"/>
        </w:rPr>
        <w:t>мероприятий муниципальной программы</w:t>
      </w:r>
    </w:p>
    <w:p w:rsidR="007316A6" w:rsidRPr="007316A6" w:rsidRDefault="007316A6" w:rsidP="007316A6">
      <w:pPr>
        <w:spacing w:after="0" w:line="240" w:lineRule="auto"/>
        <w:jc w:val="center"/>
        <w:rPr>
          <w:rFonts w:ascii="Arial" w:eastAsia="Times New Roman" w:hAnsi="Arial" w:cs="Arial"/>
          <w:sz w:val="16"/>
          <w:szCs w:val="16"/>
        </w:rPr>
      </w:pPr>
      <w:r w:rsidRPr="007316A6">
        <w:rPr>
          <w:rFonts w:ascii="Arial" w:eastAsia="Times New Roman" w:hAnsi="Arial" w:cs="Arial"/>
          <w:b/>
          <w:bCs/>
          <w:sz w:val="16"/>
          <w:szCs w:val="16"/>
        </w:rPr>
        <w:lastRenderedPageBreak/>
        <w:t xml:space="preserve">«Повышение безопасности дорожного движения в </w:t>
      </w:r>
      <w:r w:rsidRPr="007316A6">
        <w:rPr>
          <w:rFonts w:ascii="Arial" w:eastAsia="Times New Roman" w:hAnsi="Arial" w:cs="Arial"/>
          <w:sz w:val="16"/>
          <w:szCs w:val="16"/>
        </w:rPr>
        <w:t xml:space="preserve">муниципальном  образовании  «Хохорск» </w:t>
      </w:r>
      <w:r w:rsidRPr="007316A6">
        <w:rPr>
          <w:rFonts w:ascii="Arial" w:eastAsia="Times New Roman" w:hAnsi="Arial" w:cs="Arial"/>
          <w:b/>
          <w:bCs/>
          <w:sz w:val="16"/>
          <w:szCs w:val="16"/>
        </w:rPr>
        <w:t>на 2018 -2020 г.</w:t>
      </w:r>
    </w:p>
    <w:p w:rsidR="007316A6" w:rsidRDefault="007316A6" w:rsidP="00352ECC">
      <w:pPr>
        <w:spacing w:before="195" w:after="195" w:line="341" w:lineRule="atLeast"/>
        <w:jc w:val="center"/>
        <w:rPr>
          <w:rFonts w:ascii="Arial" w:eastAsia="Times New Roman" w:hAnsi="Arial" w:cs="Arial"/>
          <w:sz w:val="16"/>
          <w:szCs w:val="16"/>
        </w:rPr>
        <w:sectPr w:rsidR="007316A6" w:rsidSect="000B4792">
          <w:type w:val="continuous"/>
          <w:pgSz w:w="11906" w:h="16838"/>
          <w:pgMar w:top="1134" w:right="850" w:bottom="1134" w:left="1701" w:header="708" w:footer="708" w:gutter="0"/>
          <w:cols w:num="2" w:space="708"/>
          <w:docGrid w:linePitch="360"/>
        </w:sectPr>
      </w:pPr>
    </w:p>
    <w:tbl>
      <w:tblPr>
        <w:tblW w:w="10031" w:type="dxa"/>
        <w:tblLayout w:type="fixed"/>
        <w:tblCellMar>
          <w:left w:w="0" w:type="dxa"/>
          <w:right w:w="0" w:type="dxa"/>
        </w:tblCellMar>
        <w:tblLook w:val="04A0"/>
      </w:tblPr>
      <w:tblGrid>
        <w:gridCol w:w="543"/>
        <w:gridCol w:w="2513"/>
        <w:gridCol w:w="1021"/>
        <w:gridCol w:w="993"/>
        <w:gridCol w:w="992"/>
        <w:gridCol w:w="1704"/>
        <w:gridCol w:w="2265"/>
      </w:tblGrid>
      <w:tr w:rsidR="007316A6" w:rsidRPr="007316A6" w:rsidTr="00352ECC">
        <w:tc>
          <w:tcPr>
            <w:tcW w:w="5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lastRenderedPageBreak/>
              <w:t>№</w:t>
            </w:r>
          </w:p>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п\п</w:t>
            </w:r>
          </w:p>
        </w:tc>
        <w:tc>
          <w:tcPr>
            <w:tcW w:w="25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Наименование мероприятий</w:t>
            </w:r>
          </w:p>
        </w:tc>
        <w:tc>
          <w:tcPr>
            <w:tcW w:w="300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Объем финансирования</w:t>
            </w:r>
          </w:p>
        </w:tc>
        <w:tc>
          <w:tcPr>
            <w:tcW w:w="17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Источник финансирования</w:t>
            </w:r>
          </w:p>
        </w:tc>
        <w:tc>
          <w:tcPr>
            <w:tcW w:w="22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Исполнитель</w:t>
            </w:r>
          </w:p>
        </w:tc>
      </w:tr>
      <w:tr w:rsidR="007316A6" w:rsidRPr="007316A6" w:rsidTr="00352ECC">
        <w:tc>
          <w:tcPr>
            <w:tcW w:w="543" w:type="dxa"/>
            <w:vMerge/>
            <w:tcBorders>
              <w:top w:val="single" w:sz="8" w:space="0" w:color="auto"/>
              <w:left w:val="single" w:sz="8" w:space="0" w:color="auto"/>
              <w:bottom w:val="single" w:sz="8" w:space="0" w:color="auto"/>
              <w:right w:val="single" w:sz="8" w:space="0" w:color="auto"/>
            </w:tcBorders>
            <w:vAlign w:val="center"/>
            <w:hideMark/>
          </w:tcPr>
          <w:p w:rsidR="007316A6" w:rsidRPr="007316A6" w:rsidRDefault="007316A6" w:rsidP="000122D2">
            <w:pPr>
              <w:spacing w:after="0" w:line="240" w:lineRule="auto"/>
              <w:rPr>
                <w:rFonts w:ascii="Arial" w:eastAsia="Times New Roman" w:hAnsi="Arial" w:cs="Arial"/>
                <w:sz w:val="16"/>
                <w:szCs w:val="16"/>
              </w:rPr>
            </w:pPr>
          </w:p>
        </w:tc>
        <w:tc>
          <w:tcPr>
            <w:tcW w:w="2513" w:type="dxa"/>
            <w:vMerge/>
            <w:tcBorders>
              <w:top w:val="single" w:sz="8" w:space="0" w:color="auto"/>
              <w:left w:val="nil"/>
              <w:bottom w:val="single" w:sz="8" w:space="0" w:color="auto"/>
              <w:right w:val="single" w:sz="8" w:space="0" w:color="auto"/>
            </w:tcBorders>
            <w:vAlign w:val="center"/>
            <w:hideMark/>
          </w:tcPr>
          <w:p w:rsidR="007316A6" w:rsidRPr="007316A6" w:rsidRDefault="007316A6" w:rsidP="000122D2">
            <w:pPr>
              <w:spacing w:after="0" w:line="240" w:lineRule="auto"/>
              <w:rPr>
                <w:rFonts w:ascii="Arial" w:eastAsia="Times New Roman" w:hAnsi="Arial" w:cs="Arial"/>
                <w:sz w:val="16"/>
                <w:szCs w:val="16"/>
              </w:rPr>
            </w:pP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2018 г.</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2019 г.</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2020 г.</w:t>
            </w:r>
          </w:p>
        </w:tc>
        <w:tc>
          <w:tcPr>
            <w:tcW w:w="1704" w:type="dxa"/>
            <w:vMerge/>
            <w:tcBorders>
              <w:top w:val="single" w:sz="8" w:space="0" w:color="auto"/>
              <w:left w:val="nil"/>
              <w:bottom w:val="single" w:sz="8" w:space="0" w:color="auto"/>
              <w:right w:val="single" w:sz="8" w:space="0" w:color="auto"/>
            </w:tcBorders>
            <w:vAlign w:val="center"/>
            <w:hideMark/>
          </w:tcPr>
          <w:p w:rsidR="007316A6" w:rsidRPr="007316A6" w:rsidRDefault="007316A6" w:rsidP="000122D2">
            <w:pPr>
              <w:spacing w:after="0" w:line="240" w:lineRule="auto"/>
              <w:rPr>
                <w:rFonts w:ascii="Arial" w:eastAsia="Times New Roman" w:hAnsi="Arial" w:cs="Arial"/>
                <w:sz w:val="16"/>
                <w:szCs w:val="16"/>
              </w:rPr>
            </w:pPr>
          </w:p>
        </w:tc>
        <w:tc>
          <w:tcPr>
            <w:tcW w:w="2265" w:type="dxa"/>
            <w:vMerge/>
            <w:tcBorders>
              <w:top w:val="single" w:sz="8" w:space="0" w:color="auto"/>
              <w:left w:val="nil"/>
              <w:bottom w:val="single" w:sz="8" w:space="0" w:color="auto"/>
              <w:right w:val="single" w:sz="8" w:space="0" w:color="auto"/>
            </w:tcBorders>
            <w:vAlign w:val="center"/>
            <w:hideMark/>
          </w:tcPr>
          <w:p w:rsidR="007316A6" w:rsidRPr="007316A6" w:rsidRDefault="007316A6" w:rsidP="000122D2">
            <w:pPr>
              <w:spacing w:after="0" w:line="240" w:lineRule="auto"/>
              <w:rPr>
                <w:rFonts w:ascii="Arial" w:eastAsia="Times New Roman" w:hAnsi="Arial" w:cs="Arial"/>
                <w:sz w:val="16"/>
                <w:szCs w:val="16"/>
              </w:rPr>
            </w:pPr>
          </w:p>
        </w:tc>
      </w:tr>
      <w:tr w:rsidR="007316A6" w:rsidRPr="007316A6" w:rsidTr="00352ECC">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Установка замена дорожных знаков</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30,0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20,0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20,0</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Средства местного бюджета(дорожный фонд)</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Администрация</w:t>
            </w:r>
          </w:p>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 xml:space="preserve">муниципального образования «Хохорск» </w:t>
            </w:r>
          </w:p>
        </w:tc>
      </w:tr>
      <w:tr w:rsidR="007316A6" w:rsidRPr="007316A6" w:rsidTr="00352ECC">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both"/>
              <w:rPr>
                <w:rFonts w:ascii="Arial" w:eastAsia="Times New Roman" w:hAnsi="Arial" w:cs="Arial"/>
                <w:sz w:val="16"/>
                <w:szCs w:val="16"/>
              </w:rPr>
            </w:pPr>
            <w:r w:rsidRPr="007316A6">
              <w:rPr>
                <w:rFonts w:ascii="Arial" w:eastAsia="Times New Roman" w:hAnsi="Arial" w:cs="Arial"/>
                <w:sz w:val="16"/>
                <w:szCs w:val="16"/>
              </w:rPr>
              <w:t>Ремонт проезжей части дорог; ямочный ремонт и частичное асфальтирование дорог.</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1420,0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930,0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1430,0</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Средства местного бюджета.(дорожный фонд)</w:t>
            </w:r>
          </w:p>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b/>
                <w:bCs/>
                <w:sz w:val="16"/>
                <w:szCs w:val="16"/>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 xml:space="preserve">Администрация муниципального образования «Хохорск» </w:t>
            </w:r>
          </w:p>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 </w:t>
            </w:r>
          </w:p>
        </w:tc>
      </w:tr>
      <w:tr w:rsidR="007316A6" w:rsidRPr="007316A6" w:rsidTr="00352ECC">
        <w:trPr>
          <w:trHeight w:val="430"/>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3</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both"/>
              <w:rPr>
                <w:rFonts w:ascii="Arial" w:eastAsia="Times New Roman" w:hAnsi="Arial" w:cs="Arial"/>
                <w:sz w:val="16"/>
                <w:szCs w:val="16"/>
              </w:rPr>
            </w:pPr>
            <w:r w:rsidRPr="007316A6">
              <w:rPr>
                <w:rFonts w:ascii="Arial" w:eastAsia="Times New Roman" w:hAnsi="Arial" w:cs="Arial"/>
                <w:sz w:val="16"/>
                <w:szCs w:val="16"/>
              </w:rPr>
              <w:t>Проведение мероприятий по безопасности дорожного движения.</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1,0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bCs/>
                <w:sz w:val="16"/>
                <w:szCs w:val="16"/>
              </w:rPr>
              <w:t>1,0</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Средства местного бюджета</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МБУК СКЦ МО «Хохорск»</w:t>
            </w:r>
          </w:p>
        </w:tc>
      </w:tr>
      <w:tr w:rsidR="007316A6" w:rsidRPr="007316A6" w:rsidTr="00352ECC">
        <w:trPr>
          <w:trHeight w:val="430"/>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4</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both"/>
              <w:rPr>
                <w:rFonts w:ascii="Arial" w:eastAsia="Times New Roman" w:hAnsi="Arial" w:cs="Arial"/>
                <w:sz w:val="16"/>
                <w:szCs w:val="16"/>
              </w:rPr>
            </w:pPr>
            <w:r w:rsidRPr="007316A6">
              <w:rPr>
                <w:rFonts w:ascii="Arial" w:eastAsia="Times New Roman" w:hAnsi="Arial" w:cs="Arial"/>
                <w:sz w:val="16"/>
                <w:szCs w:val="16"/>
              </w:rPr>
              <w:t>Установка крытых остановок в с. Хохорск, д. Харатирген, д. Русиновка, д. Нововоскресенка.</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bCs/>
                <w:sz w:val="16"/>
                <w:szCs w:val="16"/>
              </w:rPr>
            </w:pPr>
            <w:r w:rsidRPr="007316A6">
              <w:rPr>
                <w:rFonts w:ascii="Arial" w:eastAsia="Times New Roman" w:hAnsi="Arial" w:cs="Arial"/>
                <w:bCs/>
                <w:sz w:val="16"/>
                <w:szCs w:val="16"/>
              </w:rPr>
              <w:t>50,0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bCs/>
                <w:sz w:val="16"/>
                <w:szCs w:val="16"/>
              </w:rPr>
            </w:pPr>
            <w:r w:rsidRPr="007316A6">
              <w:rPr>
                <w:rFonts w:ascii="Arial" w:eastAsia="Times New Roman" w:hAnsi="Arial" w:cs="Arial"/>
                <w:bCs/>
                <w:sz w:val="16"/>
                <w:szCs w:val="16"/>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bCs/>
                <w:sz w:val="16"/>
                <w:szCs w:val="16"/>
              </w:rPr>
            </w:pPr>
            <w:r w:rsidRPr="007316A6">
              <w:rPr>
                <w:rFonts w:ascii="Arial" w:eastAsia="Times New Roman" w:hAnsi="Arial" w:cs="Arial"/>
                <w:bCs/>
                <w:sz w:val="16"/>
                <w:szCs w:val="16"/>
              </w:rPr>
              <w:t>50</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Средства местного бюджета(дорожный фонд)</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 xml:space="preserve">Администрация муниципального образования «Хохорск» </w:t>
            </w:r>
          </w:p>
        </w:tc>
      </w:tr>
      <w:tr w:rsidR="007316A6" w:rsidRPr="007316A6" w:rsidTr="00352ECC">
        <w:trPr>
          <w:trHeight w:val="430"/>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5</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both"/>
              <w:rPr>
                <w:rFonts w:ascii="Arial" w:eastAsia="Times New Roman" w:hAnsi="Arial" w:cs="Arial"/>
                <w:sz w:val="16"/>
                <w:szCs w:val="16"/>
              </w:rPr>
            </w:pPr>
            <w:r w:rsidRPr="007316A6">
              <w:rPr>
                <w:rFonts w:ascii="Arial" w:eastAsia="Times New Roman" w:hAnsi="Arial" w:cs="Arial"/>
                <w:sz w:val="16"/>
                <w:szCs w:val="16"/>
              </w:rPr>
              <w:t>Проведение мероприятий с детьми «Безопасность на дороге»</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bCs/>
                <w:sz w:val="16"/>
                <w:szCs w:val="16"/>
              </w:rPr>
            </w:pPr>
            <w:r w:rsidRPr="007316A6">
              <w:rPr>
                <w:rFonts w:ascii="Arial" w:eastAsia="Times New Roman" w:hAnsi="Arial" w:cs="Arial"/>
                <w:bCs/>
                <w:sz w:val="16"/>
                <w:szCs w:val="16"/>
              </w:rPr>
              <w:t>1,0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bCs/>
                <w:sz w:val="16"/>
                <w:szCs w:val="16"/>
              </w:rPr>
            </w:pPr>
            <w:r w:rsidRPr="007316A6">
              <w:rPr>
                <w:rFonts w:ascii="Arial" w:eastAsia="Times New Roman" w:hAnsi="Arial" w:cs="Arial"/>
                <w:bCs/>
                <w:sz w:val="16"/>
                <w:szCs w:val="16"/>
              </w:rPr>
              <w:t>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bCs/>
                <w:sz w:val="16"/>
                <w:szCs w:val="16"/>
              </w:rPr>
            </w:pPr>
            <w:r w:rsidRPr="007316A6">
              <w:rPr>
                <w:rFonts w:ascii="Arial" w:eastAsia="Times New Roman" w:hAnsi="Arial" w:cs="Arial"/>
                <w:bCs/>
                <w:sz w:val="16"/>
                <w:szCs w:val="16"/>
              </w:rPr>
              <w:t>1,0</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Средства местного бюджета</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 xml:space="preserve">Администрация муниципального образования «Хохорск», </w:t>
            </w:r>
            <w:r w:rsidRPr="007316A6">
              <w:rPr>
                <w:rFonts w:ascii="Arial" w:eastAsia="Times New Roman" w:hAnsi="Arial" w:cs="Arial"/>
                <w:sz w:val="16"/>
                <w:szCs w:val="16"/>
              </w:rPr>
              <w:lastRenderedPageBreak/>
              <w:t xml:space="preserve">МБОУ «Хохорская СОШ» </w:t>
            </w:r>
          </w:p>
        </w:tc>
      </w:tr>
      <w:tr w:rsidR="007316A6" w:rsidRPr="007316A6" w:rsidTr="00352ECC">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lastRenderedPageBreak/>
              <w:t> </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ИТОГО</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1502,0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1002,0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1502,0</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rPr>
                <w:rFonts w:ascii="Arial" w:eastAsia="Times New Roman" w:hAnsi="Arial" w:cs="Arial"/>
                <w:sz w:val="16"/>
                <w:szCs w:val="16"/>
              </w:rPr>
            </w:pPr>
            <w:r w:rsidRPr="007316A6">
              <w:rPr>
                <w:rFonts w:ascii="Arial" w:eastAsia="Times New Roman" w:hAnsi="Arial" w:cs="Arial"/>
                <w:sz w:val="16"/>
                <w:szCs w:val="16"/>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7316A6" w:rsidRPr="007316A6" w:rsidRDefault="007316A6" w:rsidP="000122D2">
            <w:pPr>
              <w:spacing w:after="0" w:line="341" w:lineRule="atLeast"/>
              <w:jc w:val="center"/>
              <w:rPr>
                <w:rFonts w:ascii="Arial" w:eastAsia="Times New Roman" w:hAnsi="Arial" w:cs="Arial"/>
                <w:sz w:val="16"/>
                <w:szCs w:val="16"/>
              </w:rPr>
            </w:pPr>
            <w:r w:rsidRPr="007316A6">
              <w:rPr>
                <w:rFonts w:ascii="Arial" w:eastAsia="Times New Roman" w:hAnsi="Arial" w:cs="Arial"/>
                <w:sz w:val="16"/>
                <w:szCs w:val="16"/>
              </w:rPr>
              <w:t> </w:t>
            </w:r>
          </w:p>
        </w:tc>
      </w:tr>
    </w:tbl>
    <w:p w:rsidR="007316A6" w:rsidRDefault="007316A6" w:rsidP="000122D2">
      <w:pPr>
        <w:spacing w:after="0" w:line="240" w:lineRule="auto"/>
        <w:rPr>
          <w:rFonts w:ascii="Arial" w:eastAsia="Times New Roman" w:hAnsi="Arial" w:cs="Arial"/>
          <w:b/>
          <w:bCs/>
          <w:sz w:val="16"/>
          <w:szCs w:val="16"/>
        </w:rPr>
        <w:sectPr w:rsidR="007316A6" w:rsidSect="007316A6">
          <w:type w:val="continuous"/>
          <w:pgSz w:w="11906" w:h="16838"/>
          <w:pgMar w:top="1134" w:right="850" w:bottom="1134" w:left="1701" w:header="708" w:footer="708" w:gutter="0"/>
          <w:cols w:space="708"/>
          <w:docGrid w:linePitch="360"/>
        </w:sectPr>
      </w:pPr>
    </w:p>
    <w:p w:rsidR="007316A6" w:rsidRPr="000122D2" w:rsidRDefault="007316A6" w:rsidP="000122D2">
      <w:pPr>
        <w:spacing w:before="195" w:after="195" w:line="240" w:lineRule="auto"/>
        <w:rPr>
          <w:rFonts w:ascii="Arial" w:eastAsia="Times New Roman" w:hAnsi="Arial" w:cs="Arial"/>
          <w:sz w:val="16"/>
          <w:szCs w:val="16"/>
        </w:rPr>
      </w:pPr>
    </w:p>
    <w:p w:rsidR="007316A6" w:rsidRPr="007316A6" w:rsidRDefault="007316A6" w:rsidP="007316A6">
      <w:pPr>
        <w:spacing w:after="0"/>
        <w:jc w:val="center"/>
        <w:rPr>
          <w:rFonts w:ascii="Arial" w:eastAsia="Times New Roman" w:hAnsi="Arial" w:cs="Arial"/>
          <w:sz w:val="16"/>
          <w:szCs w:val="16"/>
        </w:rPr>
      </w:pPr>
      <w:r w:rsidRPr="007316A6">
        <w:rPr>
          <w:rFonts w:ascii="Arial" w:hAnsi="Arial" w:cs="Arial"/>
          <w:b/>
          <w:sz w:val="16"/>
          <w:szCs w:val="16"/>
        </w:rPr>
        <w:t>15.11.2017 г. №67</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РОССИЙСКАЯ ФЕДЕРАЦИЯ</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 xml:space="preserve">ИРКУТСКАЯ ОБЛАСТЬ </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МУНИЦИПАЛЬНОЕ ОБРАЗОВАНИЕ «БОХАНСКИЙ  РАЙОН»</w:t>
      </w:r>
      <w:r w:rsidRPr="007316A6">
        <w:rPr>
          <w:rFonts w:ascii="Arial" w:hAnsi="Arial" w:cs="Arial"/>
          <w:b/>
          <w:sz w:val="16"/>
          <w:szCs w:val="16"/>
        </w:rPr>
        <w:br/>
        <w:t>МУНИЦИПАЛЬНОЕ ОБРАЗОВАНИЕ «ХОХОРСК»</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АДМИНИСТРАЦИЯ</w:t>
      </w:r>
    </w:p>
    <w:p w:rsidR="007316A6" w:rsidRPr="007316A6" w:rsidRDefault="007316A6" w:rsidP="007316A6">
      <w:pPr>
        <w:spacing w:after="0" w:line="240" w:lineRule="auto"/>
        <w:jc w:val="center"/>
        <w:rPr>
          <w:rFonts w:ascii="Arial" w:hAnsi="Arial" w:cs="Arial"/>
          <w:b/>
          <w:color w:val="FF0000"/>
          <w:sz w:val="16"/>
          <w:szCs w:val="16"/>
        </w:rPr>
      </w:pPr>
      <w:r w:rsidRPr="007316A6">
        <w:rPr>
          <w:rFonts w:ascii="Arial" w:hAnsi="Arial" w:cs="Arial"/>
          <w:b/>
          <w:sz w:val="16"/>
          <w:szCs w:val="16"/>
        </w:rPr>
        <w:t>ПОСТАНОВЛЕНИЕ</w:t>
      </w:r>
    </w:p>
    <w:p w:rsidR="007316A6" w:rsidRPr="007316A6" w:rsidRDefault="007316A6" w:rsidP="007316A6">
      <w:pPr>
        <w:spacing w:after="0"/>
        <w:rPr>
          <w:rFonts w:ascii="Arial" w:hAnsi="Arial" w:cs="Arial"/>
          <w:sz w:val="16"/>
          <w:szCs w:val="16"/>
        </w:rPr>
      </w:pPr>
    </w:p>
    <w:p w:rsidR="007316A6" w:rsidRPr="007316A6" w:rsidRDefault="007316A6" w:rsidP="007316A6">
      <w:pPr>
        <w:pStyle w:val="af2"/>
        <w:shd w:val="clear" w:color="auto" w:fill="FFFFFF"/>
        <w:jc w:val="center"/>
        <w:rPr>
          <w:rFonts w:ascii="Arial" w:hAnsi="Arial" w:cs="Arial"/>
          <w:sz w:val="16"/>
          <w:szCs w:val="16"/>
        </w:rPr>
      </w:pPr>
      <w:r w:rsidRPr="007316A6">
        <w:rPr>
          <w:rStyle w:val="af0"/>
          <w:rFonts w:ascii="Arial" w:hAnsi="Arial" w:cs="Arial"/>
          <w:sz w:val="16"/>
          <w:szCs w:val="16"/>
        </w:rPr>
        <w:t>ОБ УТВЕРЖДЕНИИ МУНИЦИПАЛЬНОЙ ПРОГРАММЫ «ПРОФИЛАКТИКА ТЕРРОРИЗМА И ЭКСТРЕМИЗМА НА ТЕРРИТОРИИ МУНИЦИПАЛЬНОГО ОБРАЗОВАНИЯ «ХОХОРСК» НА 2018-2020 ГОДЫ»</w:t>
      </w:r>
    </w:p>
    <w:p w:rsidR="007316A6" w:rsidRPr="007316A6" w:rsidRDefault="007316A6" w:rsidP="007316A6">
      <w:pPr>
        <w:pStyle w:val="af2"/>
        <w:shd w:val="clear" w:color="auto" w:fill="FFFFFF"/>
        <w:ind w:firstLine="708"/>
        <w:jc w:val="both"/>
        <w:rPr>
          <w:rFonts w:ascii="Arial" w:hAnsi="Arial" w:cs="Arial"/>
          <w:sz w:val="16"/>
          <w:szCs w:val="16"/>
        </w:rPr>
      </w:pPr>
      <w:r w:rsidRPr="007316A6">
        <w:rPr>
          <w:rFonts w:ascii="Arial" w:hAnsi="Arial" w:cs="Arial"/>
          <w:sz w:val="16"/>
          <w:szCs w:val="16"/>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 ст. 5 Федерального закона Российской Федерации от 25.07.2002 г. № 114-ФЗ «О противодействии экстремисткой деятельности», ч. 3 ст.5 Федерального закона Российской федерации от 06.03.2006 г. № 35-ФЗ «О противодействии терроризму», в соответствии п. 8 ст. 6 Устава муниципального образования «Хохорск»</w:t>
      </w:r>
    </w:p>
    <w:p w:rsidR="007316A6" w:rsidRPr="007316A6" w:rsidRDefault="007316A6" w:rsidP="007316A6">
      <w:pPr>
        <w:pStyle w:val="af2"/>
        <w:shd w:val="clear" w:color="auto" w:fill="FFFFFF"/>
        <w:jc w:val="center"/>
        <w:rPr>
          <w:rFonts w:ascii="Arial" w:hAnsi="Arial" w:cs="Arial"/>
          <w:sz w:val="16"/>
          <w:szCs w:val="16"/>
        </w:rPr>
      </w:pPr>
      <w:r w:rsidRPr="007316A6">
        <w:rPr>
          <w:rFonts w:ascii="Arial" w:hAnsi="Arial" w:cs="Arial"/>
          <w:sz w:val="16"/>
          <w:szCs w:val="16"/>
        </w:rPr>
        <w:t>ПОСТАНОВЛЯЕТ:</w:t>
      </w:r>
    </w:p>
    <w:p w:rsidR="007316A6" w:rsidRPr="007316A6" w:rsidRDefault="007316A6" w:rsidP="007316A6">
      <w:pPr>
        <w:pStyle w:val="af2"/>
        <w:shd w:val="clear" w:color="auto" w:fill="FFFFFF"/>
        <w:spacing w:before="0" w:beforeAutospacing="0" w:after="0" w:afterAutospacing="0"/>
        <w:jc w:val="both"/>
        <w:rPr>
          <w:rFonts w:ascii="Arial" w:hAnsi="Arial" w:cs="Arial"/>
          <w:sz w:val="16"/>
          <w:szCs w:val="16"/>
        </w:rPr>
      </w:pPr>
      <w:r w:rsidRPr="007316A6">
        <w:rPr>
          <w:rFonts w:ascii="Arial" w:hAnsi="Arial" w:cs="Arial"/>
          <w:sz w:val="16"/>
          <w:szCs w:val="16"/>
        </w:rPr>
        <w:lastRenderedPageBreak/>
        <w:t>1. Утвердить муниципальную программу «Профилактика терроризма и экстремизма на территории муниципального образования «Хохорск» на 2018-2020 годы», приложение № 1.</w:t>
      </w:r>
    </w:p>
    <w:p w:rsidR="007316A6" w:rsidRPr="007316A6" w:rsidRDefault="007316A6" w:rsidP="007316A6">
      <w:pPr>
        <w:pStyle w:val="af2"/>
        <w:shd w:val="clear" w:color="auto" w:fill="FFFFFF"/>
        <w:spacing w:before="0" w:beforeAutospacing="0" w:after="0" w:afterAutospacing="0"/>
        <w:jc w:val="both"/>
        <w:rPr>
          <w:rFonts w:ascii="Arial" w:hAnsi="Arial" w:cs="Arial"/>
          <w:sz w:val="16"/>
          <w:szCs w:val="16"/>
        </w:rPr>
      </w:pPr>
      <w:r w:rsidRPr="007316A6">
        <w:rPr>
          <w:rFonts w:ascii="Arial" w:hAnsi="Arial" w:cs="Arial"/>
          <w:sz w:val="16"/>
          <w:szCs w:val="16"/>
        </w:rPr>
        <w:t>2. Опубликовать настоящее постановление в Вестнике  МО «Хохорск» и на официальном сайте администрации  МО  «Боханский район»</w:t>
      </w:r>
    </w:p>
    <w:p w:rsidR="007316A6" w:rsidRPr="007316A6" w:rsidRDefault="007316A6" w:rsidP="007316A6">
      <w:pPr>
        <w:shd w:val="clear" w:color="auto" w:fill="FFFFFF"/>
        <w:spacing w:after="150" w:line="240" w:lineRule="auto"/>
        <w:jc w:val="both"/>
        <w:rPr>
          <w:rFonts w:ascii="Arial" w:eastAsia="Times New Roman" w:hAnsi="Arial" w:cs="Arial"/>
          <w:sz w:val="16"/>
          <w:szCs w:val="16"/>
        </w:rPr>
      </w:pPr>
      <w:r w:rsidRPr="007316A6">
        <w:rPr>
          <w:rFonts w:ascii="Arial" w:eastAsia="Times New Roman" w:hAnsi="Arial" w:cs="Arial"/>
          <w:sz w:val="16"/>
          <w:szCs w:val="16"/>
        </w:rPr>
        <w:t>3. Настоящее постановление вступает в законную силу с 01.01.2018 г.</w:t>
      </w:r>
    </w:p>
    <w:p w:rsidR="007316A6" w:rsidRPr="00A96767" w:rsidRDefault="007316A6" w:rsidP="00A96767">
      <w:pPr>
        <w:shd w:val="clear" w:color="auto" w:fill="FFFFFF"/>
        <w:spacing w:after="150" w:line="240" w:lineRule="auto"/>
        <w:jc w:val="both"/>
        <w:rPr>
          <w:rFonts w:ascii="Arial" w:eastAsia="Times New Roman" w:hAnsi="Arial" w:cs="Arial"/>
          <w:sz w:val="16"/>
          <w:szCs w:val="16"/>
        </w:rPr>
      </w:pPr>
      <w:r w:rsidRPr="007316A6">
        <w:rPr>
          <w:rFonts w:ascii="Arial" w:eastAsia="Times New Roman" w:hAnsi="Arial" w:cs="Arial"/>
          <w:sz w:val="16"/>
          <w:szCs w:val="16"/>
        </w:rPr>
        <w:t>4</w:t>
      </w:r>
      <w:r w:rsidRPr="007316A6">
        <w:rPr>
          <w:rFonts w:ascii="Arial" w:hAnsi="Arial" w:cs="Arial"/>
          <w:sz w:val="16"/>
          <w:szCs w:val="16"/>
        </w:rPr>
        <w:t>. Контроль за исполнением настоящего постановления оставляю за собой.</w:t>
      </w:r>
    </w:p>
    <w:p w:rsidR="007316A6" w:rsidRPr="007316A6" w:rsidRDefault="007316A6" w:rsidP="007316A6">
      <w:pPr>
        <w:pStyle w:val="af2"/>
        <w:shd w:val="clear" w:color="auto" w:fill="FFFFFF"/>
        <w:spacing w:before="0" w:beforeAutospacing="0" w:after="0" w:afterAutospacing="0"/>
        <w:jc w:val="both"/>
        <w:rPr>
          <w:rFonts w:ascii="Arial" w:hAnsi="Arial" w:cs="Arial"/>
          <w:sz w:val="16"/>
          <w:szCs w:val="16"/>
        </w:rPr>
      </w:pPr>
      <w:r w:rsidRPr="007316A6">
        <w:rPr>
          <w:rFonts w:ascii="Arial" w:hAnsi="Arial" w:cs="Arial"/>
          <w:sz w:val="16"/>
          <w:szCs w:val="16"/>
        </w:rPr>
        <w:t xml:space="preserve">Глава  администрации МО «Хохорск» </w:t>
      </w:r>
      <w:bookmarkStart w:id="6" w:name="applications"/>
      <w:bookmarkEnd w:id="6"/>
    </w:p>
    <w:p w:rsidR="007316A6" w:rsidRPr="007316A6" w:rsidRDefault="007316A6" w:rsidP="007316A6">
      <w:pPr>
        <w:pStyle w:val="af2"/>
        <w:shd w:val="clear" w:color="auto" w:fill="FFFFFF"/>
        <w:spacing w:before="0" w:beforeAutospacing="0" w:after="0" w:afterAutospacing="0"/>
        <w:jc w:val="both"/>
        <w:rPr>
          <w:rFonts w:ascii="Arial" w:hAnsi="Arial" w:cs="Arial"/>
          <w:sz w:val="16"/>
          <w:szCs w:val="16"/>
        </w:rPr>
      </w:pPr>
      <w:r w:rsidRPr="007316A6">
        <w:rPr>
          <w:rFonts w:ascii="Arial" w:hAnsi="Arial" w:cs="Arial"/>
          <w:sz w:val="16"/>
          <w:szCs w:val="16"/>
        </w:rPr>
        <w:t>А.И.Улаханова.</w:t>
      </w:r>
    </w:p>
    <w:p w:rsidR="007316A6" w:rsidRPr="007316A6" w:rsidRDefault="007316A6" w:rsidP="007316A6">
      <w:pPr>
        <w:pStyle w:val="Default"/>
        <w:jc w:val="right"/>
        <w:rPr>
          <w:sz w:val="16"/>
          <w:szCs w:val="16"/>
        </w:rPr>
      </w:pP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Утверждено</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постановлением Администрации</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МО «Хохорск» от  15.11.2017 г. № 67</w:t>
      </w:r>
    </w:p>
    <w:p w:rsidR="007316A6" w:rsidRPr="007316A6" w:rsidRDefault="007316A6" w:rsidP="007316A6">
      <w:pPr>
        <w:pStyle w:val="Default"/>
        <w:jc w:val="right"/>
        <w:rPr>
          <w:sz w:val="16"/>
          <w:szCs w:val="16"/>
        </w:rPr>
      </w:pPr>
    </w:p>
    <w:p w:rsidR="007316A6" w:rsidRPr="007316A6" w:rsidRDefault="007316A6" w:rsidP="007316A6">
      <w:pPr>
        <w:pStyle w:val="Default"/>
        <w:jc w:val="right"/>
        <w:rPr>
          <w:sz w:val="16"/>
          <w:szCs w:val="16"/>
        </w:rPr>
      </w:pPr>
    </w:p>
    <w:p w:rsidR="007316A6" w:rsidRPr="007316A6" w:rsidRDefault="007316A6" w:rsidP="007316A6">
      <w:pPr>
        <w:pStyle w:val="Default"/>
        <w:jc w:val="center"/>
        <w:rPr>
          <w:sz w:val="16"/>
          <w:szCs w:val="16"/>
        </w:rPr>
      </w:pPr>
      <w:r w:rsidRPr="007316A6">
        <w:rPr>
          <w:b/>
          <w:bCs/>
          <w:sz w:val="16"/>
          <w:szCs w:val="16"/>
        </w:rPr>
        <w:t>Муниципальная программа</w:t>
      </w:r>
    </w:p>
    <w:p w:rsidR="007316A6" w:rsidRPr="007316A6" w:rsidRDefault="007316A6" w:rsidP="007316A6">
      <w:pPr>
        <w:pStyle w:val="Default"/>
        <w:jc w:val="center"/>
        <w:rPr>
          <w:sz w:val="16"/>
          <w:szCs w:val="16"/>
        </w:rPr>
      </w:pPr>
      <w:r w:rsidRPr="007316A6">
        <w:rPr>
          <w:b/>
          <w:bCs/>
          <w:sz w:val="16"/>
          <w:szCs w:val="16"/>
        </w:rPr>
        <w:t>«Профилактика терроризма и экстремизма на территории муниципального образования «Хохорск»</w:t>
      </w:r>
    </w:p>
    <w:p w:rsidR="007316A6" w:rsidRPr="00A96767" w:rsidRDefault="007316A6" w:rsidP="00A96767">
      <w:pPr>
        <w:pStyle w:val="Default"/>
        <w:jc w:val="center"/>
        <w:rPr>
          <w:b/>
          <w:bCs/>
          <w:sz w:val="16"/>
          <w:szCs w:val="16"/>
        </w:rPr>
      </w:pPr>
      <w:r w:rsidRPr="007316A6">
        <w:rPr>
          <w:b/>
          <w:bCs/>
          <w:sz w:val="16"/>
          <w:szCs w:val="16"/>
        </w:rPr>
        <w:t>на 2018 -2020 годы»</w:t>
      </w:r>
    </w:p>
    <w:p w:rsidR="007316A6" w:rsidRPr="007316A6" w:rsidRDefault="007316A6" w:rsidP="007316A6">
      <w:pPr>
        <w:pStyle w:val="Default"/>
        <w:rPr>
          <w:sz w:val="16"/>
          <w:szCs w:val="16"/>
        </w:rPr>
      </w:pPr>
    </w:p>
    <w:p w:rsidR="007316A6" w:rsidRPr="007316A6" w:rsidRDefault="007316A6" w:rsidP="007316A6">
      <w:pPr>
        <w:pStyle w:val="Default"/>
        <w:jc w:val="center"/>
        <w:rPr>
          <w:rFonts w:ascii="Arial" w:hAnsi="Arial" w:cs="Arial"/>
          <w:sz w:val="16"/>
          <w:szCs w:val="16"/>
        </w:rPr>
      </w:pPr>
      <w:r w:rsidRPr="007316A6">
        <w:rPr>
          <w:rFonts w:ascii="Arial" w:hAnsi="Arial" w:cs="Arial"/>
          <w:b/>
          <w:bCs/>
          <w:sz w:val="16"/>
          <w:szCs w:val="16"/>
        </w:rPr>
        <w:t>ПАСПОРТ</w:t>
      </w:r>
    </w:p>
    <w:p w:rsidR="007316A6" w:rsidRPr="007316A6" w:rsidRDefault="007316A6" w:rsidP="007316A6">
      <w:pPr>
        <w:pStyle w:val="Default"/>
        <w:jc w:val="center"/>
        <w:rPr>
          <w:rFonts w:ascii="Arial" w:hAnsi="Arial" w:cs="Arial"/>
          <w:sz w:val="16"/>
          <w:szCs w:val="16"/>
        </w:rPr>
      </w:pPr>
      <w:r w:rsidRPr="007316A6">
        <w:rPr>
          <w:rFonts w:ascii="Arial" w:hAnsi="Arial" w:cs="Arial"/>
          <w:sz w:val="16"/>
          <w:szCs w:val="16"/>
        </w:rPr>
        <w:t>Муниципальной программы «Профилактика терроризма</w:t>
      </w:r>
    </w:p>
    <w:p w:rsidR="007316A6" w:rsidRPr="007316A6" w:rsidRDefault="007316A6" w:rsidP="00A96767">
      <w:pPr>
        <w:pStyle w:val="Default"/>
        <w:jc w:val="center"/>
        <w:rPr>
          <w:rFonts w:ascii="Arial" w:hAnsi="Arial" w:cs="Arial"/>
          <w:sz w:val="16"/>
          <w:szCs w:val="16"/>
        </w:rPr>
      </w:pPr>
      <w:r w:rsidRPr="007316A6">
        <w:rPr>
          <w:rFonts w:ascii="Arial" w:hAnsi="Arial" w:cs="Arial"/>
          <w:sz w:val="16"/>
          <w:szCs w:val="16"/>
        </w:rPr>
        <w:t>и экстремизма на территории муниципального образования «Хохорск»</w:t>
      </w:r>
    </w:p>
    <w:p w:rsidR="007316A6" w:rsidRPr="007316A6" w:rsidRDefault="007316A6" w:rsidP="00A96767">
      <w:pPr>
        <w:spacing w:line="240" w:lineRule="auto"/>
        <w:jc w:val="center"/>
        <w:rPr>
          <w:rFonts w:ascii="Arial" w:hAnsi="Arial" w:cs="Arial"/>
          <w:sz w:val="16"/>
          <w:szCs w:val="16"/>
        </w:rPr>
      </w:pPr>
      <w:r w:rsidRPr="007316A6">
        <w:rPr>
          <w:rFonts w:ascii="Arial" w:hAnsi="Arial" w:cs="Arial"/>
          <w:sz w:val="16"/>
          <w:szCs w:val="16"/>
        </w:rPr>
        <w:t>на 2018-2020 годы»</w:t>
      </w:r>
    </w:p>
    <w:p w:rsidR="007316A6" w:rsidRDefault="007316A6" w:rsidP="00A96767">
      <w:pPr>
        <w:spacing w:line="240" w:lineRule="auto"/>
        <w:jc w:val="both"/>
        <w:rPr>
          <w:rFonts w:ascii="Arial" w:hAnsi="Arial" w:cs="Arial"/>
          <w:sz w:val="16"/>
          <w:szCs w:val="16"/>
        </w:rPr>
        <w:sectPr w:rsidR="007316A6" w:rsidSect="000B4792">
          <w:type w:val="continuous"/>
          <w:pgSz w:w="11906" w:h="16838"/>
          <w:pgMar w:top="1134" w:right="850" w:bottom="1134" w:left="1701" w:header="708" w:footer="708" w:gutter="0"/>
          <w:cols w:num="2" w:space="708"/>
          <w:docGrid w:linePitch="360"/>
        </w:sectPr>
      </w:pPr>
    </w:p>
    <w:tbl>
      <w:tblPr>
        <w:tblW w:w="0" w:type="auto"/>
        <w:tblLook w:val="04A0"/>
      </w:tblPr>
      <w:tblGrid>
        <w:gridCol w:w="1765"/>
        <w:gridCol w:w="2774"/>
      </w:tblGrid>
      <w:tr w:rsidR="007316A6" w:rsidRPr="007316A6" w:rsidTr="00352ECC">
        <w:tc>
          <w:tcPr>
            <w:tcW w:w="2972" w:type="dxa"/>
          </w:tcPr>
          <w:p w:rsidR="007316A6" w:rsidRPr="007316A6" w:rsidRDefault="007316A6" w:rsidP="00A96767">
            <w:pPr>
              <w:spacing w:line="240" w:lineRule="auto"/>
              <w:jc w:val="both"/>
              <w:rPr>
                <w:rFonts w:ascii="Arial" w:hAnsi="Arial" w:cs="Arial"/>
                <w:sz w:val="16"/>
                <w:szCs w:val="16"/>
              </w:rPr>
            </w:pPr>
            <w:r w:rsidRPr="007316A6">
              <w:rPr>
                <w:rFonts w:ascii="Arial" w:hAnsi="Arial" w:cs="Arial"/>
                <w:sz w:val="16"/>
                <w:szCs w:val="16"/>
              </w:rPr>
              <w:lastRenderedPageBreak/>
              <w:t>Наименование программы</w:t>
            </w:r>
          </w:p>
        </w:tc>
        <w:tc>
          <w:tcPr>
            <w:tcW w:w="6373" w:type="dxa"/>
          </w:tcPr>
          <w:p w:rsidR="007316A6" w:rsidRPr="007316A6" w:rsidRDefault="007316A6" w:rsidP="00A96767">
            <w:pPr>
              <w:spacing w:line="240" w:lineRule="auto"/>
              <w:jc w:val="both"/>
              <w:rPr>
                <w:rFonts w:ascii="Arial" w:hAnsi="Arial" w:cs="Arial"/>
                <w:sz w:val="16"/>
                <w:szCs w:val="16"/>
              </w:rPr>
            </w:pPr>
            <w:r w:rsidRPr="007316A6">
              <w:rPr>
                <w:rFonts w:ascii="Arial" w:hAnsi="Arial" w:cs="Arial"/>
                <w:sz w:val="16"/>
                <w:szCs w:val="16"/>
              </w:rPr>
              <w:t>Муниципальная программа «Профилактика терроризма и экстремизма на территории муниципального образования «Хохорск» на 2018 – 2020  годы»</w:t>
            </w:r>
          </w:p>
        </w:tc>
      </w:tr>
      <w:tr w:rsidR="007316A6" w:rsidRPr="007316A6" w:rsidTr="00352ECC">
        <w:tc>
          <w:tcPr>
            <w:tcW w:w="2972" w:type="dxa"/>
          </w:tcPr>
          <w:p w:rsidR="007316A6" w:rsidRPr="007316A6" w:rsidRDefault="007316A6" w:rsidP="00A96767">
            <w:pPr>
              <w:spacing w:line="240" w:lineRule="auto"/>
              <w:jc w:val="both"/>
              <w:rPr>
                <w:rFonts w:ascii="Arial" w:hAnsi="Arial" w:cs="Arial"/>
                <w:sz w:val="16"/>
                <w:szCs w:val="16"/>
                <w:lang w:val="en-US"/>
              </w:rPr>
            </w:pPr>
            <w:r w:rsidRPr="007316A6">
              <w:rPr>
                <w:rFonts w:ascii="Arial" w:hAnsi="Arial" w:cs="Arial"/>
                <w:sz w:val="16"/>
                <w:szCs w:val="16"/>
              </w:rPr>
              <w:t>Основание для разработки программы</w:t>
            </w:r>
          </w:p>
        </w:tc>
        <w:tc>
          <w:tcPr>
            <w:tcW w:w="6373" w:type="dxa"/>
          </w:tcPr>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Федеральный закон от 6 марта 2006 года № 35 – ФЗ «О противодействии терроризму»;</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Федеральный закон от 25 июля 2002 года № 114 – ФЗ «О противодействии экстремистской деятельности»;</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Указ Президента Российской Федерации от 15 февраля 2006 года № 116 «О мерах по противодействию терроризму».</w:t>
            </w:r>
          </w:p>
        </w:tc>
      </w:tr>
      <w:tr w:rsidR="007316A6" w:rsidRPr="007316A6" w:rsidTr="00352ECC">
        <w:tc>
          <w:tcPr>
            <w:tcW w:w="2972" w:type="dxa"/>
          </w:tcPr>
          <w:p w:rsidR="007316A6" w:rsidRPr="007316A6" w:rsidRDefault="007316A6" w:rsidP="00A96767">
            <w:pPr>
              <w:spacing w:line="240" w:lineRule="auto"/>
              <w:jc w:val="both"/>
              <w:rPr>
                <w:rFonts w:ascii="Arial" w:hAnsi="Arial" w:cs="Arial"/>
                <w:sz w:val="16"/>
                <w:szCs w:val="16"/>
              </w:rPr>
            </w:pPr>
            <w:r w:rsidRPr="007316A6">
              <w:rPr>
                <w:rFonts w:ascii="Arial" w:hAnsi="Arial" w:cs="Arial"/>
                <w:sz w:val="16"/>
                <w:szCs w:val="16"/>
              </w:rPr>
              <w:t>Заказчик программы</w:t>
            </w:r>
          </w:p>
        </w:tc>
        <w:tc>
          <w:tcPr>
            <w:tcW w:w="6373" w:type="dxa"/>
          </w:tcPr>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Администрация МО «Хохорск»</w:t>
            </w:r>
          </w:p>
        </w:tc>
      </w:tr>
      <w:tr w:rsidR="007316A6" w:rsidRPr="007316A6" w:rsidTr="00352ECC">
        <w:tc>
          <w:tcPr>
            <w:tcW w:w="2972" w:type="dxa"/>
          </w:tcPr>
          <w:p w:rsidR="007316A6" w:rsidRPr="007316A6" w:rsidRDefault="007316A6" w:rsidP="00A96767">
            <w:pPr>
              <w:spacing w:line="240" w:lineRule="auto"/>
              <w:jc w:val="both"/>
              <w:rPr>
                <w:rFonts w:ascii="Arial" w:hAnsi="Arial" w:cs="Arial"/>
                <w:sz w:val="16"/>
                <w:szCs w:val="16"/>
              </w:rPr>
            </w:pPr>
            <w:r w:rsidRPr="007316A6">
              <w:rPr>
                <w:rFonts w:ascii="Arial" w:hAnsi="Arial" w:cs="Arial"/>
                <w:sz w:val="16"/>
                <w:szCs w:val="16"/>
              </w:rPr>
              <w:t>Разработчик программы</w:t>
            </w:r>
          </w:p>
        </w:tc>
        <w:tc>
          <w:tcPr>
            <w:tcW w:w="6373" w:type="dxa"/>
          </w:tcPr>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Администрация МО «Хохорск»</w:t>
            </w:r>
          </w:p>
        </w:tc>
      </w:tr>
      <w:tr w:rsidR="007316A6" w:rsidRPr="007316A6" w:rsidTr="00352ECC">
        <w:tc>
          <w:tcPr>
            <w:tcW w:w="2972" w:type="dxa"/>
          </w:tcPr>
          <w:p w:rsidR="007316A6" w:rsidRPr="007316A6" w:rsidRDefault="007316A6" w:rsidP="00A96767">
            <w:pPr>
              <w:spacing w:line="240" w:lineRule="auto"/>
              <w:jc w:val="both"/>
              <w:rPr>
                <w:rFonts w:ascii="Arial" w:hAnsi="Arial" w:cs="Arial"/>
                <w:sz w:val="16"/>
                <w:szCs w:val="16"/>
              </w:rPr>
            </w:pPr>
            <w:r w:rsidRPr="007316A6">
              <w:rPr>
                <w:rFonts w:ascii="Arial" w:hAnsi="Arial" w:cs="Arial"/>
                <w:sz w:val="16"/>
                <w:szCs w:val="16"/>
              </w:rPr>
              <w:t>Цели и задачи программы</w:t>
            </w:r>
          </w:p>
        </w:tc>
        <w:tc>
          <w:tcPr>
            <w:tcW w:w="6373" w:type="dxa"/>
          </w:tcPr>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Цели программы:</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совершенствование системы профилактических мер антитеррористической, антиэкстремистской направленности;</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предупреждение террористических и экстремистских проявлений на территории поселения;</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xml:space="preserve">- укрепление межнационального </w:t>
            </w:r>
            <w:r w:rsidRPr="007316A6">
              <w:rPr>
                <w:rFonts w:ascii="Arial" w:hAnsi="Arial" w:cs="Arial"/>
                <w:color w:val="000000"/>
                <w:sz w:val="16"/>
                <w:szCs w:val="16"/>
              </w:rPr>
              <w:lastRenderedPageBreak/>
              <w:t>согласия;</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достижение взаимопонимания и взаимного уважения в вопросах межэтнического и межкультурного сотрудничества.</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Основные задачи:</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повышение уровня межведомственного взаимопонимания по профилактике терроризма и экстремизма;</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сведение к минимуму проявлений терроризма и экстремизма на территории поселения;</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усиление антитеррористической защищенности объектов социальной сферы;</w:t>
            </w:r>
          </w:p>
          <w:p w:rsidR="007316A6" w:rsidRPr="007316A6" w:rsidRDefault="007316A6" w:rsidP="00A96767">
            <w:pPr>
              <w:autoSpaceDE w:val="0"/>
              <w:autoSpaceDN w:val="0"/>
              <w:adjustRightInd w:val="0"/>
              <w:spacing w:line="240" w:lineRule="auto"/>
              <w:jc w:val="both"/>
              <w:rPr>
                <w:rFonts w:ascii="Arial" w:hAnsi="Arial" w:cs="Arial"/>
                <w:color w:val="000000"/>
                <w:sz w:val="16"/>
                <w:szCs w:val="16"/>
              </w:rPr>
            </w:pPr>
            <w:r w:rsidRPr="007316A6">
              <w:rPr>
                <w:rFonts w:ascii="Arial" w:hAnsi="Arial" w:cs="Arial"/>
                <w:color w:val="000000"/>
                <w:sz w:val="16"/>
                <w:szCs w:val="16"/>
              </w:rPr>
              <w:t>- проведение воспитательной, пропагандисткой работы с населением муниципального образования «Хохорск», направленной на предупреждение террористической и экстремистской деятельности, повышение бдительности.</w:t>
            </w:r>
          </w:p>
        </w:tc>
      </w:tr>
      <w:tr w:rsidR="007316A6" w:rsidRPr="007316A6" w:rsidTr="00352ECC">
        <w:tc>
          <w:tcPr>
            <w:tcW w:w="2972" w:type="dxa"/>
          </w:tcPr>
          <w:p w:rsidR="007316A6" w:rsidRPr="007316A6" w:rsidRDefault="007316A6" w:rsidP="00352ECC">
            <w:pPr>
              <w:jc w:val="both"/>
              <w:rPr>
                <w:rFonts w:ascii="Arial" w:hAnsi="Arial" w:cs="Arial"/>
                <w:sz w:val="16"/>
                <w:szCs w:val="16"/>
              </w:rPr>
            </w:pPr>
            <w:r w:rsidRPr="007316A6">
              <w:rPr>
                <w:rFonts w:ascii="Arial" w:hAnsi="Arial" w:cs="Arial"/>
                <w:sz w:val="16"/>
                <w:szCs w:val="16"/>
              </w:rPr>
              <w:t>Сроки и этапы реализации</w:t>
            </w:r>
          </w:p>
        </w:tc>
        <w:tc>
          <w:tcPr>
            <w:tcW w:w="6373" w:type="dxa"/>
          </w:tcPr>
          <w:p w:rsidR="007316A6" w:rsidRPr="007316A6" w:rsidRDefault="007316A6" w:rsidP="00352ECC">
            <w:pPr>
              <w:autoSpaceDE w:val="0"/>
              <w:autoSpaceDN w:val="0"/>
              <w:adjustRightInd w:val="0"/>
              <w:jc w:val="both"/>
              <w:rPr>
                <w:rFonts w:ascii="Arial" w:hAnsi="Arial" w:cs="Arial"/>
                <w:color w:val="000000"/>
                <w:sz w:val="16"/>
                <w:szCs w:val="16"/>
              </w:rPr>
            </w:pPr>
            <w:r w:rsidRPr="007316A6">
              <w:rPr>
                <w:rFonts w:ascii="Arial" w:hAnsi="Arial" w:cs="Arial"/>
                <w:color w:val="000000"/>
                <w:sz w:val="16"/>
                <w:szCs w:val="16"/>
              </w:rPr>
              <w:t>Программа будет осуществляться в течение 2018 – 2020 г.г. в 3 этапа:</w:t>
            </w:r>
          </w:p>
          <w:p w:rsidR="007316A6" w:rsidRPr="007316A6" w:rsidRDefault="007316A6" w:rsidP="00352ECC">
            <w:pPr>
              <w:autoSpaceDE w:val="0"/>
              <w:autoSpaceDN w:val="0"/>
              <w:adjustRightInd w:val="0"/>
              <w:jc w:val="both"/>
              <w:rPr>
                <w:rFonts w:ascii="Arial" w:hAnsi="Arial" w:cs="Arial"/>
                <w:color w:val="000000"/>
                <w:sz w:val="16"/>
                <w:szCs w:val="16"/>
              </w:rPr>
            </w:pPr>
            <w:r w:rsidRPr="007316A6">
              <w:rPr>
                <w:rFonts w:ascii="Arial" w:hAnsi="Arial" w:cs="Arial"/>
                <w:color w:val="000000"/>
                <w:sz w:val="16"/>
                <w:szCs w:val="16"/>
              </w:rPr>
              <w:t>1 этап – 2018 год;</w:t>
            </w:r>
          </w:p>
          <w:p w:rsidR="007316A6" w:rsidRPr="007316A6" w:rsidRDefault="007316A6" w:rsidP="00352ECC">
            <w:pPr>
              <w:autoSpaceDE w:val="0"/>
              <w:autoSpaceDN w:val="0"/>
              <w:adjustRightInd w:val="0"/>
              <w:jc w:val="both"/>
              <w:rPr>
                <w:rFonts w:ascii="Arial" w:hAnsi="Arial" w:cs="Arial"/>
                <w:color w:val="000000"/>
                <w:sz w:val="16"/>
                <w:szCs w:val="16"/>
              </w:rPr>
            </w:pPr>
            <w:r w:rsidRPr="007316A6">
              <w:rPr>
                <w:rFonts w:ascii="Arial" w:hAnsi="Arial" w:cs="Arial"/>
                <w:color w:val="000000"/>
                <w:sz w:val="16"/>
                <w:szCs w:val="16"/>
              </w:rPr>
              <w:lastRenderedPageBreak/>
              <w:t>2 этап – 2019 год;</w:t>
            </w:r>
          </w:p>
          <w:p w:rsidR="007316A6" w:rsidRPr="007316A6" w:rsidRDefault="007316A6" w:rsidP="00352ECC">
            <w:pPr>
              <w:autoSpaceDE w:val="0"/>
              <w:autoSpaceDN w:val="0"/>
              <w:adjustRightInd w:val="0"/>
              <w:jc w:val="both"/>
              <w:rPr>
                <w:rFonts w:ascii="Arial" w:hAnsi="Arial" w:cs="Arial"/>
                <w:color w:val="000000"/>
                <w:sz w:val="16"/>
                <w:szCs w:val="16"/>
              </w:rPr>
            </w:pPr>
            <w:r w:rsidRPr="007316A6">
              <w:rPr>
                <w:rFonts w:ascii="Arial" w:hAnsi="Arial" w:cs="Arial"/>
                <w:color w:val="000000"/>
                <w:sz w:val="16"/>
                <w:szCs w:val="16"/>
              </w:rPr>
              <w:t>3 этап – 2020 год.</w:t>
            </w:r>
          </w:p>
        </w:tc>
      </w:tr>
      <w:tr w:rsidR="007316A6" w:rsidRPr="007316A6" w:rsidTr="00352ECC">
        <w:tc>
          <w:tcPr>
            <w:tcW w:w="2972" w:type="dxa"/>
          </w:tcPr>
          <w:p w:rsidR="007316A6" w:rsidRPr="007316A6" w:rsidRDefault="007316A6" w:rsidP="00352ECC">
            <w:pPr>
              <w:jc w:val="both"/>
              <w:rPr>
                <w:rFonts w:ascii="Arial" w:hAnsi="Arial" w:cs="Arial"/>
                <w:sz w:val="16"/>
                <w:szCs w:val="16"/>
              </w:rPr>
            </w:pPr>
            <w:r w:rsidRPr="007316A6">
              <w:rPr>
                <w:rFonts w:ascii="Arial" w:hAnsi="Arial" w:cs="Arial"/>
                <w:sz w:val="16"/>
                <w:szCs w:val="16"/>
              </w:rPr>
              <w:lastRenderedPageBreak/>
              <w:t>Ожидаемы результаты реализации программы</w:t>
            </w:r>
          </w:p>
        </w:tc>
        <w:tc>
          <w:tcPr>
            <w:tcW w:w="6373" w:type="dxa"/>
          </w:tcPr>
          <w:p w:rsidR="007316A6" w:rsidRPr="007316A6" w:rsidRDefault="007316A6" w:rsidP="00352ECC">
            <w:pPr>
              <w:jc w:val="both"/>
              <w:rPr>
                <w:rFonts w:ascii="Arial" w:hAnsi="Arial" w:cs="Arial"/>
                <w:sz w:val="16"/>
                <w:szCs w:val="16"/>
              </w:rPr>
            </w:pPr>
            <w:r w:rsidRPr="007316A6">
              <w:rPr>
                <w:rFonts w:ascii="Arial" w:hAnsi="Arial" w:cs="Arial"/>
                <w:sz w:val="16"/>
                <w:szCs w:val="16"/>
              </w:rPr>
              <w:t>1. Противодействие проникновению в общественное сознание идей религиозного фундаментализма, экстремизма и нетерпимости. Совершенствование форм и методов работы муниципального образования «Хохорск» по профилактике проявлений ксенофобии, национальной и расовой нетерпимости, противодействию этнической дискриминации.</w:t>
            </w:r>
          </w:p>
          <w:p w:rsidR="007316A6" w:rsidRPr="007316A6" w:rsidRDefault="007316A6" w:rsidP="00352ECC">
            <w:pPr>
              <w:jc w:val="both"/>
              <w:rPr>
                <w:rFonts w:ascii="Arial" w:hAnsi="Arial" w:cs="Arial"/>
                <w:sz w:val="16"/>
                <w:szCs w:val="16"/>
              </w:rPr>
            </w:pPr>
            <w:r w:rsidRPr="007316A6">
              <w:rPr>
                <w:rFonts w:ascii="Arial" w:hAnsi="Arial" w:cs="Arial"/>
                <w:sz w:val="16"/>
                <w:szCs w:val="16"/>
              </w:rPr>
              <w:t>2. 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w:t>
            </w:r>
          </w:p>
          <w:p w:rsidR="007316A6" w:rsidRPr="007316A6" w:rsidRDefault="007316A6" w:rsidP="00352ECC">
            <w:pPr>
              <w:jc w:val="both"/>
              <w:rPr>
                <w:rFonts w:ascii="Arial" w:hAnsi="Arial" w:cs="Arial"/>
                <w:sz w:val="16"/>
                <w:szCs w:val="16"/>
              </w:rPr>
            </w:pPr>
            <w:r w:rsidRPr="007316A6">
              <w:rPr>
                <w:rFonts w:ascii="Arial" w:hAnsi="Arial" w:cs="Arial"/>
                <w:sz w:val="16"/>
                <w:szCs w:val="16"/>
              </w:rPr>
              <w:t>3. Повышение уровня антитеррористической защищенности.</w:t>
            </w:r>
          </w:p>
        </w:tc>
      </w:tr>
      <w:tr w:rsidR="007316A6" w:rsidRPr="007316A6" w:rsidTr="00352ECC">
        <w:tc>
          <w:tcPr>
            <w:tcW w:w="2972" w:type="dxa"/>
          </w:tcPr>
          <w:p w:rsidR="007316A6" w:rsidRPr="007316A6" w:rsidRDefault="007316A6" w:rsidP="00352ECC">
            <w:pPr>
              <w:jc w:val="both"/>
              <w:rPr>
                <w:rFonts w:ascii="Arial" w:hAnsi="Arial" w:cs="Arial"/>
                <w:sz w:val="16"/>
                <w:szCs w:val="16"/>
              </w:rPr>
            </w:pPr>
            <w:r w:rsidRPr="007316A6">
              <w:rPr>
                <w:rFonts w:ascii="Arial" w:hAnsi="Arial" w:cs="Arial"/>
                <w:sz w:val="16"/>
                <w:szCs w:val="16"/>
              </w:rPr>
              <w:t>Исполнители основных мероприятий программы</w:t>
            </w:r>
          </w:p>
        </w:tc>
        <w:tc>
          <w:tcPr>
            <w:tcW w:w="6373" w:type="dxa"/>
          </w:tcPr>
          <w:p w:rsidR="007316A6" w:rsidRPr="007316A6" w:rsidRDefault="007316A6" w:rsidP="00352ECC">
            <w:pPr>
              <w:jc w:val="both"/>
              <w:rPr>
                <w:rFonts w:ascii="Arial" w:hAnsi="Arial" w:cs="Arial"/>
                <w:sz w:val="16"/>
                <w:szCs w:val="16"/>
              </w:rPr>
            </w:pPr>
            <w:r w:rsidRPr="007316A6">
              <w:rPr>
                <w:rFonts w:ascii="Arial" w:hAnsi="Arial" w:cs="Arial"/>
                <w:sz w:val="16"/>
                <w:szCs w:val="16"/>
              </w:rPr>
              <w:t>Специалист администрации, руководитель МБУК СКЦ МО «Хохорск», , старосты населенных пунктов.</w:t>
            </w:r>
          </w:p>
        </w:tc>
      </w:tr>
      <w:tr w:rsidR="007316A6" w:rsidRPr="007316A6" w:rsidTr="00352ECC">
        <w:tc>
          <w:tcPr>
            <w:tcW w:w="2972" w:type="dxa"/>
          </w:tcPr>
          <w:p w:rsidR="007316A6" w:rsidRPr="007316A6" w:rsidRDefault="007316A6" w:rsidP="00352ECC">
            <w:pPr>
              <w:jc w:val="both"/>
              <w:rPr>
                <w:rFonts w:ascii="Arial" w:hAnsi="Arial" w:cs="Arial"/>
                <w:sz w:val="16"/>
                <w:szCs w:val="16"/>
              </w:rPr>
            </w:pPr>
            <w:r w:rsidRPr="007316A6">
              <w:rPr>
                <w:rFonts w:ascii="Arial" w:hAnsi="Arial" w:cs="Arial"/>
                <w:sz w:val="16"/>
                <w:szCs w:val="16"/>
              </w:rPr>
              <w:t>Источники финансирования</w:t>
            </w:r>
          </w:p>
        </w:tc>
        <w:tc>
          <w:tcPr>
            <w:tcW w:w="6373" w:type="dxa"/>
          </w:tcPr>
          <w:p w:rsidR="007316A6" w:rsidRPr="007316A6" w:rsidRDefault="007316A6" w:rsidP="00352ECC">
            <w:pPr>
              <w:jc w:val="both"/>
              <w:rPr>
                <w:rFonts w:ascii="Arial" w:hAnsi="Arial" w:cs="Arial"/>
                <w:sz w:val="16"/>
                <w:szCs w:val="16"/>
              </w:rPr>
            </w:pPr>
            <w:r w:rsidRPr="007316A6">
              <w:rPr>
                <w:rFonts w:ascii="Arial" w:hAnsi="Arial" w:cs="Arial"/>
                <w:sz w:val="16"/>
                <w:szCs w:val="16"/>
              </w:rPr>
              <w:t>Всего по программе 1500 рублей.</w:t>
            </w:r>
          </w:p>
          <w:p w:rsidR="007316A6" w:rsidRPr="007316A6" w:rsidRDefault="007316A6" w:rsidP="00352ECC">
            <w:pPr>
              <w:jc w:val="both"/>
              <w:rPr>
                <w:rFonts w:ascii="Arial" w:hAnsi="Arial" w:cs="Arial"/>
                <w:sz w:val="16"/>
                <w:szCs w:val="16"/>
              </w:rPr>
            </w:pPr>
            <w:r w:rsidRPr="007316A6">
              <w:rPr>
                <w:rFonts w:ascii="Arial" w:hAnsi="Arial" w:cs="Arial"/>
                <w:sz w:val="16"/>
                <w:szCs w:val="16"/>
              </w:rPr>
              <w:t xml:space="preserve">Всего по годам: </w:t>
            </w:r>
          </w:p>
          <w:p w:rsidR="007316A6" w:rsidRPr="007316A6" w:rsidRDefault="007316A6" w:rsidP="00352ECC">
            <w:pPr>
              <w:jc w:val="both"/>
              <w:rPr>
                <w:rFonts w:ascii="Arial" w:hAnsi="Arial" w:cs="Arial"/>
                <w:sz w:val="16"/>
                <w:szCs w:val="16"/>
              </w:rPr>
            </w:pPr>
            <w:r w:rsidRPr="007316A6">
              <w:rPr>
                <w:rFonts w:ascii="Arial" w:hAnsi="Arial" w:cs="Arial"/>
                <w:sz w:val="16"/>
                <w:szCs w:val="16"/>
              </w:rPr>
              <w:t>2018  год – 500 рублей;</w:t>
            </w:r>
          </w:p>
          <w:p w:rsidR="007316A6" w:rsidRPr="007316A6" w:rsidRDefault="007316A6" w:rsidP="00352ECC">
            <w:pPr>
              <w:jc w:val="both"/>
              <w:rPr>
                <w:rFonts w:ascii="Arial" w:hAnsi="Arial" w:cs="Arial"/>
                <w:sz w:val="16"/>
                <w:szCs w:val="16"/>
              </w:rPr>
            </w:pPr>
            <w:r w:rsidRPr="007316A6">
              <w:rPr>
                <w:rFonts w:ascii="Arial" w:hAnsi="Arial" w:cs="Arial"/>
                <w:sz w:val="16"/>
                <w:szCs w:val="16"/>
              </w:rPr>
              <w:t>2019  год – 500 рублей;</w:t>
            </w:r>
          </w:p>
          <w:p w:rsidR="007316A6" w:rsidRPr="007316A6" w:rsidRDefault="007316A6" w:rsidP="00352ECC">
            <w:pPr>
              <w:jc w:val="both"/>
              <w:rPr>
                <w:rFonts w:ascii="Arial" w:hAnsi="Arial" w:cs="Arial"/>
                <w:sz w:val="16"/>
                <w:szCs w:val="16"/>
              </w:rPr>
            </w:pPr>
            <w:r w:rsidRPr="007316A6">
              <w:rPr>
                <w:rFonts w:ascii="Arial" w:hAnsi="Arial" w:cs="Arial"/>
                <w:sz w:val="16"/>
                <w:szCs w:val="16"/>
              </w:rPr>
              <w:t>2020  год – 500 рублей.</w:t>
            </w:r>
          </w:p>
          <w:p w:rsidR="007316A6" w:rsidRPr="007316A6" w:rsidRDefault="007316A6" w:rsidP="00352ECC">
            <w:pPr>
              <w:pStyle w:val="1"/>
              <w:jc w:val="both"/>
              <w:textAlignment w:val="baseline"/>
              <w:rPr>
                <w:rFonts w:ascii="Arial" w:hAnsi="Arial" w:cs="Arial"/>
                <w:sz w:val="16"/>
                <w:szCs w:val="16"/>
              </w:rPr>
            </w:pPr>
            <w:r w:rsidRPr="007316A6">
              <w:rPr>
                <w:rFonts w:ascii="Arial" w:hAnsi="Arial" w:cs="Arial"/>
                <w:sz w:val="16"/>
                <w:szCs w:val="16"/>
              </w:rPr>
              <w:t>Финансирование Программы осуществляется из бюджета муниципального образования «Хохорск». 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29.07.2017  года № 44 – ФЗ (новая редакция)  «О контрактной системе в сфере закупок товаров, работ, услуг для обеспечения государственных и муниципальных нужд»</w:t>
            </w:r>
          </w:p>
        </w:tc>
      </w:tr>
      <w:tr w:rsidR="007316A6" w:rsidRPr="007316A6" w:rsidTr="00352ECC">
        <w:tc>
          <w:tcPr>
            <w:tcW w:w="2972" w:type="dxa"/>
          </w:tcPr>
          <w:p w:rsidR="007316A6" w:rsidRPr="007316A6" w:rsidRDefault="007316A6" w:rsidP="00352ECC">
            <w:pPr>
              <w:jc w:val="both"/>
              <w:rPr>
                <w:rFonts w:ascii="Arial" w:hAnsi="Arial" w:cs="Arial"/>
                <w:sz w:val="16"/>
                <w:szCs w:val="16"/>
              </w:rPr>
            </w:pPr>
            <w:r w:rsidRPr="007316A6">
              <w:rPr>
                <w:rFonts w:ascii="Arial" w:hAnsi="Arial" w:cs="Arial"/>
                <w:sz w:val="16"/>
                <w:szCs w:val="16"/>
              </w:rPr>
              <w:t>Управление Программой и контроль за ее реализацией</w:t>
            </w:r>
          </w:p>
        </w:tc>
        <w:tc>
          <w:tcPr>
            <w:tcW w:w="6373" w:type="dxa"/>
          </w:tcPr>
          <w:p w:rsidR="007316A6" w:rsidRPr="007316A6" w:rsidRDefault="007316A6" w:rsidP="00352ECC">
            <w:pPr>
              <w:jc w:val="both"/>
              <w:rPr>
                <w:rFonts w:ascii="Arial" w:hAnsi="Arial" w:cs="Arial"/>
                <w:sz w:val="16"/>
                <w:szCs w:val="16"/>
              </w:rPr>
            </w:pPr>
            <w:r w:rsidRPr="007316A6">
              <w:rPr>
                <w:rFonts w:ascii="Arial" w:hAnsi="Arial" w:cs="Arial"/>
                <w:sz w:val="16"/>
                <w:szCs w:val="16"/>
              </w:rPr>
              <w:t>Контроль над выполнением настоящей Программы осуществляет Администрация муниципального образования «Хохорск».</w:t>
            </w:r>
          </w:p>
        </w:tc>
      </w:tr>
    </w:tbl>
    <w:p w:rsidR="007316A6" w:rsidRPr="007316A6" w:rsidRDefault="007316A6" w:rsidP="00E75358">
      <w:pPr>
        <w:spacing w:after="0" w:line="240" w:lineRule="auto"/>
        <w:rPr>
          <w:rFonts w:ascii="Arial" w:hAnsi="Arial" w:cs="Arial"/>
          <w:b/>
          <w:sz w:val="16"/>
          <w:szCs w:val="16"/>
        </w:rPr>
      </w:pPr>
    </w:p>
    <w:p w:rsidR="007316A6" w:rsidRPr="007316A6" w:rsidRDefault="007316A6" w:rsidP="007316A6">
      <w:pPr>
        <w:spacing w:after="0" w:line="240" w:lineRule="auto"/>
        <w:jc w:val="center"/>
        <w:rPr>
          <w:rFonts w:ascii="Arial" w:hAnsi="Arial" w:cs="Arial"/>
          <w:b/>
          <w:sz w:val="16"/>
          <w:szCs w:val="16"/>
        </w:rPr>
      </w:pPr>
      <w:r w:rsidRPr="007316A6">
        <w:rPr>
          <w:rFonts w:ascii="Arial" w:hAnsi="Arial" w:cs="Arial"/>
          <w:b/>
          <w:sz w:val="16"/>
          <w:szCs w:val="16"/>
        </w:rPr>
        <w:lastRenderedPageBreak/>
        <w:t>1. Содержание проблемы и обоснование необходимости ее решения программными методами.</w:t>
      </w:r>
    </w:p>
    <w:p w:rsidR="007316A6" w:rsidRPr="007316A6" w:rsidRDefault="007316A6" w:rsidP="007316A6">
      <w:pPr>
        <w:spacing w:after="0" w:line="240" w:lineRule="auto"/>
        <w:jc w:val="center"/>
        <w:rPr>
          <w:rFonts w:ascii="Arial" w:hAnsi="Arial" w:cs="Arial"/>
          <w:b/>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На территории муниципального образования «Хохорск» расположены 11 объектов с массовым пребыванием людей. Работа муниципального образования «Хохорск» в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В рамках Программы, направленной на укрепление безопасности образовательных учреждений, принимаются меры по оснащению средствами пожарной сигнализации и обеспечению физической защиты учреждения культуры, администрации восстановлению нарушенных ограждений, обеспечению достаточной степени освещенности подходов к  учреждению культуры администрации, общеобразовательных  учреждений  в темное время суток.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В условиях развития современного общества особого внимания требует профилактика терроризма и экстремизма в молодежной среде.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экстремистски настроенные радикальные политические и религиозные силы.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Одним из результатов данной работы стала устойчивая положительная динамика в профилактике и предотвращении преступлений, связанных с заведомо ложными сообщениями об актах терроризма.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Профилактика терроризма, обеспечение безопасности населения являются конституционным условием стабильного существования и поступательного развития общества, создания достойных условий жизни граждан. При этом следует учитывать, что реализация этих мероприятий объективно способствует решению вопросов общей безопасности и борьбы с преступностью в поселении.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муниципального образования «Хохорск».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Реализация всего комплекса указанных задач невозможна без постоянной государственной поддержки, объединения и координации усилий органов государственной власти и местного самоуправления, привлечения организаций и общественных объединений.</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В муниципальном образовании «Хохорск»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повышению толерантности населения и преодоления религиозных противоречий.</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jc w:val="center"/>
        <w:rPr>
          <w:rFonts w:ascii="Arial" w:hAnsi="Arial" w:cs="Arial"/>
          <w:b/>
          <w:sz w:val="16"/>
          <w:szCs w:val="16"/>
        </w:rPr>
      </w:pPr>
      <w:r w:rsidRPr="007316A6">
        <w:rPr>
          <w:rFonts w:ascii="Arial" w:hAnsi="Arial" w:cs="Arial"/>
          <w:b/>
          <w:sz w:val="16"/>
          <w:szCs w:val="16"/>
        </w:rPr>
        <w:t>2. Цели и задачи программы, сроки и этапы ее реализации</w:t>
      </w:r>
    </w:p>
    <w:p w:rsidR="007316A6" w:rsidRPr="007316A6" w:rsidRDefault="007316A6" w:rsidP="007316A6">
      <w:pPr>
        <w:spacing w:after="0" w:line="240" w:lineRule="auto"/>
        <w:ind w:firstLine="709"/>
        <w:jc w:val="center"/>
        <w:rPr>
          <w:rFonts w:ascii="Arial" w:hAnsi="Arial" w:cs="Arial"/>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Основными целями Программы являются реализация государственной политики в области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на территории поселения, 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Основными задачами Программы являются повышение уровня межведомственного взаимодействия по профилактике терроризма и экстремизма, сведение к </w:t>
      </w:r>
      <w:r w:rsidRPr="007316A6">
        <w:rPr>
          <w:rFonts w:ascii="Arial" w:hAnsi="Arial" w:cs="Arial"/>
          <w:sz w:val="16"/>
          <w:szCs w:val="16"/>
        </w:rPr>
        <w:lastRenderedPageBreak/>
        <w:t xml:space="preserve">минимуму проявлений терроризма и экстремизма на территории поселения,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муниципального образования «Хохорск», направленной на предупреждение террористической и экстремистской деятельности, повышения бдительности.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Исполнение мероприятий, предусмотренных Программой, позволит решить наиболее острые проблемы, стоящие перед Администрацией муниципального образования «Хохорск»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Программа будет осуществлена в течение 2018 - 2020 годов в 3 этапа:</w:t>
      </w:r>
    </w:p>
    <w:p w:rsidR="007316A6" w:rsidRPr="007316A6" w:rsidRDefault="007316A6" w:rsidP="007316A6">
      <w:pPr>
        <w:pStyle w:val="Default"/>
        <w:rPr>
          <w:rFonts w:ascii="Arial" w:hAnsi="Arial" w:cs="Arial"/>
          <w:sz w:val="16"/>
          <w:szCs w:val="16"/>
        </w:rPr>
      </w:pPr>
    </w:p>
    <w:p w:rsidR="007316A6" w:rsidRPr="007316A6" w:rsidRDefault="007316A6" w:rsidP="007316A6">
      <w:pPr>
        <w:spacing w:after="0" w:line="240" w:lineRule="auto"/>
        <w:ind w:firstLine="709"/>
        <w:jc w:val="center"/>
        <w:rPr>
          <w:rFonts w:ascii="Arial" w:hAnsi="Arial" w:cs="Arial"/>
          <w:b/>
          <w:sz w:val="16"/>
          <w:szCs w:val="16"/>
        </w:rPr>
      </w:pPr>
      <w:r w:rsidRPr="007316A6">
        <w:rPr>
          <w:rFonts w:ascii="Arial" w:hAnsi="Arial" w:cs="Arial"/>
          <w:b/>
          <w:sz w:val="16"/>
          <w:szCs w:val="16"/>
        </w:rPr>
        <w:t>3. Программные мероприятия</w:t>
      </w:r>
    </w:p>
    <w:p w:rsidR="007316A6" w:rsidRPr="007316A6" w:rsidRDefault="007316A6" w:rsidP="007316A6">
      <w:pPr>
        <w:spacing w:after="0" w:line="240" w:lineRule="auto"/>
        <w:ind w:firstLine="709"/>
        <w:jc w:val="center"/>
        <w:rPr>
          <w:rFonts w:ascii="Arial" w:hAnsi="Arial" w:cs="Arial"/>
          <w:b/>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Программа включает мероприятия по приоритетным направлениям в сфере профилактики терроризма и экстремизма: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информационно-пропагандистское противодействие терроризму и экстремизму;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организационно-технические мероприятия.</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rPr>
          <w:rFonts w:ascii="Arial" w:hAnsi="Arial" w:cs="Arial"/>
          <w:b/>
          <w:sz w:val="16"/>
          <w:szCs w:val="16"/>
        </w:rPr>
      </w:pPr>
      <w:r w:rsidRPr="007316A6">
        <w:rPr>
          <w:rFonts w:ascii="Arial" w:hAnsi="Arial" w:cs="Arial"/>
          <w:b/>
          <w:sz w:val="16"/>
          <w:szCs w:val="16"/>
        </w:rPr>
        <w:t>а) Информационно-пропагандистское противодействие терроризму и экстремизму</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В целях реализации данного направления Программы запланировано проведение следующих мероприятий: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 проведение «круглых столов»;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 информирование населения о профилактике терроризма и экстремизма через СМИ, старост населенных пунктов;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lastRenderedPageBreak/>
        <w:t xml:space="preserve">- проведение лекций и бесед, направленных на профилактику проявлений экстремизма, терроризма, преступлений против личности, общества, государства;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распространение памяток, листовок среди населения «Терроризм – угроза обществу».</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rPr>
          <w:rFonts w:ascii="Arial" w:hAnsi="Arial" w:cs="Arial"/>
          <w:b/>
          <w:sz w:val="16"/>
          <w:szCs w:val="16"/>
        </w:rPr>
      </w:pPr>
      <w:r w:rsidRPr="007316A6">
        <w:rPr>
          <w:rFonts w:ascii="Arial" w:hAnsi="Arial" w:cs="Arial"/>
          <w:b/>
          <w:sz w:val="16"/>
          <w:szCs w:val="16"/>
        </w:rPr>
        <w:t>б). Организационно-технические мероприятия</w:t>
      </w:r>
    </w:p>
    <w:p w:rsidR="007316A6" w:rsidRPr="007316A6" w:rsidRDefault="007316A6" w:rsidP="007316A6">
      <w:pPr>
        <w:spacing w:after="0" w:line="240" w:lineRule="auto"/>
        <w:ind w:firstLine="709"/>
        <w:rPr>
          <w:rFonts w:ascii="Arial" w:hAnsi="Arial" w:cs="Arial"/>
          <w:b/>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В целях реализации данного направления Программы запланировано проведение следующих мероприятий: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 </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проводить обследование потенциально опасных объектов, объектов соцкультбыта, пустующих домов на территории сельского поселения.</w:t>
      </w:r>
    </w:p>
    <w:p w:rsidR="007316A6" w:rsidRPr="007316A6" w:rsidRDefault="007316A6" w:rsidP="007316A6">
      <w:pPr>
        <w:pStyle w:val="Default"/>
        <w:jc w:val="center"/>
        <w:rPr>
          <w:rFonts w:ascii="Arial" w:hAnsi="Arial" w:cs="Arial"/>
          <w:b/>
          <w:sz w:val="16"/>
          <w:szCs w:val="16"/>
        </w:rPr>
      </w:pPr>
    </w:p>
    <w:p w:rsidR="007316A6" w:rsidRPr="007316A6" w:rsidRDefault="007316A6" w:rsidP="007316A6">
      <w:pPr>
        <w:spacing w:after="0" w:line="240" w:lineRule="auto"/>
        <w:ind w:firstLine="709"/>
        <w:jc w:val="center"/>
        <w:rPr>
          <w:rFonts w:ascii="Arial" w:hAnsi="Arial" w:cs="Arial"/>
          <w:b/>
          <w:sz w:val="16"/>
          <w:szCs w:val="16"/>
        </w:rPr>
      </w:pPr>
      <w:r w:rsidRPr="007316A6">
        <w:rPr>
          <w:rFonts w:ascii="Arial" w:hAnsi="Arial" w:cs="Arial"/>
          <w:b/>
          <w:sz w:val="16"/>
          <w:szCs w:val="16"/>
        </w:rPr>
        <w:t>4. Ресурсное обеспечение Программы</w:t>
      </w:r>
    </w:p>
    <w:p w:rsidR="007316A6" w:rsidRPr="007316A6" w:rsidRDefault="007316A6" w:rsidP="007316A6">
      <w:pPr>
        <w:spacing w:after="0" w:line="240" w:lineRule="auto"/>
        <w:ind w:firstLine="709"/>
        <w:jc w:val="center"/>
        <w:rPr>
          <w:rFonts w:ascii="Arial" w:hAnsi="Arial" w:cs="Arial"/>
          <w:b/>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Финансирование программы предполагается осуществлять за счет бюджета муниципального образования «Хохорск».</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jc w:val="center"/>
        <w:rPr>
          <w:rFonts w:ascii="Arial" w:hAnsi="Arial" w:cs="Arial"/>
          <w:b/>
          <w:sz w:val="16"/>
          <w:szCs w:val="16"/>
        </w:rPr>
      </w:pPr>
      <w:r w:rsidRPr="007316A6">
        <w:rPr>
          <w:rFonts w:ascii="Arial" w:hAnsi="Arial" w:cs="Arial"/>
          <w:b/>
          <w:sz w:val="16"/>
          <w:szCs w:val="16"/>
        </w:rPr>
        <w:t>5. Организация управления реализацией Программы и контроль за ходом ее выполнения</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Контроль за исполнением программных мероприятий осуществляется Администрацией муниципального образования «Хохорск».</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 xml:space="preserve">Ответственными за выполнение мероприятий Программы в установленные сроки являются исполнители Программы. </w:t>
      </w:r>
    </w:p>
    <w:p w:rsidR="007316A6" w:rsidRPr="007316A6" w:rsidRDefault="007316A6" w:rsidP="007316A6">
      <w:pPr>
        <w:spacing w:after="0" w:line="240" w:lineRule="auto"/>
        <w:ind w:firstLine="709"/>
        <w:jc w:val="both"/>
        <w:rPr>
          <w:rFonts w:ascii="Arial" w:hAnsi="Arial" w:cs="Arial"/>
          <w:sz w:val="16"/>
          <w:szCs w:val="16"/>
        </w:rPr>
      </w:pPr>
    </w:p>
    <w:p w:rsidR="007316A6" w:rsidRPr="007316A6" w:rsidRDefault="007316A6" w:rsidP="007316A6">
      <w:pPr>
        <w:spacing w:after="0" w:line="240" w:lineRule="auto"/>
        <w:ind w:firstLine="709"/>
        <w:jc w:val="center"/>
        <w:rPr>
          <w:rFonts w:ascii="Arial" w:hAnsi="Arial" w:cs="Arial"/>
          <w:b/>
          <w:sz w:val="16"/>
          <w:szCs w:val="16"/>
        </w:rPr>
      </w:pPr>
      <w:r w:rsidRPr="007316A6">
        <w:rPr>
          <w:rFonts w:ascii="Arial" w:hAnsi="Arial" w:cs="Arial"/>
          <w:b/>
          <w:sz w:val="16"/>
          <w:szCs w:val="16"/>
        </w:rPr>
        <w:t>6. Ожидаемые результаты реализации Программы</w:t>
      </w:r>
    </w:p>
    <w:p w:rsidR="007316A6" w:rsidRPr="007316A6" w:rsidRDefault="007316A6" w:rsidP="007316A6">
      <w:pPr>
        <w:spacing w:after="0" w:line="240" w:lineRule="auto"/>
        <w:ind w:firstLine="709"/>
        <w:jc w:val="center"/>
        <w:rPr>
          <w:rFonts w:ascii="Arial" w:hAnsi="Arial" w:cs="Arial"/>
          <w:b/>
          <w:sz w:val="16"/>
          <w:szCs w:val="16"/>
        </w:rPr>
      </w:pP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Реализация мероприятий Программы позволит снизить возможность совершения террористических актов на территории поселения.</w:t>
      </w:r>
    </w:p>
    <w:p w:rsidR="007316A6" w:rsidRPr="007316A6" w:rsidRDefault="007316A6" w:rsidP="007316A6">
      <w:pPr>
        <w:spacing w:after="0" w:line="240" w:lineRule="auto"/>
        <w:ind w:firstLine="709"/>
        <w:jc w:val="both"/>
        <w:rPr>
          <w:rFonts w:ascii="Arial" w:hAnsi="Arial" w:cs="Arial"/>
          <w:sz w:val="16"/>
          <w:szCs w:val="16"/>
        </w:rPr>
      </w:pPr>
    </w:p>
    <w:p w:rsidR="007316A6" w:rsidRDefault="007316A6" w:rsidP="00352ECC">
      <w:pPr>
        <w:jc w:val="center"/>
        <w:rPr>
          <w:rFonts w:ascii="Arial" w:hAnsi="Arial" w:cs="Arial"/>
          <w:sz w:val="16"/>
          <w:szCs w:val="16"/>
        </w:rPr>
        <w:sectPr w:rsidR="007316A6" w:rsidSect="000B4792">
          <w:type w:val="continuous"/>
          <w:pgSz w:w="11906" w:h="16838"/>
          <w:pgMar w:top="1134" w:right="850" w:bottom="1134" w:left="1701" w:header="708" w:footer="708" w:gutter="0"/>
          <w:cols w:num="2" w:space="708"/>
          <w:docGrid w:linePitch="360"/>
        </w:sectPr>
      </w:pPr>
    </w:p>
    <w:tbl>
      <w:tblPr>
        <w:tblW w:w="0" w:type="auto"/>
        <w:tblLayout w:type="fixed"/>
        <w:tblLook w:val="04A0"/>
      </w:tblPr>
      <w:tblGrid>
        <w:gridCol w:w="562"/>
        <w:gridCol w:w="3232"/>
        <w:gridCol w:w="2155"/>
        <w:gridCol w:w="1559"/>
        <w:gridCol w:w="255"/>
        <w:gridCol w:w="1582"/>
      </w:tblGrid>
      <w:tr w:rsidR="007316A6" w:rsidRPr="007316A6" w:rsidTr="00352ECC">
        <w:tc>
          <w:tcPr>
            <w:tcW w:w="562"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lastRenderedPageBreak/>
              <w:t>№ п/п</w:t>
            </w:r>
          </w:p>
        </w:tc>
        <w:tc>
          <w:tcPr>
            <w:tcW w:w="3232"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Наименование мероприятия</w:t>
            </w:r>
          </w:p>
        </w:tc>
        <w:tc>
          <w:tcPr>
            <w:tcW w:w="2155"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Исполнители</w:t>
            </w:r>
          </w:p>
        </w:tc>
        <w:tc>
          <w:tcPr>
            <w:tcW w:w="1559"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Срок исполнения</w:t>
            </w:r>
          </w:p>
        </w:tc>
        <w:tc>
          <w:tcPr>
            <w:tcW w:w="1837" w:type="dxa"/>
            <w:gridSpan w:val="2"/>
          </w:tcPr>
          <w:p w:rsidR="007316A6" w:rsidRPr="007316A6" w:rsidRDefault="007316A6" w:rsidP="00352ECC">
            <w:pPr>
              <w:jc w:val="center"/>
              <w:rPr>
                <w:rFonts w:ascii="Arial" w:hAnsi="Arial" w:cs="Arial"/>
                <w:sz w:val="16"/>
                <w:szCs w:val="16"/>
              </w:rPr>
            </w:pPr>
            <w:r w:rsidRPr="007316A6">
              <w:rPr>
                <w:rFonts w:ascii="Arial" w:hAnsi="Arial" w:cs="Arial"/>
                <w:sz w:val="16"/>
                <w:szCs w:val="16"/>
              </w:rPr>
              <w:t>Объем финансирования (руб.)</w:t>
            </w:r>
          </w:p>
        </w:tc>
      </w:tr>
      <w:tr w:rsidR="007316A6" w:rsidRPr="007316A6" w:rsidTr="00352ECC">
        <w:tc>
          <w:tcPr>
            <w:tcW w:w="562" w:type="dxa"/>
          </w:tcPr>
          <w:p w:rsidR="007316A6" w:rsidRPr="007316A6" w:rsidRDefault="007316A6" w:rsidP="00A96767">
            <w:pPr>
              <w:spacing w:after="0"/>
              <w:jc w:val="center"/>
              <w:rPr>
                <w:rFonts w:ascii="Arial" w:hAnsi="Arial" w:cs="Arial"/>
                <w:sz w:val="16"/>
                <w:szCs w:val="16"/>
              </w:rPr>
            </w:pPr>
            <w:r w:rsidRPr="007316A6">
              <w:rPr>
                <w:rFonts w:ascii="Arial" w:hAnsi="Arial" w:cs="Arial"/>
                <w:sz w:val="16"/>
                <w:szCs w:val="16"/>
              </w:rPr>
              <w:t>1</w:t>
            </w:r>
          </w:p>
        </w:tc>
        <w:tc>
          <w:tcPr>
            <w:tcW w:w="3232"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2</w:t>
            </w:r>
          </w:p>
        </w:tc>
        <w:tc>
          <w:tcPr>
            <w:tcW w:w="2155"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3</w:t>
            </w:r>
          </w:p>
        </w:tc>
        <w:tc>
          <w:tcPr>
            <w:tcW w:w="1559"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4</w:t>
            </w:r>
          </w:p>
        </w:tc>
        <w:tc>
          <w:tcPr>
            <w:tcW w:w="1837" w:type="dxa"/>
            <w:gridSpan w:val="2"/>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5</w:t>
            </w:r>
          </w:p>
        </w:tc>
      </w:tr>
      <w:tr w:rsidR="007316A6" w:rsidRPr="007316A6" w:rsidTr="00352ECC">
        <w:trPr>
          <w:trHeight w:val="358"/>
        </w:trPr>
        <w:tc>
          <w:tcPr>
            <w:tcW w:w="9345" w:type="dxa"/>
            <w:gridSpan w:val="6"/>
          </w:tcPr>
          <w:p w:rsidR="007316A6" w:rsidRPr="007316A6" w:rsidRDefault="007316A6" w:rsidP="00A96767">
            <w:pPr>
              <w:spacing w:after="0" w:line="240" w:lineRule="auto"/>
              <w:jc w:val="center"/>
              <w:rPr>
                <w:rFonts w:ascii="Arial" w:hAnsi="Arial" w:cs="Arial"/>
                <w:b/>
                <w:sz w:val="16"/>
                <w:szCs w:val="16"/>
              </w:rPr>
            </w:pPr>
            <w:r w:rsidRPr="007316A6">
              <w:rPr>
                <w:rFonts w:ascii="Arial" w:hAnsi="Arial" w:cs="Arial"/>
                <w:b/>
                <w:sz w:val="16"/>
                <w:szCs w:val="16"/>
                <w:lang w:val="en-US"/>
              </w:rPr>
              <w:t>I</w:t>
            </w:r>
            <w:r w:rsidRPr="007316A6">
              <w:rPr>
                <w:rFonts w:ascii="Arial" w:hAnsi="Arial" w:cs="Arial"/>
                <w:b/>
                <w:sz w:val="16"/>
                <w:szCs w:val="16"/>
              </w:rPr>
              <w:t xml:space="preserve">. Информационно-пропагандистское противодействие терроризму и экстремизму </w:t>
            </w:r>
          </w:p>
        </w:tc>
      </w:tr>
      <w:tr w:rsidR="007316A6" w:rsidRPr="007316A6" w:rsidTr="00352ECC">
        <w:tc>
          <w:tcPr>
            <w:tcW w:w="562" w:type="dxa"/>
          </w:tcPr>
          <w:p w:rsidR="007316A6" w:rsidRPr="007316A6" w:rsidRDefault="007316A6" w:rsidP="00A96767">
            <w:pPr>
              <w:spacing w:after="0"/>
              <w:jc w:val="center"/>
              <w:rPr>
                <w:rFonts w:ascii="Arial" w:hAnsi="Arial" w:cs="Arial"/>
                <w:sz w:val="16"/>
                <w:szCs w:val="16"/>
              </w:rPr>
            </w:pPr>
            <w:r w:rsidRPr="007316A6">
              <w:rPr>
                <w:rFonts w:ascii="Arial" w:hAnsi="Arial" w:cs="Arial"/>
                <w:sz w:val="16"/>
                <w:szCs w:val="16"/>
              </w:rPr>
              <w:t>1</w:t>
            </w:r>
          </w:p>
        </w:tc>
        <w:tc>
          <w:tcPr>
            <w:tcW w:w="3232"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Проведение «круглых столов»</w:t>
            </w:r>
          </w:p>
        </w:tc>
        <w:tc>
          <w:tcPr>
            <w:tcW w:w="2155"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Глава администрации, руководители учреждений</w:t>
            </w:r>
          </w:p>
        </w:tc>
        <w:tc>
          <w:tcPr>
            <w:tcW w:w="1814" w:type="dxa"/>
            <w:gridSpan w:val="2"/>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Ежегодно</w:t>
            </w:r>
          </w:p>
        </w:tc>
        <w:tc>
          <w:tcPr>
            <w:tcW w:w="1582"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Без финансирования</w:t>
            </w:r>
          </w:p>
        </w:tc>
      </w:tr>
      <w:tr w:rsidR="007316A6" w:rsidRPr="007316A6" w:rsidTr="00352ECC">
        <w:tc>
          <w:tcPr>
            <w:tcW w:w="562" w:type="dxa"/>
          </w:tcPr>
          <w:p w:rsidR="007316A6" w:rsidRPr="007316A6" w:rsidRDefault="007316A6" w:rsidP="00A96767">
            <w:pPr>
              <w:spacing w:after="0"/>
              <w:jc w:val="center"/>
              <w:rPr>
                <w:rFonts w:ascii="Arial" w:hAnsi="Arial" w:cs="Arial"/>
                <w:sz w:val="16"/>
                <w:szCs w:val="16"/>
              </w:rPr>
            </w:pPr>
            <w:r w:rsidRPr="007316A6">
              <w:rPr>
                <w:rFonts w:ascii="Arial" w:hAnsi="Arial" w:cs="Arial"/>
                <w:sz w:val="16"/>
                <w:szCs w:val="16"/>
              </w:rPr>
              <w:t>2</w:t>
            </w:r>
          </w:p>
        </w:tc>
        <w:tc>
          <w:tcPr>
            <w:tcW w:w="3232"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Информирование населения о профилактике терроризма и экстремизма через СМИ, старост населенных пунктов</w:t>
            </w:r>
          </w:p>
        </w:tc>
        <w:tc>
          <w:tcPr>
            <w:tcW w:w="2155"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Специалист Администрации МО «Хохорск»</w:t>
            </w:r>
          </w:p>
        </w:tc>
        <w:tc>
          <w:tcPr>
            <w:tcW w:w="1814" w:type="dxa"/>
            <w:gridSpan w:val="2"/>
          </w:tcPr>
          <w:p w:rsidR="007316A6" w:rsidRPr="007316A6" w:rsidRDefault="007316A6" w:rsidP="00A96767">
            <w:pPr>
              <w:spacing w:after="0" w:line="240" w:lineRule="auto"/>
              <w:rPr>
                <w:rFonts w:ascii="Arial" w:hAnsi="Arial" w:cs="Arial"/>
                <w:sz w:val="16"/>
                <w:szCs w:val="16"/>
              </w:rPr>
            </w:pPr>
            <w:r w:rsidRPr="007316A6">
              <w:rPr>
                <w:rFonts w:ascii="Arial" w:hAnsi="Arial" w:cs="Arial"/>
                <w:sz w:val="16"/>
                <w:szCs w:val="16"/>
              </w:rPr>
              <w:t>Ежекварта-</w:t>
            </w:r>
          </w:p>
          <w:p w:rsidR="007316A6" w:rsidRPr="007316A6" w:rsidRDefault="007316A6" w:rsidP="00A96767">
            <w:pPr>
              <w:spacing w:after="0" w:line="240" w:lineRule="auto"/>
              <w:rPr>
                <w:rFonts w:ascii="Arial" w:hAnsi="Arial" w:cs="Arial"/>
                <w:sz w:val="16"/>
                <w:szCs w:val="16"/>
              </w:rPr>
            </w:pPr>
            <w:r w:rsidRPr="007316A6">
              <w:rPr>
                <w:rFonts w:ascii="Arial" w:hAnsi="Arial" w:cs="Arial"/>
                <w:sz w:val="16"/>
                <w:szCs w:val="16"/>
              </w:rPr>
              <w:t>льно</w:t>
            </w:r>
          </w:p>
        </w:tc>
        <w:tc>
          <w:tcPr>
            <w:tcW w:w="1582"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Без финансирования</w:t>
            </w:r>
          </w:p>
        </w:tc>
      </w:tr>
      <w:tr w:rsidR="007316A6" w:rsidRPr="007316A6" w:rsidTr="00352ECC">
        <w:tc>
          <w:tcPr>
            <w:tcW w:w="562" w:type="dxa"/>
          </w:tcPr>
          <w:p w:rsidR="007316A6" w:rsidRPr="007316A6" w:rsidRDefault="007316A6" w:rsidP="00A96767">
            <w:pPr>
              <w:spacing w:after="0"/>
              <w:jc w:val="center"/>
              <w:rPr>
                <w:rFonts w:ascii="Arial" w:hAnsi="Arial" w:cs="Arial"/>
                <w:sz w:val="16"/>
                <w:szCs w:val="16"/>
              </w:rPr>
            </w:pPr>
            <w:r w:rsidRPr="007316A6">
              <w:rPr>
                <w:rFonts w:ascii="Arial" w:hAnsi="Arial" w:cs="Arial"/>
                <w:sz w:val="16"/>
                <w:szCs w:val="16"/>
              </w:rPr>
              <w:t>3</w:t>
            </w:r>
          </w:p>
        </w:tc>
        <w:tc>
          <w:tcPr>
            <w:tcW w:w="3232"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Проведение лекций и бесед на собраниях граждан, направленных на профилактику проявлений экстремизма, терроризма, преступлений против личности, общества, государства.</w:t>
            </w:r>
          </w:p>
        </w:tc>
        <w:tc>
          <w:tcPr>
            <w:tcW w:w="2155"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Специалист Администрации МО «Хохорск»</w:t>
            </w:r>
          </w:p>
        </w:tc>
        <w:tc>
          <w:tcPr>
            <w:tcW w:w="1814" w:type="dxa"/>
            <w:gridSpan w:val="2"/>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Ежегодно</w:t>
            </w:r>
          </w:p>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или по мере необходимости</w:t>
            </w:r>
          </w:p>
        </w:tc>
        <w:tc>
          <w:tcPr>
            <w:tcW w:w="1582"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Без финансирования</w:t>
            </w:r>
          </w:p>
        </w:tc>
      </w:tr>
      <w:tr w:rsidR="007316A6" w:rsidRPr="007316A6" w:rsidTr="00352ECC">
        <w:tc>
          <w:tcPr>
            <w:tcW w:w="562" w:type="dxa"/>
          </w:tcPr>
          <w:p w:rsidR="007316A6" w:rsidRPr="007316A6" w:rsidRDefault="007316A6" w:rsidP="00A96767">
            <w:pPr>
              <w:spacing w:after="0"/>
              <w:jc w:val="center"/>
              <w:rPr>
                <w:rFonts w:ascii="Arial" w:hAnsi="Arial" w:cs="Arial"/>
                <w:sz w:val="16"/>
                <w:szCs w:val="16"/>
              </w:rPr>
            </w:pPr>
            <w:r w:rsidRPr="007316A6">
              <w:rPr>
                <w:rFonts w:ascii="Arial" w:hAnsi="Arial" w:cs="Arial"/>
                <w:sz w:val="16"/>
                <w:szCs w:val="16"/>
              </w:rPr>
              <w:t>4</w:t>
            </w:r>
          </w:p>
        </w:tc>
        <w:tc>
          <w:tcPr>
            <w:tcW w:w="3232"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Приобретение и распространение памяток, листовок среди населения, обеспечение наглядной агитацией учреждения с массовым  пребыванием людей</w:t>
            </w:r>
          </w:p>
        </w:tc>
        <w:tc>
          <w:tcPr>
            <w:tcW w:w="2155"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Специалист Администрации МО «Хохорск»</w:t>
            </w:r>
          </w:p>
        </w:tc>
        <w:tc>
          <w:tcPr>
            <w:tcW w:w="1814" w:type="dxa"/>
            <w:gridSpan w:val="2"/>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Ежегодно</w:t>
            </w:r>
          </w:p>
        </w:tc>
        <w:tc>
          <w:tcPr>
            <w:tcW w:w="1582"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1500 рублей</w:t>
            </w:r>
          </w:p>
        </w:tc>
      </w:tr>
      <w:tr w:rsidR="007316A6" w:rsidRPr="007316A6" w:rsidTr="00352ECC">
        <w:tc>
          <w:tcPr>
            <w:tcW w:w="562" w:type="dxa"/>
          </w:tcPr>
          <w:p w:rsidR="007316A6" w:rsidRPr="007316A6" w:rsidRDefault="007316A6" w:rsidP="00A96767">
            <w:pPr>
              <w:spacing w:after="0"/>
              <w:jc w:val="center"/>
              <w:rPr>
                <w:rFonts w:ascii="Arial" w:hAnsi="Arial" w:cs="Arial"/>
                <w:sz w:val="16"/>
                <w:szCs w:val="16"/>
              </w:rPr>
            </w:pPr>
            <w:r w:rsidRPr="007316A6">
              <w:rPr>
                <w:rFonts w:ascii="Arial" w:hAnsi="Arial" w:cs="Arial"/>
                <w:sz w:val="16"/>
                <w:szCs w:val="16"/>
              </w:rPr>
              <w:t>5</w:t>
            </w:r>
          </w:p>
        </w:tc>
        <w:tc>
          <w:tcPr>
            <w:tcW w:w="3232"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Проведение рейдов по обеспечению правопорядка и профилактики терроризма в местах массового отдыха и на социально-значимых объектах</w:t>
            </w:r>
          </w:p>
        </w:tc>
        <w:tc>
          <w:tcPr>
            <w:tcW w:w="2155"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Специалист Администрации МО «Хохорск»</w:t>
            </w:r>
          </w:p>
        </w:tc>
        <w:tc>
          <w:tcPr>
            <w:tcW w:w="1814" w:type="dxa"/>
            <w:gridSpan w:val="2"/>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Постоянно в период проведения мероприятий</w:t>
            </w:r>
          </w:p>
        </w:tc>
        <w:tc>
          <w:tcPr>
            <w:tcW w:w="1582"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Без финансирования</w:t>
            </w:r>
          </w:p>
        </w:tc>
      </w:tr>
      <w:tr w:rsidR="007316A6" w:rsidRPr="007316A6" w:rsidTr="00352ECC">
        <w:tc>
          <w:tcPr>
            <w:tcW w:w="562" w:type="dxa"/>
          </w:tcPr>
          <w:p w:rsidR="007316A6" w:rsidRPr="007316A6" w:rsidRDefault="007316A6" w:rsidP="00A96767">
            <w:pPr>
              <w:spacing w:after="0"/>
              <w:jc w:val="center"/>
              <w:rPr>
                <w:rFonts w:ascii="Arial" w:hAnsi="Arial" w:cs="Arial"/>
                <w:sz w:val="16"/>
                <w:szCs w:val="16"/>
              </w:rPr>
            </w:pPr>
            <w:r w:rsidRPr="007316A6">
              <w:rPr>
                <w:rFonts w:ascii="Arial" w:hAnsi="Arial" w:cs="Arial"/>
                <w:sz w:val="16"/>
                <w:szCs w:val="16"/>
              </w:rPr>
              <w:t>6</w:t>
            </w:r>
          </w:p>
        </w:tc>
        <w:tc>
          <w:tcPr>
            <w:tcW w:w="3232"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Наблюдение за парковкой транспорта возле зданий предприятий, учреждений и организаций.</w:t>
            </w:r>
          </w:p>
        </w:tc>
        <w:tc>
          <w:tcPr>
            <w:tcW w:w="2155"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Руководители, ответственные лица.</w:t>
            </w:r>
          </w:p>
        </w:tc>
        <w:tc>
          <w:tcPr>
            <w:tcW w:w="1814" w:type="dxa"/>
            <w:gridSpan w:val="2"/>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 xml:space="preserve">Постоянно </w:t>
            </w:r>
          </w:p>
        </w:tc>
        <w:tc>
          <w:tcPr>
            <w:tcW w:w="1582"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Без финансирования</w:t>
            </w:r>
          </w:p>
        </w:tc>
      </w:tr>
      <w:tr w:rsidR="007316A6" w:rsidRPr="007316A6" w:rsidTr="00352ECC">
        <w:tc>
          <w:tcPr>
            <w:tcW w:w="9345" w:type="dxa"/>
            <w:gridSpan w:val="6"/>
          </w:tcPr>
          <w:p w:rsidR="007316A6" w:rsidRPr="007316A6" w:rsidRDefault="007316A6" w:rsidP="00A96767">
            <w:pPr>
              <w:spacing w:after="0" w:line="240" w:lineRule="auto"/>
              <w:jc w:val="center"/>
              <w:rPr>
                <w:rFonts w:ascii="Arial" w:hAnsi="Arial" w:cs="Arial"/>
                <w:b/>
                <w:sz w:val="16"/>
                <w:szCs w:val="16"/>
              </w:rPr>
            </w:pPr>
            <w:r w:rsidRPr="007316A6">
              <w:rPr>
                <w:rFonts w:ascii="Arial" w:hAnsi="Arial" w:cs="Arial"/>
                <w:b/>
                <w:sz w:val="16"/>
                <w:szCs w:val="16"/>
                <w:lang w:val="en-US"/>
              </w:rPr>
              <w:t xml:space="preserve">II. </w:t>
            </w:r>
            <w:r w:rsidRPr="007316A6">
              <w:rPr>
                <w:rFonts w:ascii="Arial" w:hAnsi="Arial" w:cs="Arial"/>
                <w:b/>
                <w:sz w:val="16"/>
                <w:szCs w:val="16"/>
              </w:rPr>
              <w:t>Организационно-технические мероприятия</w:t>
            </w:r>
          </w:p>
        </w:tc>
      </w:tr>
      <w:tr w:rsidR="007316A6" w:rsidRPr="007316A6" w:rsidTr="00352ECC">
        <w:tc>
          <w:tcPr>
            <w:tcW w:w="562" w:type="dxa"/>
          </w:tcPr>
          <w:p w:rsidR="007316A6" w:rsidRPr="007316A6" w:rsidRDefault="007316A6" w:rsidP="00A96767">
            <w:pPr>
              <w:spacing w:after="0"/>
              <w:jc w:val="center"/>
              <w:rPr>
                <w:rFonts w:ascii="Arial" w:hAnsi="Arial" w:cs="Arial"/>
                <w:sz w:val="16"/>
                <w:szCs w:val="16"/>
              </w:rPr>
            </w:pPr>
            <w:r w:rsidRPr="007316A6">
              <w:rPr>
                <w:rFonts w:ascii="Arial" w:hAnsi="Arial" w:cs="Arial"/>
                <w:sz w:val="16"/>
                <w:szCs w:val="16"/>
              </w:rPr>
              <w:t>1</w:t>
            </w:r>
          </w:p>
        </w:tc>
        <w:tc>
          <w:tcPr>
            <w:tcW w:w="3232"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 xml:space="preserve">Проведение учебных тренировок с персоналом учреждений культуры по вопросам предупреждения </w:t>
            </w:r>
            <w:r w:rsidRPr="007316A6">
              <w:rPr>
                <w:rFonts w:ascii="Arial" w:hAnsi="Arial" w:cs="Arial"/>
                <w:sz w:val="16"/>
                <w:szCs w:val="16"/>
              </w:rPr>
              <w:lastRenderedPageBreak/>
              <w:t xml:space="preserve">террористических актов и правилам поведения при их возникновении  </w:t>
            </w:r>
          </w:p>
        </w:tc>
        <w:tc>
          <w:tcPr>
            <w:tcW w:w="2155"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lastRenderedPageBreak/>
              <w:t>Специалист Администрации МО «Хохорск»</w:t>
            </w:r>
          </w:p>
        </w:tc>
        <w:tc>
          <w:tcPr>
            <w:tcW w:w="1559" w:type="dxa"/>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Ежегодно</w:t>
            </w:r>
          </w:p>
        </w:tc>
        <w:tc>
          <w:tcPr>
            <w:tcW w:w="1837" w:type="dxa"/>
            <w:gridSpan w:val="2"/>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Без финансирования</w:t>
            </w:r>
          </w:p>
        </w:tc>
      </w:tr>
      <w:tr w:rsidR="007316A6" w:rsidRPr="007316A6" w:rsidTr="00352ECC">
        <w:tc>
          <w:tcPr>
            <w:tcW w:w="562" w:type="dxa"/>
          </w:tcPr>
          <w:p w:rsidR="007316A6" w:rsidRPr="007316A6" w:rsidRDefault="007316A6" w:rsidP="00A96767">
            <w:pPr>
              <w:spacing w:after="0"/>
              <w:jc w:val="center"/>
              <w:rPr>
                <w:rFonts w:ascii="Arial" w:hAnsi="Arial" w:cs="Arial"/>
                <w:sz w:val="16"/>
                <w:szCs w:val="16"/>
              </w:rPr>
            </w:pPr>
            <w:r w:rsidRPr="007316A6">
              <w:rPr>
                <w:rFonts w:ascii="Arial" w:hAnsi="Arial" w:cs="Arial"/>
                <w:sz w:val="16"/>
                <w:szCs w:val="16"/>
              </w:rPr>
              <w:lastRenderedPageBreak/>
              <w:t>2</w:t>
            </w:r>
          </w:p>
        </w:tc>
        <w:tc>
          <w:tcPr>
            <w:tcW w:w="3232"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2155" w:type="dxa"/>
          </w:tcPr>
          <w:p w:rsidR="007316A6" w:rsidRPr="007316A6" w:rsidRDefault="007316A6" w:rsidP="00A96767">
            <w:pPr>
              <w:spacing w:after="0" w:line="240" w:lineRule="auto"/>
              <w:jc w:val="both"/>
              <w:rPr>
                <w:rFonts w:ascii="Arial" w:hAnsi="Arial" w:cs="Arial"/>
                <w:sz w:val="16"/>
                <w:szCs w:val="16"/>
              </w:rPr>
            </w:pPr>
            <w:r w:rsidRPr="007316A6">
              <w:rPr>
                <w:rFonts w:ascii="Arial" w:hAnsi="Arial" w:cs="Arial"/>
                <w:sz w:val="16"/>
                <w:szCs w:val="16"/>
              </w:rPr>
              <w:t>Глава администрации, руководители учреждений, старосты населенных пунктов.</w:t>
            </w:r>
          </w:p>
        </w:tc>
        <w:tc>
          <w:tcPr>
            <w:tcW w:w="1559" w:type="dxa"/>
          </w:tcPr>
          <w:p w:rsidR="007316A6" w:rsidRPr="007316A6" w:rsidRDefault="007316A6" w:rsidP="00A96767">
            <w:pPr>
              <w:spacing w:after="0" w:line="240" w:lineRule="auto"/>
              <w:rPr>
                <w:rFonts w:ascii="Arial" w:hAnsi="Arial" w:cs="Arial"/>
                <w:sz w:val="16"/>
                <w:szCs w:val="16"/>
              </w:rPr>
            </w:pPr>
            <w:r w:rsidRPr="007316A6">
              <w:rPr>
                <w:rFonts w:ascii="Arial" w:hAnsi="Arial" w:cs="Arial"/>
                <w:sz w:val="16"/>
                <w:szCs w:val="16"/>
              </w:rPr>
              <w:t>Раз в квартал</w:t>
            </w:r>
          </w:p>
        </w:tc>
        <w:tc>
          <w:tcPr>
            <w:tcW w:w="1837" w:type="dxa"/>
            <w:gridSpan w:val="2"/>
          </w:tcPr>
          <w:p w:rsidR="007316A6" w:rsidRPr="007316A6" w:rsidRDefault="007316A6" w:rsidP="00A96767">
            <w:pPr>
              <w:spacing w:after="0" w:line="240" w:lineRule="auto"/>
              <w:jc w:val="center"/>
              <w:rPr>
                <w:rFonts w:ascii="Arial" w:hAnsi="Arial" w:cs="Arial"/>
                <w:sz w:val="16"/>
                <w:szCs w:val="16"/>
              </w:rPr>
            </w:pPr>
            <w:r w:rsidRPr="007316A6">
              <w:rPr>
                <w:rFonts w:ascii="Arial" w:hAnsi="Arial" w:cs="Arial"/>
                <w:sz w:val="16"/>
                <w:szCs w:val="16"/>
              </w:rPr>
              <w:t>Без финансирования</w:t>
            </w:r>
          </w:p>
        </w:tc>
      </w:tr>
    </w:tbl>
    <w:p w:rsidR="007316A6" w:rsidRDefault="007316A6" w:rsidP="00A96767">
      <w:pPr>
        <w:spacing w:after="0" w:line="240" w:lineRule="auto"/>
        <w:jc w:val="both"/>
        <w:rPr>
          <w:rFonts w:ascii="Arial" w:hAnsi="Arial" w:cs="Arial"/>
          <w:sz w:val="16"/>
          <w:szCs w:val="16"/>
        </w:rPr>
        <w:sectPr w:rsidR="007316A6" w:rsidSect="007316A6">
          <w:type w:val="continuous"/>
          <w:pgSz w:w="11906" w:h="16838"/>
          <w:pgMar w:top="1134" w:right="850" w:bottom="1134" w:left="1701" w:header="708" w:footer="708" w:gutter="0"/>
          <w:cols w:space="708"/>
          <w:docGrid w:linePitch="360"/>
        </w:sectPr>
      </w:pPr>
    </w:p>
    <w:p w:rsidR="007316A6" w:rsidRPr="007316A6" w:rsidRDefault="007316A6" w:rsidP="007316A6">
      <w:pPr>
        <w:spacing w:after="0"/>
        <w:rPr>
          <w:rFonts w:ascii="Arial" w:hAnsi="Arial" w:cs="Arial"/>
          <w:sz w:val="16"/>
          <w:szCs w:val="16"/>
        </w:rPr>
      </w:pPr>
    </w:p>
    <w:p w:rsidR="007316A6" w:rsidRPr="007316A6" w:rsidRDefault="007316A6" w:rsidP="007316A6">
      <w:pPr>
        <w:spacing w:after="0"/>
        <w:rPr>
          <w:rFonts w:ascii="Arial" w:hAnsi="Arial" w:cs="Arial"/>
          <w:sz w:val="16"/>
          <w:szCs w:val="16"/>
        </w:rPr>
      </w:pPr>
    </w:p>
    <w:p w:rsidR="007316A6" w:rsidRPr="007316A6" w:rsidRDefault="007316A6" w:rsidP="007316A6">
      <w:pPr>
        <w:spacing w:after="0"/>
        <w:jc w:val="center"/>
        <w:rPr>
          <w:rFonts w:ascii="Arial" w:eastAsia="Times New Roman" w:hAnsi="Arial" w:cs="Arial"/>
          <w:sz w:val="16"/>
          <w:szCs w:val="16"/>
        </w:rPr>
      </w:pPr>
      <w:r w:rsidRPr="007316A6">
        <w:rPr>
          <w:rFonts w:ascii="Arial" w:hAnsi="Arial" w:cs="Arial"/>
          <w:b/>
          <w:sz w:val="16"/>
          <w:szCs w:val="16"/>
        </w:rPr>
        <w:t>28.11.2017 г. №68</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РОССИЙСКАЯ ФЕДЕРАЦИЯ</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 xml:space="preserve">ИРКУТСКАЯ ОБЛАСТЬ </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МУНИЦИПАЛЬНОЕ ОБРАЗОВАНИЕ «БОХАНСКИЙ  РАЙОН»</w:t>
      </w:r>
      <w:r w:rsidRPr="007316A6">
        <w:rPr>
          <w:rFonts w:ascii="Arial" w:hAnsi="Arial" w:cs="Arial"/>
          <w:b/>
          <w:sz w:val="16"/>
          <w:szCs w:val="16"/>
        </w:rPr>
        <w:br/>
        <w:t>МУНИЦИПАЛЬНОЕ ОБРАЗОВАНИЕ «ХОХОРСК»</w:t>
      </w:r>
    </w:p>
    <w:p w:rsidR="007316A6" w:rsidRPr="007316A6" w:rsidRDefault="007316A6" w:rsidP="007316A6">
      <w:pPr>
        <w:spacing w:after="0"/>
        <w:jc w:val="center"/>
        <w:rPr>
          <w:rFonts w:ascii="Arial" w:hAnsi="Arial" w:cs="Arial"/>
          <w:b/>
          <w:sz w:val="16"/>
          <w:szCs w:val="16"/>
        </w:rPr>
      </w:pPr>
      <w:r w:rsidRPr="007316A6">
        <w:rPr>
          <w:rFonts w:ascii="Arial" w:hAnsi="Arial" w:cs="Arial"/>
          <w:b/>
          <w:sz w:val="16"/>
          <w:szCs w:val="16"/>
        </w:rPr>
        <w:t>АДМИНИСТРАЦИЯ</w:t>
      </w:r>
    </w:p>
    <w:p w:rsidR="007316A6" w:rsidRPr="00C131A3" w:rsidRDefault="007316A6" w:rsidP="00C131A3">
      <w:pPr>
        <w:spacing w:after="0" w:line="240" w:lineRule="auto"/>
        <w:jc w:val="center"/>
        <w:rPr>
          <w:rFonts w:ascii="Arial" w:hAnsi="Arial" w:cs="Arial"/>
          <w:b/>
          <w:color w:val="FF0000"/>
          <w:sz w:val="16"/>
          <w:szCs w:val="16"/>
        </w:rPr>
      </w:pPr>
      <w:r w:rsidRPr="007316A6">
        <w:rPr>
          <w:rFonts w:ascii="Arial" w:hAnsi="Arial" w:cs="Arial"/>
          <w:b/>
          <w:sz w:val="16"/>
          <w:szCs w:val="16"/>
        </w:rPr>
        <w:t>ПОСТАНОВЛЕНИЕ</w:t>
      </w:r>
    </w:p>
    <w:p w:rsidR="007316A6" w:rsidRPr="007316A6" w:rsidRDefault="007316A6" w:rsidP="007316A6">
      <w:pPr>
        <w:spacing w:after="0"/>
        <w:rPr>
          <w:rFonts w:ascii="Arial" w:hAnsi="Arial" w:cs="Arial"/>
          <w:sz w:val="16"/>
          <w:szCs w:val="16"/>
        </w:rPr>
      </w:pPr>
    </w:p>
    <w:p w:rsidR="007316A6" w:rsidRPr="007316A6" w:rsidRDefault="007316A6" w:rsidP="007316A6">
      <w:pPr>
        <w:contextualSpacing/>
        <w:jc w:val="center"/>
        <w:rPr>
          <w:rFonts w:ascii="Arial" w:hAnsi="Arial" w:cs="Arial"/>
          <w:b/>
          <w:sz w:val="16"/>
          <w:szCs w:val="16"/>
        </w:rPr>
      </w:pPr>
      <w:r w:rsidRPr="007316A6">
        <w:rPr>
          <w:rFonts w:ascii="Arial" w:hAnsi="Arial" w:cs="Arial"/>
          <w:b/>
          <w:sz w:val="16"/>
          <w:szCs w:val="16"/>
        </w:rPr>
        <w:t>ОБ УТВЕРЖДЕНИИ СПИСКОВ</w:t>
      </w:r>
    </w:p>
    <w:p w:rsidR="007316A6" w:rsidRPr="007316A6" w:rsidRDefault="007316A6" w:rsidP="007316A6">
      <w:pPr>
        <w:contextualSpacing/>
        <w:jc w:val="center"/>
        <w:rPr>
          <w:rFonts w:ascii="Arial" w:hAnsi="Arial" w:cs="Arial"/>
          <w:b/>
          <w:sz w:val="16"/>
          <w:szCs w:val="16"/>
        </w:rPr>
      </w:pPr>
      <w:r w:rsidRPr="007316A6">
        <w:rPr>
          <w:rFonts w:ascii="Arial" w:hAnsi="Arial" w:cs="Arial"/>
          <w:b/>
          <w:sz w:val="16"/>
          <w:szCs w:val="16"/>
        </w:rPr>
        <w:t>НЕВОСТРЕБОВАННЫХ ЗЕМЕЛЬНЫХ ДОЛЕЙ</w:t>
      </w:r>
    </w:p>
    <w:p w:rsidR="007316A6" w:rsidRPr="007316A6" w:rsidRDefault="007316A6" w:rsidP="007316A6">
      <w:pPr>
        <w:contextualSpacing/>
        <w:jc w:val="center"/>
        <w:rPr>
          <w:rFonts w:ascii="Arial" w:hAnsi="Arial" w:cs="Arial"/>
          <w:sz w:val="16"/>
          <w:szCs w:val="16"/>
        </w:rPr>
      </w:pPr>
    </w:p>
    <w:p w:rsidR="007316A6" w:rsidRPr="007316A6" w:rsidRDefault="007316A6" w:rsidP="007316A6">
      <w:pPr>
        <w:ind w:right="-284" w:firstLine="851"/>
        <w:contextualSpacing/>
        <w:jc w:val="both"/>
        <w:rPr>
          <w:rFonts w:ascii="Arial" w:hAnsi="Arial" w:cs="Arial"/>
          <w:sz w:val="16"/>
          <w:szCs w:val="16"/>
        </w:rPr>
      </w:pPr>
      <w:r w:rsidRPr="007316A6">
        <w:rPr>
          <w:rFonts w:ascii="Arial" w:hAnsi="Arial" w:cs="Arial"/>
          <w:sz w:val="16"/>
          <w:szCs w:val="16"/>
        </w:rPr>
        <w:t>В соответствии с пунктом 7  статьи 12.1 Федерального закона от 24.07.2002 года №101-ФЗ «Об обороте земель сельскохозяйственного назначения», в связи с тем,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 расположенный по адресу: Иркутская область, Боханский район, с. Хохорск» (земли бывшего колхоза им.Ленина),   не принято общим собранием участников долевой собственности в течение 4-х месяцев с даты опубликования администрацией МО «Хохорск» указанных списков в газете « Сельская правда» №28(9547) от 20.07.2017г., на официальном сайте администрации МО «Боханский район» в информационно-телекоммуникационной сети Интернет, на информационных щитах, расположенных на территории МО, на основании акта о невозможности проведения общего собрания участников долевой собственности от 27.10.2017г. (копия прилагается),  руководствуясь Уставом муниципального образования «Хохорск»:</w:t>
      </w:r>
    </w:p>
    <w:p w:rsidR="007316A6" w:rsidRPr="007316A6" w:rsidRDefault="007316A6" w:rsidP="007316A6">
      <w:pPr>
        <w:contextualSpacing/>
        <w:jc w:val="both"/>
        <w:rPr>
          <w:rFonts w:ascii="Arial" w:hAnsi="Arial" w:cs="Arial"/>
          <w:sz w:val="16"/>
          <w:szCs w:val="16"/>
        </w:rPr>
      </w:pPr>
    </w:p>
    <w:p w:rsidR="007316A6" w:rsidRPr="007316A6" w:rsidRDefault="007316A6" w:rsidP="007316A6">
      <w:pPr>
        <w:contextualSpacing/>
        <w:jc w:val="center"/>
        <w:rPr>
          <w:rFonts w:ascii="Arial" w:hAnsi="Arial" w:cs="Arial"/>
          <w:sz w:val="16"/>
          <w:szCs w:val="16"/>
        </w:rPr>
      </w:pPr>
      <w:r w:rsidRPr="007316A6">
        <w:rPr>
          <w:rFonts w:ascii="Arial" w:hAnsi="Arial" w:cs="Arial"/>
          <w:sz w:val="16"/>
          <w:szCs w:val="16"/>
        </w:rPr>
        <w:t>ПОСТАНОВЛЯЕТ:</w:t>
      </w:r>
    </w:p>
    <w:p w:rsidR="007316A6" w:rsidRPr="007316A6" w:rsidRDefault="007316A6" w:rsidP="007316A6">
      <w:pPr>
        <w:pStyle w:val="a9"/>
        <w:tabs>
          <w:tab w:val="left" w:pos="851"/>
        </w:tabs>
        <w:spacing w:after="0" w:line="240" w:lineRule="auto"/>
        <w:ind w:left="0"/>
        <w:jc w:val="both"/>
        <w:rPr>
          <w:rFonts w:ascii="Arial" w:hAnsi="Arial" w:cs="Arial"/>
          <w:sz w:val="16"/>
          <w:szCs w:val="16"/>
        </w:rPr>
      </w:pPr>
      <w:r w:rsidRPr="007316A6">
        <w:rPr>
          <w:rFonts w:ascii="Arial" w:hAnsi="Arial" w:cs="Arial"/>
          <w:sz w:val="16"/>
          <w:szCs w:val="16"/>
        </w:rPr>
        <w:t xml:space="preserve">1.Утвердить прилагаемый список лиц, земельные доли которых признаны невостребованными по основанию, указанному в </w:t>
      </w:r>
      <w:hyperlink r:id="rId35" w:history="1">
        <w:r w:rsidRPr="007316A6">
          <w:rPr>
            <w:rFonts w:ascii="Arial" w:hAnsi="Arial" w:cs="Arial"/>
            <w:sz w:val="16"/>
            <w:szCs w:val="16"/>
          </w:rPr>
          <w:t>пункте 1</w:t>
        </w:r>
      </w:hyperlink>
      <w:r w:rsidRPr="007316A6">
        <w:rPr>
          <w:rFonts w:ascii="Arial" w:hAnsi="Arial" w:cs="Arial"/>
          <w:sz w:val="16"/>
          <w:szCs w:val="16"/>
        </w:rPr>
        <w:t xml:space="preserve"> статьи 12.1 Федерального закона «Об обороте земель сельскохозяйственного назначения» (доли, собственники которых не распоряжались ими 3 и более лет подряд) (приложение 1)</w:t>
      </w:r>
    </w:p>
    <w:p w:rsidR="007316A6" w:rsidRPr="007316A6" w:rsidRDefault="007316A6" w:rsidP="007316A6">
      <w:pPr>
        <w:tabs>
          <w:tab w:val="left" w:pos="851"/>
        </w:tabs>
        <w:spacing w:after="0" w:line="240" w:lineRule="auto"/>
        <w:jc w:val="both"/>
        <w:rPr>
          <w:rFonts w:ascii="Arial" w:hAnsi="Arial" w:cs="Arial"/>
          <w:sz w:val="16"/>
          <w:szCs w:val="16"/>
        </w:rPr>
      </w:pPr>
      <w:r w:rsidRPr="007316A6">
        <w:rPr>
          <w:rFonts w:ascii="Arial" w:hAnsi="Arial" w:cs="Arial"/>
          <w:sz w:val="16"/>
          <w:szCs w:val="16"/>
        </w:rPr>
        <w:t xml:space="preserve">2.  Утвердить прилагаемый список лиц, земельные доли которых признаны невостребованными по основанию, указанному в </w:t>
      </w:r>
      <w:hyperlink r:id="rId36" w:history="1">
        <w:r w:rsidRPr="007316A6">
          <w:rPr>
            <w:rFonts w:ascii="Arial" w:hAnsi="Arial" w:cs="Arial"/>
            <w:sz w:val="16"/>
            <w:szCs w:val="16"/>
          </w:rPr>
          <w:t>пункте 1</w:t>
        </w:r>
      </w:hyperlink>
      <w:r w:rsidRPr="007316A6">
        <w:rPr>
          <w:rFonts w:ascii="Arial" w:hAnsi="Arial" w:cs="Arial"/>
          <w:sz w:val="16"/>
          <w:szCs w:val="16"/>
        </w:rPr>
        <w:t xml:space="preserve"> статьи 12.1 Федерального закона «Об обороте земель сельскохозяйственного </w:t>
      </w:r>
      <w:r w:rsidRPr="007316A6">
        <w:rPr>
          <w:rFonts w:ascii="Arial" w:hAnsi="Arial" w:cs="Arial"/>
          <w:sz w:val="16"/>
          <w:szCs w:val="16"/>
        </w:rPr>
        <w:lastRenderedPageBreak/>
        <w:t>назначения» (доли, собственники которых не распоряжались ими 3 и более лет подряд) (приложение 2)</w:t>
      </w:r>
    </w:p>
    <w:p w:rsidR="007316A6" w:rsidRPr="007316A6" w:rsidRDefault="007316A6" w:rsidP="007316A6">
      <w:pPr>
        <w:pStyle w:val="a9"/>
        <w:spacing w:after="0" w:line="240" w:lineRule="auto"/>
        <w:ind w:left="0"/>
        <w:jc w:val="both"/>
        <w:rPr>
          <w:rFonts w:ascii="Arial" w:hAnsi="Arial" w:cs="Arial"/>
          <w:sz w:val="16"/>
          <w:szCs w:val="16"/>
        </w:rPr>
      </w:pPr>
      <w:r w:rsidRPr="007316A6">
        <w:rPr>
          <w:rFonts w:ascii="Arial" w:hAnsi="Arial" w:cs="Arial"/>
          <w:sz w:val="16"/>
          <w:szCs w:val="16"/>
        </w:rPr>
        <w:t xml:space="preserve">3. Утвердить прилагаемый список земельных долей, которые признаны невостребованными по основаниям, указанным в </w:t>
      </w:r>
      <w:hyperlink r:id="rId37" w:history="1">
        <w:r w:rsidRPr="007316A6">
          <w:rPr>
            <w:rFonts w:ascii="Arial" w:hAnsi="Arial" w:cs="Arial"/>
            <w:sz w:val="16"/>
            <w:szCs w:val="16"/>
          </w:rPr>
          <w:t>пункте 2</w:t>
        </w:r>
      </w:hyperlink>
      <w:r w:rsidRPr="007316A6">
        <w:rPr>
          <w:rFonts w:ascii="Arial" w:hAnsi="Arial" w:cs="Arial"/>
          <w:sz w:val="16"/>
          <w:szCs w:val="16"/>
        </w:rPr>
        <w:t xml:space="preserve"> статьи 12.1 Федерального закона «Об обороте земель сельскохозяйственного назначения» (выморочные земельные доли и доли, сведения о собственниках которых не содержатся в ранее решении органа местного самоуправления о приватизации сельскохозяйственных угодий (приложение 3)</w:t>
      </w:r>
    </w:p>
    <w:p w:rsidR="007316A6" w:rsidRPr="007316A6" w:rsidRDefault="007316A6" w:rsidP="007316A6">
      <w:pPr>
        <w:pStyle w:val="a9"/>
        <w:spacing w:after="0" w:line="240" w:lineRule="auto"/>
        <w:ind w:left="0"/>
        <w:jc w:val="both"/>
        <w:rPr>
          <w:rFonts w:ascii="Arial" w:hAnsi="Arial" w:cs="Arial"/>
          <w:sz w:val="16"/>
          <w:szCs w:val="16"/>
        </w:rPr>
      </w:pPr>
      <w:r w:rsidRPr="007316A6">
        <w:rPr>
          <w:rFonts w:ascii="Arial" w:hAnsi="Arial" w:cs="Arial"/>
          <w:sz w:val="16"/>
          <w:szCs w:val="16"/>
        </w:rPr>
        <w:t xml:space="preserve">4. Утвердить прилагаемый список земельных долей, которые признаны невостребованными по основаниям, указанным в </w:t>
      </w:r>
      <w:hyperlink r:id="rId38" w:history="1">
        <w:r w:rsidRPr="007316A6">
          <w:rPr>
            <w:rFonts w:ascii="Arial" w:hAnsi="Arial" w:cs="Arial"/>
            <w:sz w:val="16"/>
            <w:szCs w:val="16"/>
          </w:rPr>
          <w:t>пункте 2</w:t>
        </w:r>
      </w:hyperlink>
      <w:r w:rsidRPr="007316A6">
        <w:rPr>
          <w:rFonts w:ascii="Arial" w:hAnsi="Arial" w:cs="Arial"/>
          <w:sz w:val="16"/>
          <w:szCs w:val="16"/>
        </w:rPr>
        <w:t xml:space="preserve"> статьи 12.1 Федерального закона «Об обороте земель сельскохозяйственного назначения» (выморочные земельные доли и доли, сведения о собственниках которых не содержатся в ранее решении органа местного самоуправления о приватизации сельскохозяйственных угодий (приложение 4)</w:t>
      </w:r>
    </w:p>
    <w:p w:rsidR="007316A6" w:rsidRPr="007316A6" w:rsidRDefault="007316A6" w:rsidP="007316A6">
      <w:pPr>
        <w:spacing w:after="0" w:line="240" w:lineRule="auto"/>
        <w:jc w:val="both"/>
        <w:rPr>
          <w:rFonts w:ascii="Arial" w:hAnsi="Arial" w:cs="Arial"/>
          <w:sz w:val="16"/>
          <w:szCs w:val="16"/>
        </w:rPr>
      </w:pPr>
      <w:r w:rsidRPr="007316A6">
        <w:rPr>
          <w:rFonts w:ascii="Arial" w:hAnsi="Arial" w:cs="Arial"/>
          <w:sz w:val="16"/>
          <w:szCs w:val="16"/>
        </w:rPr>
        <w:t>5. Обратиться в Боханский районный суд Иркутской области с требованием о признании права муниципальной собственности МО «Хохорск» на земельные доли, включенные в списки, указанные в пунктах 1, 2, 3, 4 настоящего постановления.</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4. Опубликовать настоящее постановление в газете «Сельская правда»   и разместить на официальном сайте администрации МО «Хохорск» в информационно-телекоммуникационной сети «Интернет».</w:t>
      </w:r>
    </w:p>
    <w:p w:rsidR="007316A6" w:rsidRPr="007316A6" w:rsidRDefault="007316A6" w:rsidP="007316A6">
      <w:pPr>
        <w:spacing w:after="0" w:line="240" w:lineRule="auto"/>
        <w:ind w:firstLine="709"/>
        <w:jc w:val="both"/>
        <w:rPr>
          <w:rFonts w:ascii="Arial" w:hAnsi="Arial" w:cs="Arial"/>
          <w:sz w:val="16"/>
          <w:szCs w:val="16"/>
        </w:rPr>
      </w:pPr>
      <w:r w:rsidRPr="007316A6">
        <w:rPr>
          <w:rFonts w:ascii="Arial" w:hAnsi="Arial" w:cs="Arial"/>
          <w:sz w:val="16"/>
          <w:szCs w:val="16"/>
        </w:rPr>
        <w:t>5. Контроль за исполнением настоящего постановления остается за главой администрации МО « Хохорск».</w:t>
      </w:r>
    </w:p>
    <w:p w:rsidR="007316A6" w:rsidRPr="007316A6" w:rsidRDefault="007316A6" w:rsidP="007316A6">
      <w:pPr>
        <w:contextualSpacing/>
        <w:jc w:val="both"/>
        <w:rPr>
          <w:rFonts w:ascii="Arial" w:hAnsi="Arial" w:cs="Arial"/>
          <w:sz w:val="16"/>
          <w:szCs w:val="16"/>
        </w:rPr>
      </w:pPr>
    </w:p>
    <w:p w:rsidR="007316A6" w:rsidRPr="007316A6" w:rsidRDefault="007316A6" w:rsidP="007316A6">
      <w:pPr>
        <w:contextualSpacing/>
        <w:rPr>
          <w:rFonts w:ascii="Arial" w:hAnsi="Arial" w:cs="Arial"/>
          <w:sz w:val="16"/>
          <w:szCs w:val="16"/>
        </w:rPr>
      </w:pPr>
      <w:r w:rsidRPr="007316A6">
        <w:rPr>
          <w:rFonts w:ascii="Arial" w:hAnsi="Arial" w:cs="Arial"/>
          <w:sz w:val="16"/>
          <w:szCs w:val="16"/>
        </w:rPr>
        <w:t xml:space="preserve">Глава  администрации МО «Хохорск»                                </w:t>
      </w:r>
    </w:p>
    <w:p w:rsidR="007316A6" w:rsidRPr="007316A6" w:rsidRDefault="007316A6" w:rsidP="007316A6">
      <w:pPr>
        <w:contextualSpacing/>
        <w:rPr>
          <w:rFonts w:ascii="Arial" w:hAnsi="Arial" w:cs="Arial"/>
          <w:sz w:val="16"/>
          <w:szCs w:val="16"/>
        </w:rPr>
      </w:pPr>
      <w:r w:rsidRPr="007316A6">
        <w:rPr>
          <w:rFonts w:ascii="Arial" w:hAnsi="Arial" w:cs="Arial"/>
          <w:sz w:val="16"/>
          <w:szCs w:val="16"/>
        </w:rPr>
        <w:t>А.И.Улаханова</w:t>
      </w:r>
    </w:p>
    <w:p w:rsidR="007316A6" w:rsidRPr="007316A6" w:rsidRDefault="007316A6" w:rsidP="007316A6">
      <w:pPr>
        <w:contextualSpacing/>
        <w:jc w:val="center"/>
        <w:rPr>
          <w:rFonts w:ascii="Times New Roman" w:hAnsi="Times New Roman" w:cs="Times New Roman"/>
          <w:sz w:val="16"/>
          <w:szCs w:val="16"/>
        </w:rPr>
      </w:pPr>
    </w:p>
    <w:p w:rsidR="007316A6" w:rsidRPr="007316A6" w:rsidRDefault="007316A6" w:rsidP="007316A6">
      <w:pPr>
        <w:spacing w:after="0" w:line="240" w:lineRule="auto"/>
        <w:jc w:val="right"/>
        <w:rPr>
          <w:rFonts w:ascii="Courier New" w:hAnsi="Courier New" w:cs="Courier New"/>
          <w:sz w:val="16"/>
          <w:szCs w:val="16"/>
        </w:rPr>
      </w:pPr>
      <w:r w:rsidRPr="007316A6">
        <w:rPr>
          <w:rFonts w:ascii="Courier New" w:hAnsi="Courier New" w:cs="Courier New"/>
          <w:sz w:val="16"/>
          <w:szCs w:val="16"/>
        </w:rPr>
        <w:t>Приложение 1</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к постановлению Администрации</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МО «Хохорск» от  28.11.2017 г. № 68</w:t>
      </w:r>
    </w:p>
    <w:p w:rsidR="007316A6" w:rsidRPr="007316A6" w:rsidRDefault="007316A6" w:rsidP="007316A6">
      <w:pPr>
        <w:spacing w:after="0" w:line="240" w:lineRule="auto"/>
        <w:jc w:val="right"/>
        <w:rPr>
          <w:rFonts w:ascii="Times New Roman" w:hAnsi="Times New Roman" w:cs="Times New Roman"/>
          <w:sz w:val="16"/>
          <w:szCs w:val="16"/>
        </w:rPr>
      </w:pPr>
    </w:p>
    <w:p w:rsidR="007316A6" w:rsidRPr="007316A6" w:rsidRDefault="007316A6" w:rsidP="007316A6">
      <w:pPr>
        <w:spacing w:after="0" w:line="240" w:lineRule="auto"/>
        <w:rPr>
          <w:rFonts w:ascii="Times New Roman" w:hAnsi="Times New Roman" w:cs="Times New Roman"/>
          <w:sz w:val="16"/>
          <w:szCs w:val="16"/>
        </w:rPr>
      </w:pPr>
    </w:p>
    <w:p w:rsidR="007316A6" w:rsidRPr="007316A6" w:rsidRDefault="007316A6" w:rsidP="007316A6">
      <w:pPr>
        <w:spacing w:after="0" w:line="240" w:lineRule="auto"/>
        <w:jc w:val="center"/>
        <w:rPr>
          <w:rFonts w:ascii="Arial" w:hAnsi="Arial" w:cs="Arial"/>
          <w:sz w:val="16"/>
          <w:szCs w:val="16"/>
        </w:rPr>
      </w:pPr>
      <w:r w:rsidRPr="007316A6">
        <w:rPr>
          <w:rFonts w:ascii="Arial" w:hAnsi="Arial" w:cs="Arial"/>
          <w:sz w:val="16"/>
          <w:szCs w:val="16"/>
        </w:rPr>
        <w:t xml:space="preserve">Список лиц, земельные доли которых признаются невостребованными по основанию, указанному в </w:t>
      </w:r>
      <w:hyperlink r:id="rId39" w:history="1">
        <w:r w:rsidRPr="007316A6">
          <w:rPr>
            <w:rFonts w:ascii="Arial" w:hAnsi="Arial" w:cs="Arial"/>
            <w:sz w:val="16"/>
            <w:szCs w:val="16"/>
          </w:rPr>
          <w:t>пункте 1</w:t>
        </w:r>
      </w:hyperlink>
      <w:r w:rsidRPr="007316A6">
        <w:rPr>
          <w:rFonts w:ascii="Arial" w:hAnsi="Arial" w:cs="Arial"/>
          <w:sz w:val="16"/>
          <w:szCs w:val="16"/>
        </w:rPr>
        <w:t xml:space="preserve"> статьи 12.1 Федерального закона «Об обороте земель сельскохозяйственного назначения»</w:t>
      </w:r>
    </w:p>
    <w:p w:rsidR="007316A6" w:rsidRPr="007316A6" w:rsidRDefault="007316A6" w:rsidP="007316A6">
      <w:pPr>
        <w:spacing w:after="0" w:line="240" w:lineRule="auto"/>
        <w:jc w:val="center"/>
        <w:rPr>
          <w:rFonts w:ascii="Arial" w:hAnsi="Arial" w:cs="Arial"/>
          <w:sz w:val="16"/>
          <w:szCs w:val="16"/>
        </w:rPr>
      </w:pPr>
      <w:r w:rsidRPr="007316A6">
        <w:rPr>
          <w:rFonts w:ascii="Arial" w:hAnsi="Arial" w:cs="Arial"/>
          <w:sz w:val="16"/>
          <w:szCs w:val="16"/>
        </w:rPr>
        <w:t>(доли, собственники которых не распоряжались ими 3 и более лет подряд)</w:t>
      </w:r>
    </w:p>
    <w:p w:rsidR="007316A6" w:rsidRPr="007316A6" w:rsidRDefault="007316A6" w:rsidP="007316A6">
      <w:pPr>
        <w:spacing w:after="0" w:line="240" w:lineRule="auto"/>
        <w:jc w:val="center"/>
        <w:rPr>
          <w:rFonts w:ascii="Arial" w:hAnsi="Arial" w:cs="Arial"/>
          <w:sz w:val="16"/>
          <w:szCs w:val="16"/>
        </w:rPr>
      </w:pPr>
    </w:p>
    <w:p w:rsidR="007316A6" w:rsidRPr="007316A6" w:rsidRDefault="007316A6" w:rsidP="007316A6">
      <w:pPr>
        <w:spacing w:after="0" w:line="240" w:lineRule="auto"/>
        <w:jc w:val="center"/>
        <w:rPr>
          <w:rFonts w:ascii="Arial" w:hAnsi="Arial" w:cs="Arial"/>
          <w:sz w:val="16"/>
          <w:szCs w:val="16"/>
        </w:rPr>
      </w:pPr>
    </w:p>
    <w:p w:rsidR="007316A6" w:rsidRDefault="007316A6" w:rsidP="00352ECC">
      <w:pPr>
        <w:jc w:val="center"/>
        <w:rPr>
          <w:rFonts w:ascii="Arial" w:hAnsi="Arial" w:cs="Arial"/>
          <w:sz w:val="16"/>
          <w:szCs w:val="16"/>
        </w:rPr>
        <w:sectPr w:rsidR="007316A6" w:rsidSect="000B4792">
          <w:type w:val="continuous"/>
          <w:pgSz w:w="11906" w:h="16838"/>
          <w:pgMar w:top="1134" w:right="850" w:bottom="1134" w:left="1701" w:header="708" w:footer="708" w:gutter="0"/>
          <w:cols w:num="2" w:space="708"/>
          <w:docGrid w:linePitch="360"/>
        </w:sectPr>
      </w:pPr>
    </w:p>
    <w:tbl>
      <w:tblPr>
        <w:tblW w:w="9852" w:type="dxa"/>
        <w:tblLayout w:type="fixed"/>
        <w:tblLook w:val="04A0"/>
      </w:tblPr>
      <w:tblGrid>
        <w:gridCol w:w="534"/>
        <w:gridCol w:w="2835"/>
        <w:gridCol w:w="1275"/>
        <w:gridCol w:w="1134"/>
        <w:gridCol w:w="1418"/>
        <w:gridCol w:w="2656"/>
      </w:tblGrid>
      <w:tr w:rsidR="007316A6" w:rsidRPr="007316A6" w:rsidTr="00352ECC">
        <w:tc>
          <w:tcPr>
            <w:tcW w:w="534"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lastRenderedPageBreak/>
              <w:t>Пор.№</w:t>
            </w:r>
          </w:p>
        </w:tc>
        <w:tc>
          <w:tcPr>
            <w:tcW w:w="2835"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ФИО/наименование участника долевой собственности</w:t>
            </w:r>
          </w:p>
        </w:tc>
        <w:tc>
          <w:tcPr>
            <w:tcW w:w="1275"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Размер земельной доли, га</w:t>
            </w:r>
          </w:p>
        </w:tc>
        <w:tc>
          <w:tcPr>
            <w:tcW w:w="1134"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Количество принадлежащих долей</w:t>
            </w:r>
          </w:p>
        </w:tc>
        <w:tc>
          <w:tcPr>
            <w:tcW w:w="1418"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 xml:space="preserve">Дата возникновения права общей долевой собственности </w:t>
            </w:r>
          </w:p>
        </w:tc>
        <w:tc>
          <w:tcPr>
            <w:tcW w:w="2656"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Место жительства (последнее место жительства)/ местонахождение</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Абрамов Петр Николаевич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Д.Нововоскресенка, ул.Немская,д.15</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Бабушкина Татьяна Бугдаевна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ул.Гагарина, д.72</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Базанова Елена Панфиловна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Д.Ижилха, ул.Гагарина, д.4, кв.1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4</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Беляевская Наталья Михайловна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Д.Ижилха, ул.Гагарина, д.3, кв.1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5</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Бужигеев Александр Николаевич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Д.Ижилха, ул.Ленина, д.31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6</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Гайзатулина Любовь Дмитриевна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Д.Ижилха, ул.Гагарина, д.5, кв.2</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7</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Гайзатулина Файя Аптуловна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ул.Гагарина, д.66</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8</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Гнедина Марина Вячеславовна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Д.Ижилха, ул.Набережная, д.9</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Духовников Александр Николаевич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lang w:val="en-US"/>
              </w:rPr>
              <w:t>29</w:t>
            </w:r>
            <w:r w:rsidRPr="007316A6">
              <w:rPr>
                <w:rFonts w:ascii="Arial" w:hAnsi="Arial" w:cs="Arial"/>
                <w:sz w:val="16"/>
                <w:szCs w:val="16"/>
              </w:rPr>
              <w:t>.1</w:t>
            </w:r>
            <w:r w:rsidRPr="007316A6">
              <w:rPr>
                <w:rFonts w:ascii="Arial" w:hAnsi="Arial" w:cs="Arial"/>
                <w:sz w:val="16"/>
                <w:szCs w:val="16"/>
                <w:lang w:val="en-US"/>
              </w:rPr>
              <w:t>0</w:t>
            </w:r>
            <w:r w:rsidRPr="007316A6">
              <w:rPr>
                <w:rFonts w:ascii="Arial" w:hAnsi="Arial" w:cs="Arial"/>
                <w:sz w:val="16"/>
                <w:szCs w:val="16"/>
              </w:rPr>
              <w:t>.</w:t>
            </w:r>
            <w:r w:rsidRPr="007316A6">
              <w:rPr>
                <w:rFonts w:ascii="Arial" w:hAnsi="Arial" w:cs="Arial"/>
                <w:sz w:val="16"/>
                <w:szCs w:val="16"/>
                <w:lang w:val="en-US"/>
              </w:rPr>
              <w:t>2002</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Д.Русиновка, ул.Трактовая, д.17</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10</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Замоголова Рахима Исмагиловна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 д.30, кв.2</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lastRenderedPageBreak/>
              <w:t>11</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Иванова Алла Григорьевна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15.10.2002</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ул.Набережная, д.8</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12</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Имеев Альберт Игнатьевич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ул.Прибрежная, д.10</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13</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Имеева Светлана Владимировна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ул.Прибрежная, д.10</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14</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Исмагилова Розалия Халимовна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Д.Ижилха, ул.Ленина, д.49</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15</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Куренов Василий Кондратьевич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22.10.2002</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ул.Ленина,д.36, кв.1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16</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Куренова Татьяна Кондратьевна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 д.37</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Лазарева Лариса Лаврентьевна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lang w:val="en-US"/>
              </w:rPr>
              <w:t>22</w:t>
            </w:r>
            <w:r w:rsidRPr="007316A6">
              <w:rPr>
                <w:rFonts w:ascii="Arial" w:hAnsi="Arial" w:cs="Arial"/>
                <w:sz w:val="16"/>
                <w:szCs w:val="16"/>
              </w:rPr>
              <w:t>.1</w:t>
            </w:r>
            <w:r w:rsidRPr="007316A6">
              <w:rPr>
                <w:rFonts w:ascii="Arial" w:hAnsi="Arial" w:cs="Arial"/>
                <w:sz w:val="16"/>
                <w:szCs w:val="16"/>
                <w:lang w:val="en-US"/>
              </w:rPr>
              <w:t>0</w:t>
            </w:r>
            <w:r w:rsidRPr="007316A6">
              <w:rPr>
                <w:rFonts w:ascii="Arial" w:hAnsi="Arial" w:cs="Arial"/>
                <w:sz w:val="16"/>
                <w:szCs w:val="16"/>
              </w:rPr>
              <w:t>.</w:t>
            </w:r>
            <w:r w:rsidRPr="007316A6">
              <w:rPr>
                <w:rFonts w:ascii="Arial" w:hAnsi="Arial" w:cs="Arial"/>
                <w:sz w:val="16"/>
                <w:szCs w:val="16"/>
                <w:lang w:val="en-US"/>
              </w:rPr>
              <w:t>2002</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 д.36, кв.1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18</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Лех Галина Семеновна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ул.Ленина,д.40, кв.1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19</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Лех Наталья Петровна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ул.Ленина,д.40, кв.1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20</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Семенова Ия Иннокентьевна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Д.Русиновка, ул.Кирова, д.15</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21</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Медяновская Алла Антоновна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ул.Ленина,д.42А, кв.1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22</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Медяновский Владимир Антонович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ул.Ленина, д.53</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23</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Мельников Виталий Владимирович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ул.Ленина,д.42, кв.1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24</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Мельникова Александра Михайловна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18.09.2002</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ул.Ленина,д.42, кв.1</w:t>
            </w:r>
          </w:p>
        </w:tc>
      </w:tr>
    </w:tbl>
    <w:p w:rsidR="007316A6" w:rsidRDefault="007316A6" w:rsidP="000122D2">
      <w:pPr>
        <w:spacing w:after="0" w:line="240" w:lineRule="auto"/>
        <w:jc w:val="center"/>
        <w:rPr>
          <w:rFonts w:ascii="Arial" w:hAnsi="Arial" w:cs="Arial"/>
          <w:sz w:val="16"/>
          <w:szCs w:val="16"/>
        </w:rPr>
        <w:sectPr w:rsidR="007316A6" w:rsidSect="007316A6">
          <w:type w:val="continuous"/>
          <w:pgSz w:w="11906" w:h="16838"/>
          <w:pgMar w:top="1134" w:right="850" w:bottom="1134" w:left="1701" w:header="708" w:footer="708" w:gutter="0"/>
          <w:cols w:space="708"/>
          <w:docGrid w:linePitch="360"/>
        </w:sectPr>
      </w:pPr>
    </w:p>
    <w:tbl>
      <w:tblPr>
        <w:tblW w:w="9852" w:type="dxa"/>
        <w:tblLayout w:type="fixed"/>
        <w:tblLook w:val="04A0"/>
      </w:tblPr>
      <w:tblGrid>
        <w:gridCol w:w="534"/>
        <w:gridCol w:w="2835"/>
        <w:gridCol w:w="1275"/>
        <w:gridCol w:w="1134"/>
        <w:gridCol w:w="1418"/>
        <w:gridCol w:w="2656"/>
      </w:tblGrid>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lastRenderedPageBreak/>
              <w:t>25</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Никифоров Егор Логинович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ул.Гагарина, д.3</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26</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Никифоров Леонид Логинович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 д.5</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27</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Никифорова Ирина Иннокентьевна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 д.5</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28</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Никифорова Людмила Макаровна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ул.Гагарина, д.7</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29</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Петраков Александр Владимирович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 д.28</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30</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Петраков Владимир Георгиевич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 д.28</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31</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Прокопьева Оксана Генадьевна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 xml:space="preserve">Д.Нововоскресенка, </w:t>
            </w:r>
            <w:r w:rsidRPr="007316A6">
              <w:rPr>
                <w:rFonts w:ascii="Arial" w:hAnsi="Arial" w:cs="Arial"/>
                <w:sz w:val="16"/>
                <w:szCs w:val="16"/>
              </w:rPr>
              <w:lastRenderedPageBreak/>
              <w:t>ул.Немская, д.10, кв.2</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32</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Раскузин Рашид Геннадьевич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ул.Ленина, д.39</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33</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Раскузина Юлия Нагимовна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ул.Ленина, д.39</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34</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Салахудинова Галина Борисовна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Д.Ижилха, ул.Балтахинова, д.19, кв.</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35</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Семенова Галина Васильевна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д.Нововоскресенка ул.Тамбовская,д.6, кв.2</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36</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Соболев Николай Витальевич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д.Нововоскресенкаул.Немская,д.19</w:t>
            </w:r>
          </w:p>
        </w:tc>
      </w:tr>
    </w:tbl>
    <w:p w:rsidR="007316A6" w:rsidRDefault="007316A6" w:rsidP="000122D2">
      <w:pPr>
        <w:spacing w:after="0" w:line="240" w:lineRule="auto"/>
        <w:jc w:val="center"/>
        <w:rPr>
          <w:rFonts w:ascii="Arial" w:hAnsi="Arial" w:cs="Arial"/>
          <w:sz w:val="16"/>
          <w:szCs w:val="16"/>
        </w:rPr>
        <w:sectPr w:rsidR="007316A6" w:rsidSect="000B4792">
          <w:type w:val="continuous"/>
          <w:pgSz w:w="11906" w:h="16838"/>
          <w:pgMar w:top="1134" w:right="850" w:bottom="1134" w:left="1701" w:header="708" w:footer="708" w:gutter="0"/>
          <w:cols w:num="2" w:space="708"/>
          <w:docGrid w:linePitch="360"/>
        </w:sectPr>
      </w:pPr>
    </w:p>
    <w:tbl>
      <w:tblPr>
        <w:tblW w:w="9852" w:type="dxa"/>
        <w:tblLayout w:type="fixed"/>
        <w:tblLook w:val="04A0"/>
      </w:tblPr>
      <w:tblGrid>
        <w:gridCol w:w="534"/>
        <w:gridCol w:w="2835"/>
        <w:gridCol w:w="1275"/>
        <w:gridCol w:w="1134"/>
        <w:gridCol w:w="1418"/>
        <w:gridCol w:w="2656"/>
      </w:tblGrid>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lastRenderedPageBreak/>
              <w:t>37</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Улаханов Михаил Владимирович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Д.Харатирген, ул.Заречная, д.2</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38</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Харисов Рафис Ринатович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Д.Русиновка, ул.Кирова,д.6, кв.2</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39</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Хороших Елена Михайловна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Д.Нововоскресенка, ул.Трактовая,д.5</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48</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Хурхутов Михаил Иванович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 д.24</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49</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Хурхутова Кларина Логиновна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 д.24</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50</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Цыбиков Владимир Сергеевич</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lang w:val="en-US"/>
              </w:rPr>
            </w:pPr>
            <w:r w:rsidRPr="007316A6">
              <w:rPr>
                <w:rFonts w:ascii="Arial" w:hAnsi="Arial" w:cs="Arial"/>
                <w:sz w:val="16"/>
                <w:szCs w:val="16"/>
              </w:rPr>
              <w:t>17.</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Д.Ижилха, ул.Гагарина, д.21, кв.1</w:t>
            </w:r>
          </w:p>
        </w:tc>
      </w:tr>
      <w:tr w:rsidR="007316A6" w:rsidRPr="007316A6" w:rsidTr="00352ECC">
        <w:tc>
          <w:tcPr>
            <w:tcW w:w="5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51</w:t>
            </w:r>
          </w:p>
        </w:tc>
        <w:tc>
          <w:tcPr>
            <w:tcW w:w="2835"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Шаракшинова Хрестина Егоровна</w:t>
            </w:r>
          </w:p>
        </w:tc>
        <w:tc>
          <w:tcPr>
            <w:tcW w:w="12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134"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418"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r w:rsidRPr="007316A6">
              <w:rPr>
                <w:rFonts w:ascii="Arial" w:hAnsi="Arial" w:cs="Arial"/>
                <w:sz w:val="16"/>
                <w:szCs w:val="16"/>
                <w:lang w:val="en-US"/>
              </w:rPr>
              <w:t>7</w:t>
            </w:r>
            <w:r w:rsidRPr="007316A6">
              <w:rPr>
                <w:rFonts w:ascii="Arial" w:hAnsi="Arial" w:cs="Arial"/>
                <w:sz w:val="16"/>
                <w:szCs w:val="16"/>
              </w:rPr>
              <w:t>.</w:t>
            </w:r>
            <w:r w:rsidRPr="007316A6">
              <w:rPr>
                <w:rFonts w:ascii="Arial" w:hAnsi="Arial" w:cs="Arial"/>
                <w:sz w:val="16"/>
                <w:szCs w:val="16"/>
                <w:lang w:val="en-US"/>
              </w:rPr>
              <w:t>01</w:t>
            </w:r>
            <w:r w:rsidRPr="007316A6">
              <w:rPr>
                <w:rFonts w:ascii="Arial" w:hAnsi="Arial" w:cs="Arial"/>
                <w:sz w:val="16"/>
                <w:szCs w:val="16"/>
              </w:rPr>
              <w:t>.199</w:t>
            </w:r>
            <w:r w:rsidRPr="007316A6">
              <w:rPr>
                <w:rFonts w:ascii="Arial" w:hAnsi="Arial" w:cs="Arial"/>
                <w:sz w:val="16"/>
                <w:szCs w:val="16"/>
                <w:lang w:val="en-US"/>
              </w:rPr>
              <w:t>7</w:t>
            </w:r>
          </w:p>
        </w:tc>
        <w:tc>
          <w:tcPr>
            <w:tcW w:w="2656"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С.Хохорск, ул.Ленина,д.6, кв.2</w:t>
            </w:r>
          </w:p>
        </w:tc>
      </w:tr>
    </w:tbl>
    <w:p w:rsidR="007316A6" w:rsidRDefault="007316A6" w:rsidP="000122D2">
      <w:pPr>
        <w:spacing w:after="0" w:line="240" w:lineRule="auto"/>
        <w:jc w:val="center"/>
        <w:rPr>
          <w:rFonts w:ascii="Times New Roman" w:hAnsi="Times New Roman" w:cs="Times New Roman"/>
          <w:sz w:val="16"/>
          <w:szCs w:val="16"/>
        </w:rPr>
        <w:sectPr w:rsidR="007316A6" w:rsidSect="007316A6">
          <w:type w:val="continuous"/>
          <w:pgSz w:w="11906" w:h="16838"/>
          <w:pgMar w:top="1134" w:right="850" w:bottom="1134" w:left="1701" w:header="708" w:footer="708" w:gutter="0"/>
          <w:cols w:space="708"/>
          <w:docGrid w:linePitch="360"/>
        </w:sectPr>
      </w:pPr>
    </w:p>
    <w:p w:rsidR="007316A6" w:rsidRPr="007316A6" w:rsidRDefault="007316A6" w:rsidP="007316A6">
      <w:pPr>
        <w:spacing w:after="0" w:line="240" w:lineRule="auto"/>
        <w:jc w:val="center"/>
        <w:rPr>
          <w:rFonts w:ascii="Times New Roman" w:hAnsi="Times New Roman" w:cs="Times New Roman"/>
          <w:sz w:val="16"/>
          <w:szCs w:val="16"/>
        </w:rPr>
      </w:pPr>
    </w:p>
    <w:p w:rsidR="007316A6" w:rsidRPr="007316A6" w:rsidRDefault="007316A6" w:rsidP="007316A6">
      <w:pPr>
        <w:contextualSpacing/>
        <w:jc w:val="center"/>
        <w:rPr>
          <w:rFonts w:ascii="Times New Roman" w:hAnsi="Times New Roman" w:cs="Times New Roman"/>
          <w:sz w:val="16"/>
          <w:szCs w:val="16"/>
        </w:rPr>
      </w:pPr>
    </w:p>
    <w:p w:rsidR="007316A6" w:rsidRPr="007316A6" w:rsidRDefault="007316A6" w:rsidP="007316A6">
      <w:pPr>
        <w:spacing w:after="0" w:line="240" w:lineRule="auto"/>
        <w:jc w:val="right"/>
        <w:rPr>
          <w:rFonts w:ascii="Courier New" w:hAnsi="Courier New" w:cs="Courier New"/>
          <w:sz w:val="16"/>
          <w:szCs w:val="16"/>
        </w:rPr>
      </w:pPr>
      <w:r w:rsidRPr="007316A6">
        <w:rPr>
          <w:rFonts w:ascii="Courier New" w:hAnsi="Courier New" w:cs="Courier New"/>
          <w:sz w:val="16"/>
          <w:szCs w:val="16"/>
        </w:rPr>
        <w:t>Приложение 2</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к постановлению Администрации</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МО «Хохорск» от  28.11.2017 г. № 68</w:t>
      </w:r>
    </w:p>
    <w:p w:rsidR="007316A6" w:rsidRPr="007316A6" w:rsidRDefault="007316A6" w:rsidP="007316A6">
      <w:pPr>
        <w:spacing w:after="0" w:line="240" w:lineRule="auto"/>
        <w:jc w:val="center"/>
        <w:rPr>
          <w:rFonts w:ascii="Times New Roman" w:hAnsi="Times New Roman" w:cs="Times New Roman"/>
          <w:sz w:val="16"/>
          <w:szCs w:val="16"/>
        </w:rPr>
      </w:pPr>
    </w:p>
    <w:p w:rsidR="007316A6" w:rsidRPr="007316A6" w:rsidRDefault="007316A6" w:rsidP="007316A6">
      <w:pPr>
        <w:spacing w:after="0" w:line="240" w:lineRule="auto"/>
        <w:jc w:val="center"/>
        <w:rPr>
          <w:rFonts w:ascii="Arial" w:hAnsi="Arial" w:cs="Arial"/>
          <w:sz w:val="16"/>
          <w:szCs w:val="16"/>
        </w:rPr>
      </w:pPr>
      <w:r w:rsidRPr="007316A6">
        <w:rPr>
          <w:rFonts w:ascii="Arial" w:hAnsi="Arial" w:cs="Arial"/>
          <w:sz w:val="16"/>
          <w:szCs w:val="16"/>
        </w:rPr>
        <w:lastRenderedPageBreak/>
        <w:t xml:space="preserve">Список лиц, земельные доли которых признаются невостребованными по основанию, указанному в </w:t>
      </w:r>
      <w:hyperlink r:id="rId40" w:history="1">
        <w:r w:rsidRPr="007316A6">
          <w:rPr>
            <w:rFonts w:ascii="Arial" w:hAnsi="Arial" w:cs="Arial"/>
            <w:sz w:val="16"/>
            <w:szCs w:val="16"/>
          </w:rPr>
          <w:t>пункте 1</w:t>
        </w:r>
      </w:hyperlink>
      <w:r w:rsidRPr="007316A6">
        <w:rPr>
          <w:rFonts w:ascii="Arial" w:hAnsi="Arial" w:cs="Arial"/>
          <w:sz w:val="16"/>
          <w:szCs w:val="16"/>
        </w:rPr>
        <w:t xml:space="preserve"> статьи 12.1 Федерального закона «Об обороте земель сельскохозяйственного назначения»</w:t>
      </w:r>
    </w:p>
    <w:p w:rsidR="007316A6" w:rsidRPr="007316A6" w:rsidRDefault="007316A6" w:rsidP="007316A6">
      <w:pPr>
        <w:spacing w:after="0" w:line="240" w:lineRule="auto"/>
        <w:jc w:val="center"/>
        <w:rPr>
          <w:rFonts w:ascii="Arial" w:hAnsi="Arial" w:cs="Arial"/>
          <w:sz w:val="16"/>
          <w:szCs w:val="16"/>
        </w:rPr>
      </w:pPr>
      <w:r w:rsidRPr="007316A6">
        <w:rPr>
          <w:rFonts w:ascii="Arial" w:hAnsi="Arial" w:cs="Arial"/>
          <w:sz w:val="16"/>
          <w:szCs w:val="16"/>
        </w:rPr>
        <w:t>(доли, собственники которых не распоряжались ими 3 и более лет подряд)</w:t>
      </w:r>
    </w:p>
    <w:p w:rsidR="007316A6" w:rsidRPr="007316A6" w:rsidRDefault="007316A6" w:rsidP="007316A6">
      <w:pPr>
        <w:spacing w:after="0" w:line="240" w:lineRule="auto"/>
        <w:jc w:val="center"/>
        <w:rPr>
          <w:rFonts w:ascii="Arial" w:hAnsi="Arial" w:cs="Arial"/>
          <w:sz w:val="16"/>
          <w:szCs w:val="16"/>
        </w:rPr>
      </w:pPr>
    </w:p>
    <w:p w:rsidR="007316A6" w:rsidRPr="007316A6" w:rsidRDefault="007316A6" w:rsidP="007316A6">
      <w:pPr>
        <w:spacing w:after="0" w:line="240" w:lineRule="auto"/>
        <w:jc w:val="center"/>
        <w:rPr>
          <w:rFonts w:ascii="Arial" w:hAnsi="Arial" w:cs="Arial"/>
          <w:sz w:val="16"/>
          <w:szCs w:val="16"/>
        </w:rPr>
      </w:pPr>
    </w:p>
    <w:p w:rsidR="007316A6" w:rsidRDefault="007316A6" w:rsidP="00352ECC">
      <w:pPr>
        <w:jc w:val="center"/>
        <w:rPr>
          <w:rFonts w:ascii="Arial" w:hAnsi="Arial" w:cs="Arial"/>
          <w:sz w:val="16"/>
          <w:szCs w:val="16"/>
        </w:rPr>
        <w:sectPr w:rsidR="007316A6" w:rsidSect="000B4792">
          <w:type w:val="continuous"/>
          <w:pgSz w:w="11906" w:h="16838"/>
          <w:pgMar w:top="1134" w:right="850" w:bottom="1134" w:left="1701" w:header="708" w:footer="708" w:gutter="0"/>
          <w:cols w:num="2" w:space="708"/>
          <w:docGrid w:linePitch="360"/>
        </w:sectPr>
      </w:pPr>
    </w:p>
    <w:tbl>
      <w:tblPr>
        <w:tblW w:w="9852" w:type="dxa"/>
        <w:tblLayout w:type="fixed"/>
        <w:tblLook w:val="04A0"/>
      </w:tblPr>
      <w:tblGrid>
        <w:gridCol w:w="675"/>
        <w:gridCol w:w="2977"/>
        <w:gridCol w:w="1140"/>
        <w:gridCol w:w="1270"/>
        <w:gridCol w:w="1559"/>
        <w:gridCol w:w="2231"/>
      </w:tblGrid>
      <w:tr w:rsidR="007316A6" w:rsidRPr="007316A6" w:rsidTr="00352ECC">
        <w:tc>
          <w:tcPr>
            <w:tcW w:w="675"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lastRenderedPageBreak/>
              <w:t>Пор.№</w:t>
            </w:r>
          </w:p>
        </w:tc>
        <w:tc>
          <w:tcPr>
            <w:tcW w:w="2977"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ФИО/наименование участника долевой собственности</w:t>
            </w:r>
          </w:p>
        </w:tc>
        <w:tc>
          <w:tcPr>
            <w:tcW w:w="1140"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Размер земельной доли, га</w:t>
            </w:r>
          </w:p>
        </w:tc>
        <w:tc>
          <w:tcPr>
            <w:tcW w:w="1270"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Количество принадлежащих долей</w:t>
            </w:r>
          </w:p>
        </w:tc>
        <w:tc>
          <w:tcPr>
            <w:tcW w:w="1559"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 xml:space="preserve">Дата возникновения права общей долевой собственности </w:t>
            </w:r>
          </w:p>
        </w:tc>
        <w:tc>
          <w:tcPr>
            <w:tcW w:w="2231"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Место жительства (последнее место жительства)/ местонахождение</w:t>
            </w: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Архинчеев Апполон Дмитриевич</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д.Херетин, ул.Трактовая, д.9</w:t>
            </w: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2</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Атанова Федосья Ивановна</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п.Бохан</w:t>
            </w: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3</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Баранникова Генриэтта Михайловна</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г.Иркутск</w:t>
            </w: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4</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Бахлаева Людмила Николаевна</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п.Бохан</w:t>
            </w: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5</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Гайзатулина Татьяна Арсентьевна</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г.Ангарск</w:t>
            </w: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6</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Иванова Инна Георгиевна</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7</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Куценко Елена Александровна</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8</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Протасов Василий Вилорикович</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г.Улан-Удэ</w:t>
            </w: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Шафиков Ханиф Васильевич</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Г.Иркутск</w:t>
            </w:r>
          </w:p>
        </w:tc>
      </w:tr>
      <w:tr w:rsidR="007316A6" w:rsidRPr="007316A6" w:rsidTr="00352ECC">
        <w:tc>
          <w:tcPr>
            <w:tcW w:w="675"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10</w:t>
            </w:r>
          </w:p>
        </w:tc>
        <w:tc>
          <w:tcPr>
            <w:tcW w:w="2977"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Шафикова Любовь Григорьевна</w:t>
            </w:r>
          </w:p>
        </w:tc>
        <w:tc>
          <w:tcPr>
            <w:tcW w:w="114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9,6</w:t>
            </w:r>
          </w:p>
        </w:tc>
        <w:tc>
          <w:tcPr>
            <w:tcW w:w="1270"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w:t>
            </w:r>
          </w:p>
        </w:tc>
        <w:tc>
          <w:tcPr>
            <w:tcW w:w="1559" w:type="dxa"/>
          </w:tcPr>
          <w:p w:rsidR="007316A6" w:rsidRPr="007316A6" w:rsidRDefault="007316A6" w:rsidP="000122D2">
            <w:pPr>
              <w:spacing w:after="0" w:line="240" w:lineRule="auto"/>
              <w:jc w:val="center"/>
              <w:rPr>
                <w:rFonts w:ascii="Arial" w:hAnsi="Arial" w:cs="Arial"/>
                <w:sz w:val="16"/>
                <w:szCs w:val="16"/>
              </w:rPr>
            </w:pPr>
            <w:r w:rsidRPr="007316A6">
              <w:rPr>
                <w:rFonts w:ascii="Arial" w:hAnsi="Arial" w:cs="Arial"/>
                <w:sz w:val="16"/>
                <w:szCs w:val="16"/>
              </w:rPr>
              <w:t>17.01.1997</w:t>
            </w:r>
          </w:p>
        </w:tc>
        <w:tc>
          <w:tcPr>
            <w:tcW w:w="2231" w:type="dxa"/>
          </w:tcPr>
          <w:p w:rsidR="007316A6" w:rsidRPr="007316A6" w:rsidRDefault="007316A6" w:rsidP="000122D2">
            <w:pPr>
              <w:spacing w:after="0" w:line="240" w:lineRule="auto"/>
              <w:jc w:val="both"/>
              <w:rPr>
                <w:rFonts w:ascii="Arial" w:hAnsi="Arial" w:cs="Arial"/>
                <w:sz w:val="16"/>
                <w:szCs w:val="16"/>
              </w:rPr>
            </w:pPr>
            <w:r w:rsidRPr="007316A6">
              <w:rPr>
                <w:rFonts w:ascii="Arial" w:hAnsi="Arial" w:cs="Arial"/>
                <w:sz w:val="16"/>
                <w:szCs w:val="16"/>
              </w:rPr>
              <w:t>89501448406</w:t>
            </w:r>
          </w:p>
        </w:tc>
      </w:tr>
    </w:tbl>
    <w:p w:rsidR="007316A6" w:rsidRDefault="007316A6" w:rsidP="000122D2">
      <w:pPr>
        <w:spacing w:after="0"/>
        <w:contextualSpacing/>
        <w:rPr>
          <w:rFonts w:ascii="Times New Roman" w:hAnsi="Times New Roman" w:cs="Times New Roman"/>
          <w:sz w:val="16"/>
          <w:szCs w:val="16"/>
        </w:rPr>
        <w:sectPr w:rsidR="007316A6" w:rsidSect="007316A6">
          <w:type w:val="continuous"/>
          <w:pgSz w:w="11906" w:h="16838"/>
          <w:pgMar w:top="1134" w:right="850" w:bottom="1134" w:left="1701" w:header="708" w:footer="708" w:gutter="0"/>
          <w:cols w:space="708"/>
          <w:docGrid w:linePitch="360"/>
        </w:sectPr>
      </w:pPr>
    </w:p>
    <w:p w:rsidR="007316A6" w:rsidRPr="007316A6" w:rsidRDefault="007316A6" w:rsidP="007316A6">
      <w:pPr>
        <w:contextualSpacing/>
        <w:rPr>
          <w:rFonts w:ascii="Times New Roman" w:hAnsi="Times New Roman" w:cs="Times New Roman"/>
          <w:sz w:val="16"/>
          <w:szCs w:val="16"/>
        </w:rPr>
      </w:pPr>
    </w:p>
    <w:p w:rsidR="000122D2" w:rsidRDefault="000122D2" w:rsidP="007316A6">
      <w:pPr>
        <w:spacing w:after="0" w:line="240" w:lineRule="auto"/>
        <w:jc w:val="right"/>
        <w:rPr>
          <w:rFonts w:ascii="Courier New" w:hAnsi="Courier New" w:cs="Courier New"/>
          <w:sz w:val="16"/>
          <w:szCs w:val="16"/>
        </w:rPr>
        <w:sectPr w:rsidR="000122D2" w:rsidSect="000B4792">
          <w:type w:val="continuous"/>
          <w:pgSz w:w="11906" w:h="16838"/>
          <w:pgMar w:top="1134" w:right="850" w:bottom="1134" w:left="1701" w:header="708" w:footer="708" w:gutter="0"/>
          <w:cols w:num="2" w:space="708"/>
          <w:docGrid w:linePitch="360"/>
        </w:sectPr>
      </w:pPr>
    </w:p>
    <w:p w:rsidR="007316A6" w:rsidRPr="007316A6" w:rsidRDefault="007316A6" w:rsidP="007316A6">
      <w:pPr>
        <w:spacing w:after="0" w:line="240" w:lineRule="auto"/>
        <w:jc w:val="right"/>
        <w:rPr>
          <w:rFonts w:ascii="Courier New" w:hAnsi="Courier New" w:cs="Courier New"/>
          <w:sz w:val="16"/>
          <w:szCs w:val="16"/>
        </w:rPr>
      </w:pPr>
      <w:r w:rsidRPr="007316A6">
        <w:rPr>
          <w:rFonts w:ascii="Courier New" w:hAnsi="Courier New" w:cs="Courier New"/>
          <w:sz w:val="16"/>
          <w:szCs w:val="16"/>
        </w:rPr>
        <w:lastRenderedPageBreak/>
        <w:t>Приложение 3</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к постановлению Администрации</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МО «Хохорск» от  28.11.2017 г. № 68</w:t>
      </w:r>
    </w:p>
    <w:p w:rsidR="007316A6" w:rsidRPr="007316A6" w:rsidRDefault="007316A6" w:rsidP="007316A6">
      <w:pPr>
        <w:pStyle w:val="Default"/>
        <w:jc w:val="right"/>
        <w:rPr>
          <w:rFonts w:ascii="Courier New" w:hAnsi="Courier New" w:cs="Courier New"/>
          <w:sz w:val="16"/>
          <w:szCs w:val="16"/>
        </w:rPr>
      </w:pPr>
    </w:p>
    <w:p w:rsidR="000122D2" w:rsidRDefault="007316A6" w:rsidP="007316A6">
      <w:pPr>
        <w:spacing w:after="0" w:line="240" w:lineRule="auto"/>
        <w:rPr>
          <w:rFonts w:ascii="Arial" w:hAnsi="Arial" w:cs="Arial"/>
          <w:sz w:val="16"/>
          <w:szCs w:val="16"/>
        </w:rPr>
      </w:pPr>
      <w:r w:rsidRPr="007316A6">
        <w:rPr>
          <w:rFonts w:ascii="Arial" w:hAnsi="Arial" w:cs="Arial"/>
          <w:sz w:val="16"/>
          <w:szCs w:val="16"/>
        </w:rPr>
        <w:t xml:space="preserve">  </w:t>
      </w:r>
    </w:p>
    <w:p w:rsidR="000122D2" w:rsidRDefault="000122D2" w:rsidP="007316A6">
      <w:pPr>
        <w:spacing w:after="0" w:line="240" w:lineRule="auto"/>
        <w:rPr>
          <w:rFonts w:ascii="Arial" w:hAnsi="Arial" w:cs="Arial"/>
          <w:sz w:val="16"/>
          <w:szCs w:val="16"/>
        </w:rPr>
      </w:pPr>
    </w:p>
    <w:p w:rsidR="007316A6" w:rsidRPr="007316A6" w:rsidRDefault="007316A6" w:rsidP="007316A6">
      <w:pPr>
        <w:spacing w:after="0" w:line="240" w:lineRule="auto"/>
        <w:rPr>
          <w:rFonts w:ascii="Arial" w:hAnsi="Arial" w:cs="Arial"/>
          <w:sz w:val="16"/>
          <w:szCs w:val="16"/>
        </w:rPr>
      </w:pPr>
      <w:r w:rsidRPr="007316A6">
        <w:rPr>
          <w:rFonts w:ascii="Arial" w:hAnsi="Arial" w:cs="Arial"/>
          <w:sz w:val="16"/>
          <w:szCs w:val="16"/>
        </w:rPr>
        <w:t xml:space="preserve">  Список земельных долей, которые признаются невостребованными по основаниям, указанным в </w:t>
      </w:r>
      <w:hyperlink r:id="rId41" w:history="1">
        <w:r w:rsidRPr="007316A6">
          <w:rPr>
            <w:rFonts w:ascii="Arial" w:hAnsi="Arial" w:cs="Arial"/>
            <w:sz w:val="16"/>
            <w:szCs w:val="16"/>
          </w:rPr>
          <w:t>пункте 2</w:t>
        </w:r>
      </w:hyperlink>
      <w:r w:rsidRPr="007316A6">
        <w:rPr>
          <w:rFonts w:ascii="Arial" w:hAnsi="Arial" w:cs="Arial"/>
          <w:sz w:val="16"/>
          <w:szCs w:val="16"/>
        </w:rPr>
        <w:t xml:space="preserve"> статьи 12.1 Федерального закона </w:t>
      </w:r>
    </w:p>
    <w:p w:rsidR="007316A6" w:rsidRPr="007316A6" w:rsidRDefault="007316A6" w:rsidP="007316A6">
      <w:pPr>
        <w:spacing w:after="0" w:line="240" w:lineRule="auto"/>
        <w:jc w:val="center"/>
        <w:rPr>
          <w:rFonts w:ascii="Arial" w:hAnsi="Arial" w:cs="Arial"/>
          <w:sz w:val="16"/>
          <w:szCs w:val="16"/>
        </w:rPr>
      </w:pPr>
      <w:r w:rsidRPr="007316A6">
        <w:rPr>
          <w:rFonts w:ascii="Arial" w:hAnsi="Arial" w:cs="Arial"/>
          <w:sz w:val="16"/>
          <w:szCs w:val="16"/>
        </w:rPr>
        <w:t>(выморочные земельные доли и доли, сведения о собственниках которых не содержатся в ранее принятом решении органа местного самоуправления о приватизации сельскохозяйственных угодий)</w:t>
      </w:r>
    </w:p>
    <w:p w:rsidR="007316A6" w:rsidRPr="007316A6" w:rsidRDefault="007316A6" w:rsidP="007316A6">
      <w:pPr>
        <w:spacing w:after="0" w:line="240" w:lineRule="auto"/>
        <w:jc w:val="center"/>
        <w:rPr>
          <w:rFonts w:ascii="Arial" w:hAnsi="Arial" w:cs="Arial"/>
          <w:sz w:val="16"/>
          <w:szCs w:val="16"/>
        </w:rPr>
      </w:pPr>
    </w:p>
    <w:p w:rsidR="007316A6" w:rsidRDefault="007316A6" w:rsidP="00352ECC">
      <w:pPr>
        <w:jc w:val="center"/>
        <w:rPr>
          <w:rFonts w:ascii="Arial" w:hAnsi="Arial" w:cs="Arial"/>
          <w:sz w:val="16"/>
          <w:szCs w:val="16"/>
        </w:rPr>
        <w:sectPr w:rsidR="007316A6" w:rsidSect="000122D2">
          <w:type w:val="continuous"/>
          <w:pgSz w:w="11906" w:h="16838"/>
          <w:pgMar w:top="1134" w:right="850" w:bottom="1134" w:left="1701" w:header="708" w:footer="708" w:gutter="0"/>
          <w:cols w:space="708"/>
          <w:docGrid w:linePitch="360"/>
        </w:sectPr>
      </w:pPr>
    </w:p>
    <w:tbl>
      <w:tblPr>
        <w:tblW w:w="10065" w:type="dxa"/>
        <w:tblInd w:w="-176" w:type="dxa"/>
        <w:tblLayout w:type="fixed"/>
        <w:tblLook w:val="04A0"/>
      </w:tblPr>
      <w:tblGrid>
        <w:gridCol w:w="710"/>
        <w:gridCol w:w="3969"/>
        <w:gridCol w:w="1134"/>
        <w:gridCol w:w="2410"/>
        <w:gridCol w:w="1842"/>
      </w:tblGrid>
      <w:tr w:rsidR="007316A6" w:rsidRPr="007316A6" w:rsidTr="00352ECC">
        <w:tc>
          <w:tcPr>
            <w:tcW w:w="710" w:type="dxa"/>
          </w:tcPr>
          <w:p w:rsidR="007316A6" w:rsidRPr="007316A6" w:rsidRDefault="007316A6" w:rsidP="000122D2">
            <w:pPr>
              <w:spacing w:line="240" w:lineRule="auto"/>
              <w:jc w:val="center"/>
              <w:rPr>
                <w:rFonts w:ascii="Arial" w:hAnsi="Arial" w:cs="Arial"/>
                <w:sz w:val="16"/>
                <w:szCs w:val="16"/>
              </w:rPr>
            </w:pPr>
            <w:r w:rsidRPr="007316A6">
              <w:rPr>
                <w:rFonts w:ascii="Arial" w:hAnsi="Arial" w:cs="Arial"/>
                <w:sz w:val="16"/>
                <w:szCs w:val="16"/>
              </w:rPr>
              <w:lastRenderedPageBreak/>
              <w:t>Пор.№</w:t>
            </w:r>
          </w:p>
        </w:tc>
        <w:tc>
          <w:tcPr>
            <w:tcW w:w="3969" w:type="dxa"/>
          </w:tcPr>
          <w:p w:rsidR="007316A6" w:rsidRPr="007316A6" w:rsidRDefault="007316A6" w:rsidP="000122D2">
            <w:pPr>
              <w:spacing w:line="240" w:lineRule="auto"/>
              <w:jc w:val="center"/>
              <w:rPr>
                <w:rFonts w:ascii="Arial" w:hAnsi="Arial" w:cs="Arial"/>
                <w:sz w:val="16"/>
                <w:szCs w:val="16"/>
              </w:rPr>
            </w:pPr>
            <w:r w:rsidRPr="007316A6">
              <w:rPr>
                <w:rFonts w:ascii="Arial" w:hAnsi="Arial" w:cs="Arial"/>
                <w:sz w:val="16"/>
                <w:szCs w:val="16"/>
              </w:rPr>
              <w:t>ФИО  участника долевой собственности</w:t>
            </w:r>
          </w:p>
        </w:tc>
        <w:tc>
          <w:tcPr>
            <w:tcW w:w="1134" w:type="dxa"/>
          </w:tcPr>
          <w:p w:rsidR="007316A6" w:rsidRPr="007316A6" w:rsidRDefault="007316A6" w:rsidP="000122D2">
            <w:pPr>
              <w:spacing w:line="240" w:lineRule="auto"/>
              <w:jc w:val="center"/>
              <w:rPr>
                <w:rFonts w:ascii="Arial" w:hAnsi="Arial" w:cs="Arial"/>
                <w:sz w:val="16"/>
                <w:szCs w:val="16"/>
              </w:rPr>
            </w:pPr>
            <w:r w:rsidRPr="007316A6">
              <w:rPr>
                <w:rFonts w:ascii="Arial" w:hAnsi="Arial" w:cs="Arial"/>
                <w:sz w:val="16"/>
                <w:szCs w:val="16"/>
              </w:rPr>
              <w:t>Размер земельной доли, га</w:t>
            </w:r>
          </w:p>
        </w:tc>
        <w:tc>
          <w:tcPr>
            <w:tcW w:w="2410" w:type="dxa"/>
          </w:tcPr>
          <w:p w:rsidR="007316A6" w:rsidRPr="007316A6" w:rsidRDefault="007316A6" w:rsidP="000122D2">
            <w:pPr>
              <w:spacing w:line="240" w:lineRule="auto"/>
              <w:jc w:val="center"/>
              <w:rPr>
                <w:rFonts w:ascii="Arial" w:hAnsi="Arial" w:cs="Arial"/>
                <w:sz w:val="16"/>
                <w:szCs w:val="16"/>
              </w:rPr>
            </w:pPr>
            <w:r w:rsidRPr="007316A6">
              <w:rPr>
                <w:rFonts w:ascii="Arial" w:hAnsi="Arial" w:cs="Arial"/>
                <w:sz w:val="16"/>
                <w:szCs w:val="16"/>
              </w:rPr>
              <w:t>Основание включения в список (выморочная земельная доля или доля, сведения о собственнике которой отсутствуют в ранее принятом решении о приватизации с/х угодий</w:t>
            </w:r>
          </w:p>
        </w:tc>
        <w:tc>
          <w:tcPr>
            <w:tcW w:w="1842" w:type="dxa"/>
          </w:tcPr>
          <w:p w:rsidR="007316A6" w:rsidRPr="007316A6" w:rsidRDefault="007316A6" w:rsidP="000122D2">
            <w:pPr>
              <w:spacing w:line="240" w:lineRule="auto"/>
              <w:jc w:val="center"/>
              <w:rPr>
                <w:rFonts w:ascii="Arial" w:hAnsi="Arial" w:cs="Arial"/>
                <w:sz w:val="16"/>
                <w:szCs w:val="16"/>
              </w:rPr>
            </w:pPr>
            <w:r w:rsidRPr="007316A6">
              <w:rPr>
                <w:rFonts w:ascii="Arial" w:hAnsi="Arial" w:cs="Arial"/>
                <w:sz w:val="16"/>
                <w:szCs w:val="16"/>
              </w:rPr>
              <w:t>Дата смерти участника долевой собственности (для выморочных долей)</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Ангаткина Клара Карповна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05.03.2012</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Байронов Андрей Александрович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Бархунов Владимир Игнатьевич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Бахлаева Роза Васильевна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Башанов Федор Бадашкеевич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6</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Булутов Михаил Ботороевич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7</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Водопьянова Клавдия Тихоновна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02.01.2008</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8</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Гайнутдинова Губайдана Николаевна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Гайнутдинова Миниса Нагиммуловна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10</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Григорьева Марина Ивановна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04.06.2001</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11</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Голикова Тамара Григорьевна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30.10.2011</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12</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Дружинин Виктор Кузьмич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13</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Духовников Валентин Николаевич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08.02.2011</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14</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Духовникова Клавдия Егоровна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15</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Джик-Курашвили Минзизимал Фатиховна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01.08.2009</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16</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Егоров Ким Константинович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17</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Елисеев Петр Кузьмич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18</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Ивайловская Екатерина Михайловна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19</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Иванов Григорий Иннокентьевич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20</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Хантакова Ольга Григорьевна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21</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Имеков Виктор Кимович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22</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Кабанов Владимир Васильевич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23</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Киселев Николай Петрович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24</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Медяновская Нина Лукинична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25</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Медяновский Антон Иванович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26</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Надршин Хазип Зарипович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27</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Надршина Сулу Зариповна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28</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Никифоров Андрей Иванович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29</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Никифоров Дмитрий Егорович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19.07.2011</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30</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Никифорова Мария Сократовна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31</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Осодоева Галина Максимовна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32</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Павлова Зоя Максимовна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2010г.</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33</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Петракова Галина Гавриловна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2009</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34</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Петрушечкин Иван Федорович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35</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Петрушечкина Анна Павловна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18.04.2012</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36</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Протасова Симма Васильевна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 xml:space="preserve">Выморочная земельная </w:t>
            </w:r>
            <w:r w:rsidRPr="000122D2">
              <w:rPr>
                <w:rFonts w:ascii="Arial" w:hAnsi="Arial" w:cs="Arial"/>
                <w:sz w:val="16"/>
                <w:szCs w:val="16"/>
              </w:rPr>
              <w:lastRenderedPageBreak/>
              <w:t>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lastRenderedPageBreak/>
              <w:t>37</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Рубан Валентина Михайловна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15.05.2011</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38</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Саганов Александр Васильевич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08.01.2009</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39</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Саганов Петр Александрович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Ноябрь 2012г.</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40</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Саляхин Дахртын Шайхеевич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16.12.2011</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41</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Санкович Николай Александрович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31.12.2010</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42</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Семенова Александра Алексеевна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43</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Спиридонов Владимир Филиппович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44</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Сычева Вера Павловна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45</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Сычев Александр Иванович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05.05.2013</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46</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Тетерин Александр Иванович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47</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Тириков Алексей Васильевич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48</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Трепезов Николай Александрович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29.06.2009</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49</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Трепезова Мария Владимировна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50</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Улаханов Александр Максимович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51</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Улаханов Владимир Иннокентьевич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52</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Улаханова Агафья Хангаловна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53</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Устинов Николай Павлович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16.01.2004</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54</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Хабукова Александра Исаковна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55</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Хисматов Нурис Муллахметович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07.10.2010</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56</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Хитрихеев Александр Константинович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2009</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57</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Хороших Мария Марковна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08.01.2009</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58</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Хулугаров Филипп Петрович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59</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Цапок Анатолий Петрович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60</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Цапок Петр Антонович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61</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Цыбикова Надежда Сергеевна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09.02.2011</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62</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Шавалеева Ирина Михайловна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63</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Шаргаев Александр Хантыкович</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64</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Шаргаева Сарра Вахрамеевна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20.01.2008</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65</w:t>
            </w:r>
          </w:p>
        </w:tc>
        <w:tc>
          <w:tcPr>
            <w:tcW w:w="3969" w:type="dxa"/>
          </w:tcPr>
          <w:p w:rsidR="007316A6" w:rsidRPr="000122D2" w:rsidRDefault="007316A6" w:rsidP="000122D2">
            <w:pPr>
              <w:spacing w:after="0" w:line="240" w:lineRule="auto"/>
              <w:rPr>
                <w:rFonts w:ascii="Arial" w:hAnsi="Arial" w:cs="Arial"/>
                <w:sz w:val="16"/>
                <w:szCs w:val="16"/>
              </w:rPr>
            </w:pPr>
            <w:r w:rsidRPr="000122D2">
              <w:rPr>
                <w:rFonts w:ascii="Arial" w:hAnsi="Arial" w:cs="Arial"/>
                <w:sz w:val="16"/>
                <w:szCs w:val="16"/>
              </w:rPr>
              <w:t>Юрышева Валентина Марковна</w:t>
            </w:r>
          </w:p>
        </w:tc>
        <w:tc>
          <w:tcPr>
            <w:tcW w:w="1134"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24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Выморочная земельная доля</w:t>
            </w:r>
          </w:p>
        </w:tc>
        <w:tc>
          <w:tcPr>
            <w:tcW w:w="184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январь 2012г.</w:t>
            </w:r>
          </w:p>
        </w:tc>
      </w:tr>
    </w:tbl>
    <w:p w:rsidR="007316A6" w:rsidRPr="007316A6" w:rsidRDefault="007316A6" w:rsidP="000122D2">
      <w:pPr>
        <w:spacing w:after="0"/>
        <w:contextualSpacing/>
        <w:jc w:val="center"/>
        <w:rPr>
          <w:rFonts w:ascii="Times New Roman" w:hAnsi="Times New Roman" w:cs="Times New Roman"/>
          <w:sz w:val="16"/>
          <w:szCs w:val="16"/>
        </w:rPr>
      </w:pPr>
    </w:p>
    <w:p w:rsidR="000122D2" w:rsidRDefault="000122D2" w:rsidP="007316A6">
      <w:pPr>
        <w:spacing w:after="0" w:line="240" w:lineRule="auto"/>
        <w:jc w:val="right"/>
        <w:rPr>
          <w:rFonts w:ascii="Courier New" w:hAnsi="Courier New" w:cs="Courier New"/>
          <w:sz w:val="16"/>
          <w:szCs w:val="16"/>
        </w:rPr>
        <w:sectPr w:rsidR="000122D2" w:rsidSect="000122D2">
          <w:type w:val="continuous"/>
          <w:pgSz w:w="11906" w:h="16838"/>
          <w:pgMar w:top="1134" w:right="850" w:bottom="1134" w:left="1701" w:header="708" w:footer="708" w:gutter="0"/>
          <w:cols w:space="708"/>
          <w:docGrid w:linePitch="360"/>
        </w:sectPr>
      </w:pPr>
    </w:p>
    <w:p w:rsidR="007316A6" w:rsidRPr="007316A6" w:rsidRDefault="007316A6" w:rsidP="007316A6">
      <w:pPr>
        <w:spacing w:after="0" w:line="240" w:lineRule="auto"/>
        <w:jc w:val="right"/>
        <w:rPr>
          <w:rFonts w:ascii="Courier New" w:hAnsi="Courier New" w:cs="Courier New"/>
          <w:sz w:val="16"/>
          <w:szCs w:val="16"/>
        </w:rPr>
      </w:pPr>
      <w:r w:rsidRPr="007316A6">
        <w:rPr>
          <w:rFonts w:ascii="Courier New" w:hAnsi="Courier New" w:cs="Courier New"/>
          <w:sz w:val="16"/>
          <w:szCs w:val="16"/>
        </w:rPr>
        <w:lastRenderedPageBreak/>
        <w:t>Приложение 4</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к постановлению Администрации</w:t>
      </w:r>
    </w:p>
    <w:p w:rsidR="007316A6" w:rsidRPr="007316A6" w:rsidRDefault="007316A6" w:rsidP="007316A6">
      <w:pPr>
        <w:pStyle w:val="Default"/>
        <w:jc w:val="right"/>
        <w:rPr>
          <w:rFonts w:ascii="Courier New" w:hAnsi="Courier New" w:cs="Courier New"/>
          <w:sz w:val="16"/>
          <w:szCs w:val="16"/>
        </w:rPr>
      </w:pPr>
      <w:r w:rsidRPr="007316A6">
        <w:rPr>
          <w:rFonts w:ascii="Courier New" w:hAnsi="Courier New" w:cs="Courier New"/>
          <w:sz w:val="16"/>
          <w:szCs w:val="16"/>
        </w:rPr>
        <w:t>МО «Хохорск» от  28.11.2017 г. № 68</w:t>
      </w:r>
    </w:p>
    <w:p w:rsidR="007316A6" w:rsidRPr="007316A6" w:rsidRDefault="007316A6" w:rsidP="007316A6">
      <w:pPr>
        <w:spacing w:after="0" w:line="240" w:lineRule="auto"/>
        <w:jc w:val="right"/>
        <w:rPr>
          <w:rFonts w:ascii="Times New Roman" w:hAnsi="Times New Roman" w:cs="Times New Roman"/>
          <w:sz w:val="16"/>
          <w:szCs w:val="16"/>
        </w:rPr>
      </w:pPr>
    </w:p>
    <w:p w:rsidR="007316A6" w:rsidRPr="007316A6" w:rsidRDefault="007316A6" w:rsidP="007316A6">
      <w:pPr>
        <w:spacing w:after="0" w:line="240" w:lineRule="auto"/>
        <w:jc w:val="center"/>
        <w:rPr>
          <w:rFonts w:ascii="Arial" w:hAnsi="Arial" w:cs="Arial"/>
          <w:sz w:val="16"/>
          <w:szCs w:val="16"/>
        </w:rPr>
      </w:pPr>
      <w:r w:rsidRPr="007316A6">
        <w:rPr>
          <w:rFonts w:ascii="Arial" w:hAnsi="Arial" w:cs="Arial"/>
          <w:sz w:val="16"/>
          <w:szCs w:val="16"/>
        </w:rPr>
        <w:t xml:space="preserve">Список земельных долей, которые признаются невостребованными по основаниям, указанным в </w:t>
      </w:r>
      <w:hyperlink r:id="rId42" w:history="1">
        <w:r w:rsidRPr="007316A6">
          <w:rPr>
            <w:rFonts w:ascii="Arial" w:hAnsi="Arial" w:cs="Arial"/>
            <w:sz w:val="16"/>
            <w:szCs w:val="16"/>
          </w:rPr>
          <w:t>пункте 2</w:t>
        </w:r>
      </w:hyperlink>
      <w:r w:rsidRPr="007316A6">
        <w:rPr>
          <w:rFonts w:ascii="Arial" w:hAnsi="Arial" w:cs="Arial"/>
          <w:sz w:val="16"/>
          <w:szCs w:val="16"/>
        </w:rPr>
        <w:t xml:space="preserve"> статьи 12.1 Федерального закона</w:t>
      </w:r>
    </w:p>
    <w:p w:rsidR="007316A6" w:rsidRPr="007316A6" w:rsidRDefault="007316A6" w:rsidP="007316A6">
      <w:pPr>
        <w:spacing w:after="0" w:line="240" w:lineRule="auto"/>
        <w:jc w:val="center"/>
        <w:rPr>
          <w:rFonts w:ascii="Arial" w:hAnsi="Arial" w:cs="Arial"/>
          <w:sz w:val="16"/>
          <w:szCs w:val="16"/>
        </w:rPr>
      </w:pPr>
      <w:r w:rsidRPr="007316A6">
        <w:rPr>
          <w:rFonts w:ascii="Arial" w:hAnsi="Arial" w:cs="Arial"/>
          <w:sz w:val="16"/>
          <w:szCs w:val="16"/>
        </w:rPr>
        <w:t>(выморочные земельные доли и доли, сведения о собственниках которых не содержатся в ранее принятом решении органа местного самоуправления о приватизации сельскохозяйственных угодий)</w:t>
      </w:r>
    </w:p>
    <w:p w:rsidR="007316A6" w:rsidRPr="007316A6" w:rsidRDefault="007316A6" w:rsidP="007316A6">
      <w:pPr>
        <w:spacing w:after="0" w:line="240" w:lineRule="auto"/>
        <w:jc w:val="center"/>
        <w:rPr>
          <w:rFonts w:ascii="Arial" w:hAnsi="Arial" w:cs="Arial"/>
          <w:sz w:val="16"/>
          <w:szCs w:val="16"/>
        </w:rPr>
      </w:pPr>
    </w:p>
    <w:tbl>
      <w:tblPr>
        <w:tblW w:w="10065" w:type="dxa"/>
        <w:tblInd w:w="-176" w:type="dxa"/>
        <w:tblLayout w:type="fixed"/>
        <w:tblLook w:val="04A0"/>
      </w:tblPr>
      <w:tblGrid>
        <w:gridCol w:w="710"/>
        <w:gridCol w:w="2835"/>
        <w:gridCol w:w="992"/>
        <w:gridCol w:w="3827"/>
        <w:gridCol w:w="1701"/>
      </w:tblGrid>
      <w:tr w:rsidR="007316A6" w:rsidRPr="007316A6" w:rsidTr="00352ECC">
        <w:tc>
          <w:tcPr>
            <w:tcW w:w="710"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Пор.№</w:t>
            </w:r>
          </w:p>
        </w:tc>
        <w:tc>
          <w:tcPr>
            <w:tcW w:w="2835"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ФИО  участника долевой собственности</w:t>
            </w:r>
          </w:p>
        </w:tc>
        <w:tc>
          <w:tcPr>
            <w:tcW w:w="992"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Размер земельной доли, га</w:t>
            </w:r>
          </w:p>
        </w:tc>
        <w:tc>
          <w:tcPr>
            <w:tcW w:w="3827"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Основание включения в список (выморочная земельная доля или доля, сведения о собственнике которой отсутствуют в ранее принятом решении о приватизации с/х угодий</w:t>
            </w:r>
          </w:p>
        </w:tc>
        <w:tc>
          <w:tcPr>
            <w:tcW w:w="1701" w:type="dxa"/>
          </w:tcPr>
          <w:p w:rsidR="007316A6" w:rsidRPr="007316A6" w:rsidRDefault="007316A6" w:rsidP="00352ECC">
            <w:pPr>
              <w:jc w:val="center"/>
              <w:rPr>
                <w:rFonts w:ascii="Arial" w:hAnsi="Arial" w:cs="Arial"/>
                <w:sz w:val="16"/>
                <w:szCs w:val="16"/>
              </w:rPr>
            </w:pPr>
            <w:r w:rsidRPr="007316A6">
              <w:rPr>
                <w:rFonts w:ascii="Arial" w:hAnsi="Arial" w:cs="Arial"/>
                <w:sz w:val="16"/>
                <w:szCs w:val="16"/>
              </w:rPr>
              <w:t>Дата смерти участника долевой собственности (для выморочных долей)</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w:t>
            </w:r>
          </w:p>
        </w:tc>
        <w:tc>
          <w:tcPr>
            <w:tcW w:w="2835"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Балданов Петр Константинович</w:t>
            </w:r>
          </w:p>
        </w:tc>
        <w:tc>
          <w:tcPr>
            <w:tcW w:w="99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3827"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701"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13.09.2015г.</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lastRenderedPageBreak/>
              <w:t>2</w:t>
            </w:r>
          </w:p>
        </w:tc>
        <w:tc>
          <w:tcPr>
            <w:tcW w:w="2835"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Иванова Светлана Емельяновна</w:t>
            </w:r>
          </w:p>
        </w:tc>
        <w:tc>
          <w:tcPr>
            <w:tcW w:w="99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3827"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701"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13.03.2015г.</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3</w:t>
            </w:r>
          </w:p>
        </w:tc>
        <w:tc>
          <w:tcPr>
            <w:tcW w:w="2835"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Раскузина Клавдия Петровна</w:t>
            </w:r>
          </w:p>
        </w:tc>
        <w:tc>
          <w:tcPr>
            <w:tcW w:w="99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3827"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701"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12.10.2017г.</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4</w:t>
            </w:r>
          </w:p>
        </w:tc>
        <w:tc>
          <w:tcPr>
            <w:tcW w:w="2835"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Ташланова Тамара Николаевна</w:t>
            </w:r>
          </w:p>
        </w:tc>
        <w:tc>
          <w:tcPr>
            <w:tcW w:w="99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3827"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701"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15.02.2014</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5</w:t>
            </w:r>
          </w:p>
        </w:tc>
        <w:tc>
          <w:tcPr>
            <w:tcW w:w="2835"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Сонголова Анна Алексеевна</w:t>
            </w:r>
          </w:p>
        </w:tc>
        <w:tc>
          <w:tcPr>
            <w:tcW w:w="99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3827"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701"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12.07.2015г.</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6</w:t>
            </w:r>
          </w:p>
        </w:tc>
        <w:tc>
          <w:tcPr>
            <w:tcW w:w="2835"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Пшеничный Анатолий Николаевич</w:t>
            </w:r>
          </w:p>
        </w:tc>
        <w:tc>
          <w:tcPr>
            <w:tcW w:w="99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3827"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701"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06.11.2017г.</w:t>
            </w:r>
          </w:p>
        </w:tc>
      </w:tr>
      <w:tr w:rsidR="007316A6" w:rsidRPr="007316A6" w:rsidTr="00352ECC">
        <w:tc>
          <w:tcPr>
            <w:tcW w:w="710"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7</w:t>
            </w:r>
          </w:p>
        </w:tc>
        <w:tc>
          <w:tcPr>
            <w:tcW w:w="2835" w:type="dxa"/>
          </w:tcPr>
          <w:p w:rsidR="007316A6"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Бархунова Нина Леонтьевна</w:t>
            </w:r>
          </w:p>
        </w:tc>
        <w:tc>
          <w:tcPr>
            <w:tcW w:w="992"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9,6</w:t>
            </w:r>
          </w:p>
        </w:tc>
        <w:tc>
          <w:tcPr>
            <w:tcW w:w="3827" w:type="dxa"/>
          </w:tcPr>
          <w:p w:rsidR="00BB3CE0" w:rsidRPr="000122D2" w:rsidRDefault="007316A6" w:rsidP="000122D2">
            <w:pPr>
              <w:spacing w:after="0" w:line="240" w:lineRule="auto"/>
              <w:jc w:val="both"/>
              <w:rPr>
                <w:rFonts w:ascii="Arial" w:hAnsi="Arial" w:cs="Arial"/>
                <w:sz w:val="16"/>
                <w:szCs w:val="16"/>
              </w:rPr>
            </w:pPr>
            <w:r w:rsidRPr="000122D2">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701" w:type="dxa"/>
          </w:tcPr>
          <w:p w:rsidR="007316A6" w:rsidRPr="000122D2" w:rsidRDefault="007316A6" w:rsidP="000122D2">
            <w:pPr>
              <w:spacing w:after="0" w:line="240" w:lineRule="auto"/>
              <w:jc w:val="center"/>
              <w:rPr>
                <w:rFonts w:ascii="Arial" w:hAnsi="Arial" w:cs="Arial"/>
                <w:sz w:val="16"/>
                <w:szCs w:val="16"/>
              </w:rPr>
            </w:pPr>
            <w:r w:rsidRPr="000122D2">
              <w:rPr>
                <w:rFonts w:ascii="Arial" w:hAnsi="Arial" w:cs="Arial"/>
                <w:sz w:val="16"/>
                <w:szCs w:val="16"/>
              </w:rPr>
              <w:t>27.03.2015</w:t>
            </w:r>
          </w:p>
        </w:tc>
      </w:tr>
    </w:tbl>
    <w:p w:rsidR="007316A6" w:rsidRDefault="007316A6" w:rsidP="000122D2">
      <w:pPr>
        <w:spacing w:after="0"/>
        <w:contextualSpacing/>
        <w:jc w:val="center"/>
        <w:rPr>
          <w:rFonts w:ascii="Arial" w:hAnsi="Arial" w:cs="Arial"/>
          <w:sz w:val="16"/>
          <w:szCs w:val="16"/>
        </w:rPr>
        <w:sectPr w:rsidR="007316A6" w:rsidSect="007316A6">
          <w:type w:val="continuous"/>
          <w:pgSz w:w="11906" w:h="16838"/>
          <w:pgMar w:top="1134" w:right="850" w:bottom="1134" w:left="1701" w:header="708" w:footer="708" w:gutter="0"/>
          <w:cols w:space="708"/>
          <w:docGrid w:linePitch="360"/>
        </w:sectPr>
      </w:pPr>
    </w:p>
    <w:p w:rsidR="000D53DD" w:rsidRPr="000D53DD" w:rsidRDefault="000D53DD" w:rsidP="00E75358">
      <w:pPr>
        <w:spacing w:after="0"/>
        <w:jc w:val="center"/>
        <w:rPr>
          <w:rFonts w:ascii="Arial" w:eastAsia="Times New Roman" w:hAnsi="Arial" w:cs="Arial"/>
          <w:sz w:val="16"/>
          <w:szCs w:val="16"/>
        </w:rPr>
      </w:pPr>
      <w:r w:rsidRPr="000D53DD">
        <w:rPr>
          <w:rFonts w:ascii="Arial" w:hAnsi="Arial" w:cs="Arial"/>
          <w:b/>
          <w:sz w:val="16"/>
          <w:szCs w:val="16"/>
        </w:rPr>
        <w:lastRenderedPageBreak/>
        <w:t>28.11.2017 г. №69</w:t>
      </w:r>
    </w:p>
    <w:p w:rsidR="000D53DD" w:rsidRPr="000D53DD" w:rsidRDefault="000D53DD" w:rsidP="000D53DD">
      <w:pPr>
        <w:spacing w:after="0"/>
        <w:jc w:val="center"/>
        <w:rPr>
          <w:rFonts w:ascii="Arial" w:hAnsi="Arial" w:cs="Arial"/>
          <w:b/>
          <w:sz w:val="16"/>
          <w:szCs w:val="16"/>
        </w:rPr>
      </w:pPr>
      <w:r w:rsidRPr="000D53DD">
        <w:rPr>
          <w:rFonts w:ascii="Arial" w:hAnsi="Arial" w:cs="Arial"/>
          <w:b/>
          <w:sz w:val="16"/>
          <w:szCs w:val="16"/>
        </w:rPr>
        <w:t>РОССИЙСКАЯ ФЕДЕРАЦИЯ</w:t>
      </w:r>
    </w:p>
    <w:p w:rsidR="000D53DD" w:rsidRPr="000D53DD" w:rsidRDefault="000D53DD" w:rsidP="000D53DD">
      <w:pPr>
        <w:spacing w:after="0"/>
        <w:jc w:val="center"/>
        <w:rPr>
          <w:rFonts w:ascii="Arial" w:hAnsi="Arial" w:cs="Arial"/>
          <w:b/>
          <w:sz w:val="16"/>
          <w:szCs w:val="16"/>
        </w:rPr>
      </w:pPr>
      <w:r w:rsidRPr="000D53DD">
        <w:rPr>
          <w:rFonts w:ascii="Arial" w:hAnsi="Arial" w:cs="Arial"/>
          <w:b/>
          <w:sz w:val="16"/>
          <w:szCs w:val="16"/>
        </w:rPr>
        <w:t xml:space="preserve">ИРКУТСКАЯ ОБЛАСТЬ </w:t>
      </w:r>
    </w:p>
    <w:p w:rsidR="000D53DD" w:rsidRPr="000D53DD" w:rsidRDefault="000D53DD" w:rsidP="000D53DD">
      <w:pPr>
        <w:spacing w:after="0"/>
        <w:jc w:val="center"/>
        <w:rPr>
          <w:rFonts w:ascii="Arial" w:hAnsi="Arial" w:cs="Arial"/>
          <w:b/>
          <w:sz w:val="16"/>
          <w:szCs w:val="16"/>
        </w:rPr>
      </w:pPr>
      <w:r w:rsidRPr="000D53DD">
        <w:rPr>
          <w:rFonts w:ascii="Arial" w:hAnsi="Arial" w:cs="Arial"/>
          <w:b/>
          <w:sz w:val="16"/>
          <w:szCs w:val="16"/>
        </w:rPr>
        <w:t>МУНИЦИПАЛЬНОЕ ОБРАЗОВАНИЕ «БОХАНСКИЙ РАЙОН»</w:t>
      </w:r>
      <w:r w:rsidRPr="000D53DD">
        <w:rPr>
          <w:rFonts w:ascii="Arial" w:hAnsi="Arial" w:cs="Arial"/>
          <w:b/>
          <w:sz w:val="16"/>
          <w:szCs w:val="16"/>
        </w:rPr>
        <w:br/>
        <w:t>МУНИЦИПАЛЬНОЕ ОБРАЗОВАНИЕ «ХОХОРСК»</w:t>
      </w:r>
    </w:p>
    <w:p w:rsidR="000D53DD" w:rsidRPr="000D53DD" w:rsidRDefault="000D53DD" w:rsidP="000D53DD">
      <w:pPr>
        <w:spacing w:after="0"/>
        <w:jc w:val="center"/>
        <w:rPr>
          <w:rFonts w:ascii="Arial" w:hAnsi="Arial" w:cs="Arial"/>
          <w:b/>
          <w:sz w:val="16"/>
          <w:szCs w:val="16"/>
        </w:rPr>
      </w:pPr>
      <w:r w:rsidRPr="000D53DD">
        <w:rPr>
          <w:rFonts w:ascii="Arial" w:hAnsi="Arial" w:cs="Arial"/>
          <w:b/>
          <w:sz w:val="16"/>
          <w:szCs w:val="16"/>
        </w:rPr>
        <w:t>АДМИНИСТРАЦИЯ</w:t>
      </w:r>
    </w:p>
    <w:p w:rsidR="000D53DD" w:rsidRPr="000D53DD" w:rsidRDefault="000D53DD" w:rsidP="000D53DD">
      <w:pPr>
        <w:spacing w:after="0" w:line="240" w:lineRule="auto"/>
        <w:jc w:val="center"/>
        <w:rPr>
          <w:rFonts w:ascii="Arial" w:hAnsi="Arial" w:cs="Arial"/>
          <w:b/>
          <w:color w:val="FF0000"/>
          <w:sz w:val="16"/>
          <w:szCs w:val="16"/>
        </w:rPr>
      </w:pPr>
      <w:r w:rsidRPr="000D53DD">
        <w:rPr>
          <w:rFonts w:ascii="Arial" w:hAnsi="Arial" w:cs="Arial"/>
          <w:b/>
          <w:sz w:val="16"/>
          <w:szCs w:val="16"/>
        </w:rPr>
        <w:t>ПОСТАНОВЛЕНИЕ</w:t>
      </w:r>
    </w:p>
    <w:p w:rsidR="000D53DD" w:rsidRPr="000D53DD" w:rsidRDefault="000D53DD" w:rsidP="000D53DD">
      <w:pPr>
        <w:shd w:val="clear" w:color="auto" w:fill="FFFFFF"/>
        <w:spacing w:line="240" w:lineRule="auto"/>
        <w:rPr>
          <w:rFonts w:ascii="Arial" w:hAnsi="Arial" w:cs="Arial"/>
          <w:sz w:val="16"/>
          <w:szCs w:val="16"/>
        </w:rPr>
      </w:pPr>
    </w:p>
    <w:p w:rsidR="000D53DD" w:rsidRPr="000D53DD" w:rsidRDefault="000D53DD" w:rsidP="000D53DD">
      <w:pPr>
        <w:pStyle w:val="22"/>
        <w:shd w:val="clear" w:color="auto" w:fill="auto"/>
        <w:spacing w:after="0" w:line="240" w:lineRule="auto"/>
        <w:jc w:val="center"/>
        <w:rPr>
          <w:rFonts w:ascii="Arial" w:hAnsi="Arial" w:cs="Arial"/>
          <w:b/>
          <w:sz w:val="16"/>
          <w:szCs w:val="16"/>
        </w:rPr>
      </w:pPr>
      <w:r w:rsidRPr="000D53DD">
        <w:rPr>
          <w:rFonts w:ascii="Arial" w:hAnsi="Arial" w:cs="Arial"/>
          <w:b/>
          <w:color w:val="000000"/>
          <w:sz w:val="16"/>
          <w:szCs w:val="16"/>
          <w:lang w:bidi="ru-RU"/>
        </w:rPr>
        <w:t>ОБ УТВЕРЖДЕНИИ ОБЛАСТНОМУ ГОСУДАРСТВЕННОМУ КАЗЕННОМУ УЧРЕЖДЕНИЮ «УПРАВЛЕНИЕ КАПИТАЛЬНОГО СТРОИТЕЛЬСТВА ИРКУТСКОЙ ОБЛАСТИ» ГРАДОСТРОИТЕЛЬНОГО ПЛАНА ЗЕМЕЛЬНОГО УЧАСТКА, РАСПОЛОЖЕННОГО: ИРКУТСКАЯ ОБЛАСТЬ, БОХАНСКИЙ РАЙОН, С.ХОХОРСК, УЛ.ЛЕНИНА, Д.46 ДЛЯ РАЗМЕЩЕНИЯ ФЕЛЬДШЕРСКОГО ПУНКТА</w:t>
      </w:r>
    </w:p>
    <w:p w:rsidR="000D53DD" w:rsidRPr="000D53DD" w:rsidRDefault="000D53DD" w:rsidP="000D53DD">
      <w:pPr>
        <w:widowControl w:val="0"/>
        <w:spacing w:line="240" w:lineRule="auto"/>
        <w:ind w:firstLine="760"/>
        <w:rPr>
          <w:rFonts w:ascii="Arial" w:eastAsia="Times New Roman" w:hAnsi="Arial" w:cs="Arial"/>
          <w:color w:val="000000"/>
          <w:sz w:val="16"/>
          <w:szCs w:val="16"/>
          <w:lang w:bidi="ru-RU"/>
        </w:rPr>
      </w:pPr>
    </w:p>
    <w:p w:rsidR="000D53DD" w:rsidRPr="000D53DD" w:rsidRDefault="000D53DD" w:rsidP="000D53DD">
      <w:pPr>
        <w:widowControl w:val="0"/>
        <w:spacing w:line="240" w:lineRule="auto"/>
        <w:ind w:firstLine="760"/>
        <w:jc w:val="both"/>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На основании заявления областного государственного казенного учреждения «Управление капитального строительства Иркутской области» о подготовке градостроительного плана, руководствуясь ст. ст. 44 Градостроительного кодекса Российской Федерации, ст. 15 Федерального закона №131-Ф3 от 06.10.2003 г. «Об общих принципах организации местного самоуправления в Российской Федерации», приказом Министерства регионального развития РФ от 10.05.2011 г. № 207 «Об утверждении формы градостроительного плана земельного участка», административного регламента о порядке подготовки, утверждения, регистрации и выдачи градостроительных планов земельных участков, расположенных на территории муниципального образования «Хохорск», утвержденным постановлением главы администрации МО «Хохорск» от 19.05.2017 г. №68, Уставом муниципального образования «Хохорск»,</w:t>
      </w:r>
    </w:p>
    <w:p w:rsidR="000D53DD" w:rsidRPr="000D53DD" w:rsidRDefault="000D53DD" w:rsidP="000D53DD">
      <w:pPr>
        <w:widowControl w:val="0"/>
        <w:spacing w:line="240" w:lineRule="auto"/>
        <w:jc w:val="center"/>
        <w:rPr>
          <w:rFonts w:ascii="Arial" w:eastAsia="Times New Roman" w:hAnsi="Arial" w:cs="Arial"/>
          <w:b/>
          <w:sz w:val="16"/>
          <w:szCs w:val="16"/>
        </w:rPr>
      </w:pPr>
      <w:r w:rsidRPr="000D53DD">
        <w:rPr>
          <w:rFonts w:ascii="Arial" w:eastAsia="Times New Roman" w:hAnsi="Arial" w:cs="Arial"/>
          <w:b/>
          <w:color w:val="000000"/>
          <w:spacing w:val="60"/>
          <w:sz w:val="16"/>
          <w:szCs w:val="16"/>
          <w:shd w:val="clear" w:color="auto" w:fill="FFFFFF"/>
          <w:lang w:bidi="ru-RU"/>
        </w:rPr>
        <w:t>ПОСТАНОВЛЯЕТ:</w:t>
      </w:r>
    </w:p>
    <w:p w:rsidR="000D53DD" w:rsidRPr="000D53DD" w:rsidRDefault="000D53DD" w:rsidP="00AE4EAA">
      <w:pPr>
        <w:widowControl w:val="0"/>
        <w:tabs>
          <w:tab w:val="left" w:pos="418"/>
        </w:tabs>
        <w:spacing w:after="0" w:line="240" w:lineRule="auto"/>
        <w:ind w:firstLine="709"/>
        <w:jc w:val="both"/>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1. Утвердить градостроительный план земельного участка с кадастровым номером 85:01:050101:1014 площадью 1600 кв.м., расположенный: Иркутская область, Боханский район, с. Хохорск, ул.Ленина, д.46 для размещения фельдшерского пункта</w:t>
      </w:r>
    </w:p>
    <w:p w:rsidR="000D53DD" w:rsidRPr="00E75358" w:rsidRDefault="000D53DD" w:rsidP="00AE4EAA">
      <w:pPr>
        <w:pStyle w:val="22"/>
        <w:shd w:val="clear" w:color="auto" w:fill="auto"/>
        <w:tabs>
          <w:tab w:val="left" w:pos="418"/>
        </w:tabs>
        <w:spacing w:after="0" w:line="240" w:lineRule="auto"/>
        <w:ind w:firstLine="709"/>
        <w:jc w:val="both"/>
        <w:rPr>
          <w:rFonts w:ascii="Arial" w:hAnsi="Arial" w:cs="Arial"/>
          <w:color w:val="000000"/>
          <w:sz w:val="16"/>
          <w:szCs w:val="16"/>
          <w:lang w:bidi="ru-RU"/>
        </w:rPr>
      </w:pPr>
      <w:r w:rsidRPr="000D53DD">
        <w:rPr>
          <w:rFonts w:ascii="Arial" w:hAnsi="Arial" w:cs="Arial"/>
          <w:sz w:val="16"/>
          <w:szCs w:val="16"/>
        </w:rPr>
        <w:t xml:space="preserve">2. </w:t>
      </w:r>
      <w:r w:rsidRPr="000D53DD">
        <w:rPr>
          <w:rFonts w:ascii="Arial" w:hAnsi="Arial" w:cs="Arial"/>
          <w:color w:val="000000"/>
          <w:sz w:val="16"/>
          <w:szCs w:val="16"/>
          <w:lang w:bidi="ru-RU"/>
        </w:rPr>
        <w:t xml:space="preserve">Контроль за исполнением данного постановления оставляю </w:t>
      </w:r>
      <w:r w:rsidR="00E75358">
        <w:rPr>
          <w:rFonts w:ascii="Arial" w:hAnsi="Arial" w:cs="Arial"/>
          <w:color w:val="000000"/>
          <w:sz w:val="16"/>
          <w:szCs w:val="16"/>
          <w:lang w:bidi="ru-RU"/>
        </w:rPr>
        <w:t>за собой</w:t>
      </w:r>
    </w:p>
    <w:p w:rsidR="000D53DD" w:rsidRPr="000D53DD" w:rsidRDefault="000D53DD" w:rsidP="00AE4EAA">
      <w:pPr>
        <w:spacing w:after="0" w:line="240" w:lineRule="auto"/>
        <w:rPr>
          <w:rFonts w:ascii="Arial" w:hAnsi="Arial" w:cs="Arial"/>
          <w:sz w:val="16"/>
          <w:szCs w:val="16"/>
        </w:rPr>
      </w:pPr>
      <w:r w:rsidRPr="000D53DD">
        <w:rPr>
          <w:rFonts w:ascii="Arial" w:hAnsi="Arial" w:cs="Arial"/>
          <w:sz w:val="16"/>
          <w:szCs w:val="16"/>
        </w:rPr>
        <w:t>Глава администрации МО   «Хохорск»                                                                     А.И.Улаханова</w:t>
      </w:r>
    </w:p>
    <w:p w:rsidR="000D53DD" w:rsidRPr="000D53DD" w:rsidRDefault="000D53DD" w:rsidP="00AE4EAA">
      <w:pPr>
        <w:pStyle w:val="aff1"/>
        <w:shd w:val="clear" w:color="auto" w:fill="auto"/>
        <w:spacing w:line="240" w:lineRule="auto"/>
        <w:jc w:val="center"/>
        <w:rPr>
          <w:rStyle w:val="aff2"/>
          <w:sz w:val="16"/>
          <w:szCs w:val="16"/>
        </w:rPr>
      </w:pPr>
      <w:r w:rsidRPr="000D53DD">
        <w:rPr>
          <w:rStyle w:val="aff2"/>
          <w:sz w:val="16"/>
          <w:szCs w:val="16"/>
        </w:rPr>
        <w:t>градостроительный план земельного участка</w:t>
      </w:r>
    </w:p>
    <w:p w:rsidR="000D53DD" w:rsidRPr="000D53DD" w:rsidRDefault="000D53DD" w:rsidP="00AE4EAA">
      <w:pPr>
        <w:pStyle w:val="aff1"/>
        <w:shd w:val="clear" w:color="auto" w:fill="auto"/>
        <w:spacing w:line="240" w:lineRule="auto"/>
        <w:jc w:val="center"/>
        <w:rPr>
          <w:sz w:val="16"/>
          <w:szCs w:val="16"/>
        </w:rPr>
      </w:pPr>
    </w:p>
    <w:p w:rsidR="000D53DD" w:rsidRPr="000D53DD" w:rsidRDefault="000D53DD" w:rsidP="00AE4EAA">
      <w:pPr>
        <w:spacing w:after="0" w:line="240" w:lineRule="auto"/>
        <w:rPr>
          <w:rFonts w:ascii="Arial" w:hAnsi="Arial" w:cs="Arial"/>
          <w:sz w:val="16"/>
          <w:szCs w:val="16"/>
        </w:rPr>
      </w:pPr>
      <w:r w:rsidRPr="000D53DD">
        <w:rPr>
          <w:rFonts w:ascii="Arial" w:hAnsi="Arial" w:cs="Arial"/>
          <w:sz w:val="16"/>
          <w:szCs w:val="16"/>
        </w:rPr>
        <w:t xml:space="preserve">№ </w:t>
      </w:r>
    </w:p>
    <w:p w:rsidR="000D53DD" w:rsidRPr="000D53DD" w:rsidRDefault="000D53DD" w:rsidP="00AE4EAA">
      <w:pPr>
        <w:widowControl w:val="0"/>
        <w:spacing w:after="0" w:line="240" w:lineRule="auto"/>
        <w:rPr>
          <w:rFonts w:ascii="Times New Roman" w:eastAsia="Times New Roman" w:hAnsi="Times New Roman" w:cs="Times New Roman"/>
          <w:b/>
          <w:bCs/>
          <w:color w:val="000000"/>
          <w:sz w:val="16"/>
          <w:szCs w:val="16"/>
          <w:lang w:bidi="ru-RU"/>
        </w:rPr>
      </w:pPr>
      <w:r w:rsidRPr="000D53DD">
        <w:rPr>
          <w:rFonts w:ascii="Times New Roman" w:eastAsia="Times New Roman" w:hAnsi="Times New Roman" w:cs="Times New Roman"/>
          <w:b/>
          <w:bCs/>
          <w:color w:val="000000"/>
          <w:sz w:val="16"/>
          <w:szCs w:val="16"/>
          <w:lang w:bidi="ru-RU"/>
        </w:rPr>
        <w:t>Градостроительный план земельного участка подготовлен на основании</w:t>
      </w:r>
    </w:p>
    <w:p w:rsidR="000D53DD" w:rsidRPr="000D53DD" w:rsidRDefault="000D53DD" w:rsidP="000122D2">
      <w:pPr>
        <w:widowControl w:val="0"/>
        <w:spacing w:after="0" w:line="326" w:lineRule="exact"/>
        <w:rPr>
          <w:rFonts w:ascii="Times New Roman" w:eastAsia="Times New Roman" w:hAnsi="Times New Roman" w:cs="Times New Roman"/>
          <w:color w:val="000000"/>
          <w:sz w:val="16"/>
          <w:szCs w:val="16"/>
          <w:lang w:bidi="ru-RU"/>
        </w:rPr>
      </w:pPr>
      <w:r w:rsidRPr="000D53DD">
        <w:rPr>
          <w:rFonts w:ascii="Times New Roman" w:eastAsia="Times New Roman" w:hAnsi="Times New Roman" w:cs="Times New Roman"/>
          <w:color w:val="000000"/>
          <w:sz w:val="16"/>
          <w:szCs w:val="16"/>
          <w:lang w:bidi="ru-RU"/>
        </w:rPr>
        <w:t xml:space="preserve">заявления областного государственного казенного учреждения «Управление Капитального строительства Иркутской </w:t>
      </w:r>
      <w:r w:rsidRPr="000D53DD">
        <w:rPr>
          <w:rFonts w:ascii="Times New Roman" w:eastAsia="Times New Roman" w:hAnsi="Times New Roman" w:cs="Times New Roman"/>
          <w:color w:val="000000"/>
          <w:sz w:val="16"/>
          <w:szCs w:val="16"/>
          <w:lang w:bidi="ru-RU"/>
        </w:rPr>
        <w:lastRenderedPageBreak/>
        <w:t>области» от 24.11.2017 г. о разработке градостроительного плана земельного участка для размещения фельдшерского пункта</w:t>
      </w:r>
    </w:p>
    <w:p w:rsidR="000D53DD" w:rsidRPr="000D53DD" w:rsidRDefault="000D53DD" w:rsidP="000122D2">
      <w:pPr>
        <w:widowControl w:val="0"/>
        <w:spacing w:after="0" w:line="280" w:lineRule="exact"/>
        <w:rPr>
          <w:rFonts w:ascii="Times New Roman" w:eastAsia="Times New Roman" w:hAnsi="Times New Roman" w:cs="Times New Roman"/>
          <w:b/>
          <w:bCs/>
          <w:color w:val="000000"/>
          <w:sz w:val="16"/>
          <w:szCs w:val="16"/>
          <w:lang w:bidi="ru-RU"/>
        </w:rPr>
      </w:pPr>
      <w:r w:rsidRPr="000D53DD">
        <w:rPr>
          <w:rFonts w:ascii="Times New Roman" w:eastAsia="Times New Roman" w:hAnsi="Times New Roman" w:cs="Times New Roman"/>
          <w:b/>
          <w:bCs/>
          <w:color w:val="000000"/>
          <w:sz w:val="16"/>
          <w:szCs w:val="16"/>
          <w:lang w:bidi="ru-RU"/>
        </w:rPr>
        <w:t>Местонахождение земельного участка</w:t>
      </w:r>
    </w:p>
    <w:p w:rsidR="000D53DD" w:rsidRPr="000D53DD" w:rsidRDefault="000D53DD" w:rsidP="000D53DD">
      <w:pPr>
        <w:widowControl w:val="0"/>
        <w:tabs>
          <w:tab w:val="left" w:leader="underscore" w:pos="1855"/>
          <w:tab w:val="left" w:leader="underscore" w:pos="3782"/>
          <w:tab w:val="left" w:leader="underscore" w:pos="9574"/>
        </w:tabs>
        <w:spacing w:line="280" w:lineRule="exact"/>
        <w:rPr>
          <w:rFonts w:ascii="Times New Roman" w:eastAsia="Times New Roman" w:hAnsi="Times New Roman" w:cs="Times New Roman"/>
          <w:color w:val="000000"/>
          <w:sz w:val="16"/>
          <w:szCs w:val="16"/>
          <w:u w:val="single"/>
          <w:lang w:bidi="ru-RU"/>
        </w:rPr>
      </w:pPr>
      <w:r w:rsidRPr="000D53DD">
        <w:rPr>
          <w:rFonts w:ascii="Times New Roman" w:eastAsia="Times New Roman" w:hAnsi="Times New Roman" w:cs="Times New Roman"/>
          <w:color w:val="000000"/>
          <w:sz w:val="16"/>
          <w:szCs w:val="16"/>
          <w:u w:val="single"/>
          <w:lang w:bidi="ru-RU"/>
        </w:rPr>
        <w:t>_________________________Иркутская область_________________________</w:t>
      </w:r>
    </w:p>
    <w:p w:rsidR="000D53DD" w:rsidRPr="000D53DD" w:rsidRDefault="000D53DD" w:rsidP="000D53DD">
      <w:pPr>
        <w:widowControl w:val="0"/>
        <w:spacing w:after="158" w:line="200" w:lineRule="exact"/>
        <w:ind w:left="20"/>
        <w:jc w:val="center"/>
        <w:rPr>
          <w:rFonts w:ascii="Times New Roman" w:eastAsia="Times New Roman" w:hAnsi="Times New Roman" w:cs="Times New Roman"/>
          <w:color w:val="000000"/>
          <w:sz w:val="16"/>
          <w:szCs w:val="16"/>
          <w:lang w:bidi="ru-RU"/>
        </w:rPr>
      </w:pPr>
      <w:r w:rsidRPr="000D53DD">
        <w:rPr>
          <w:rFonts w:ascii="Times New Roman" w:eastAsia="Times New Roman" w:hAnsi="Times New Roman" w:cs="Times New Roman"/>
          <w:color w:val="000000"/>
          <w:sz w:val="16"/>
          <w:szCs w:val="16"/>
          <w:lang w:bidi="ru-RU"/>
        </w:rPr>
        <w:t>(субъект Российской Федерации)</w:t>
      </w:r>
    </w:p>
    <w:p w:rsidR="000D53DD" w:rsidRPr="000D53DD" w:rsidRDefault="000D53DD" w:rsidP="000D53DD">
      <w:pPr>
        <w:widowControl w:val="0"/>
        <w:tabs>
          <w:tab w:val="left" w:leader="underscore" w:pos="3782"/>
          <w:tab w:val="left" w:leader="underscore" w:pos="9574"/>
        </w:tabs>
        <w:spacing w:line="280" w:lineRule="exact"/>
        <w:rPr>
          <w:rFonts w:ascii="Times New Roman" w:eastAsia="Times New Roman" w:hAnsi="Times New Roman" w:cs="Times New Roman"/>
          <w:color w:val="000000"/>
          <w:sz w:val="16"/>
          <w:szCs w:val="16"/>
          <w:lang w:bidi="ru-RU"/>
        </w:rPr>
      </w:pPr>
      <w:r w:rsidRPr="000D53DD">
        <w:rPr>
          <w:rFonts w:ascii="Times New Roman" w:eastAsia="Times New Roman" w:hAnsi="Times New Roman" w:cs="Times New Roman"/>
          <w:color w:val="000000"/>
          <w:sz w:val="16"/>
          <w:szCs w:val="16"/>
          <w:u w:val="single"/>
          <w:lang w:bidi="ru-RU"/>
        </w:rPr>
        <w:t>__________________________Боханский район__________________________</w:t>
      </w:r>
    </w:p>
    <w:p w:rsidR="000D53DD" w:rsidRPr="000D53DD" w:rsidRDefault="000D53DD" w:rsidP="000D53DD">
      <w:pPr>
        <w:widowControl w:val="0"/>
        <w:spacing w:after="165" w:line="190" w:lineRule="exact"/>
        <w:ind w:left="20"/>
        <w:jc w:val="center"/>
        <w:rPr>
          <w:rFonts w:ascii="Times New Roman" w:eastAsia="Times New Roman" w:hAnsi="Times New Roman" w:cs="Times New Roman"/>
          <w:color w:val="000000"/>
          <w:sz w:val="16"/>
          <w:szCs w:val="16"/>
          <w:lang w:bidi="ru-RU"/>
        </w:rPr>
      </w:pPr>
      <w:r w:rsidRPr="000D53DD">
        <w:rPr>
          <w:rFonts w:ascii="Times New Roman" w:eastAsia="Times New Roman" w:hAnsi="Times New Roman" w:cs="Times New Roman"/>
          <w:color w:val="000000"/>
          <w:sz w:val="16"/>
          <w:szCs w:val="16"/>
          <w:lang w:bidi="ru-RU"/>
        </w:rPr>
        <w:t>(муниципальный район или городской округ)</w:t>
      </w:r>
    </w:p>
    <w:p w:rsidR="000D53DD" w:rsidRDefault="000D53DD" w:rsidP="000122D2">
      <w:pPr>
        <w:widowControl w:val="0"/>
        <w:tabs>
          <w:tab w:val="left" w:leader="underscore" w:pos="1855"/>
          <w:tab w:val="left" w:leader="underscore" w:pos="4181"/>
          <w:tab w:val="left" w:leader="underscore" w:pos="9574"/>
        </w:tabs>
        <w:spacing w:line="280" w:lineRule="exact"/>
        <w:rPr>
          <w:rFonts w:ascii="Times New Roman" w:eastAsia="Times New Roman" w:hAnsi="Times New Roman" w:cs="Times New Roman"/>
          <w:color w:val="000000"/>
          <w:sz w:val="16"/>
          <w:szCs w:val="16"/>
          <w:u w:val="single"/>
          <w:lang w:bidi="ru-RU"/>
        </w:rPr>
      </w:pPr>
      <w:r w:rsidRPr="000D53DD">
        <w:rPr>
          <w:rFonts w:ascii="Times New Roman" w:eastAsia="Times New Roman" w:hAnsi="Times New Roman" w:cs="Times New Roman"/>
          <w:color w:val="000000"/>
          <w:sz w:val="16"/>
          <w:szCs w:val="16"/>
          <w:u w:val="single"/>
          <w:lang w:bidi="ru-RU"/>
        </w:rPr>
        <w:t>____________________________с. Хохо</w:t>
      </w:r>
      <w:r w:rsidR="000122D2">
        <w:rPr>
          <w:rFonts w:ascii="Times New Roman" w:eastAsia="Times New Roman" w:hAnsi="Times New Roman" w:cs="Times New Roman"/>
          <w:color w:val="000000"/>
          <w:sz w:val="16"/>
          <w:szCs w:val="16"/>
          <w:u w:val="single"/>
          <w:lang w:bidi="ru-RU"/>
        </w:rPr>
        <w:t>рск____________________________</w:t>
      </w:r>
    </w:p>
    <w:p w:rsidR="000122D2" w:rsidRPr="000122D2" w:rsidRDefault="000122D2" w:rsidP="000122D2">
      <w:pPr>
        <w:widowControl w:val="0"/>
        <w:tabs>
          <w:tab w:val="left" w:leader="underscore" w:pos="1855"/>
          <w:tab w:val="left" w:leader="underscore" w:pos="4181"/>
          <w:tab w:val="left" w:leader="underscore" w:pos="9574"/>
        </w:tabs>
        <w:spacing w:line="280" w:lineRule="exact"/>
        <w:rPr>
          <w:rFonts w:ascii="Times New Roman" w:eastAsia="Times New Roman" w:hAnsi="Times New Roman" w:cs="Times New Roman"/>
          <w:color w:val="000000"/>
          <w:sz w:val="16"/>
          <w:szCs w:val="16"/>
          <w:u w:val="single"/>
          <w:lang w:bidi="ru-RU"/>
        </w:rPr>
      </w:pPr>
    </w:p>
    <w:p w:rsidR="000D53DD" w:rsidRPr="000D53DD" w:rsidRDefault="000D53DD" w:rsidP="000D53DD">
      <w:pPr>
        <w:widowControl w:val="0"/>
        <w:spacing w:after="322" w:line="280" w:lineRule="exact"/>
        <w:rPr>
          <w:rFonts w:ascii="Times New Roman" w:eastAsia="Times New Roman" w:hAnsi="Times New Roman" w:cs="Times New Roman"/>
          <w:b/>
          <w:bCs/>
          <w:color w:val="000000"/>
          <w:sz w:val="16"/>
          <w:szCs w:val="16"/>
          <w:lang w:bidi="ru-RU"/>
        </w:rPr>
      </w:pPr>
      <w:r w:rsidRPr="000D53DD">
        <w:rPr>
          <w:rFonts w:ascii="Times New Roman" w:eastAsia="Times New Roman" w:hAnsi="Times New Roman" w:cs="Times New Roman"/>
          <w:b/>
          <w:bCs/>
          <w:color w:val="000000"/>
          <w:sz w:val="16"/>
          <w:szCs w:val="16"/>
          <w:lang w:bidi="ru-RU"/>
        </w:rPr>
        <w:t xml:space="preserve">Кадастровый номер земельного участка № </w:t>
      </w:r>
      <w:r w:rsidRPr="000D53DD">
        <w:rPr>
          <w:rFonts w:ascii="Times New Roman" w:eastAsia="Times New Roman" w:hAnsi="Times New Roman" w:cs="Times New Roman"/>
          <w:b/>
          <w:bCs/>
          <w:color w:val="000000"/>
          <w:sz w:val="16"/>
          <w:szCs w:val="16"/>
          <w:u w:val="single"/>
          <w:lang w:bidi="ru-RU"/>
        </w:rPr>
        <w:t>85:03:050101:1014</w:t>
      </w:r>
    </w:p>
    <w:p w:rsidR="000D53DD" w:rsidRPr="000D53DD" w:rsidRDefault="000D53DD" w:rsidP="000D53DD">
      <w:pPr>
        <w:widowControl w:val="0"/>
        <w:spacing w:after="157" w:line="280" w:lineRule="exact"/>
        <w:rPr>
          <w:rFonts w:ascii="Times New Roman" w:eastAsia="Times New Roman" w:hAnsi="Times New Roman" w:cs="Times New Roman"/>
          <w:b/>
          <w:bCs/>
          <w:color w:val="000000"/>
          <w:sz w:val="16"/>
          <w:szCs w:val="16"/>
          <w:lang w:bidi="ru-RU"/>
        </w:rPr>
      </w:pPr>
      <w:r w:rsidRPr="000D53DD">
        <w:rPr>
          <w:rFonts w:ascii="Times New Roman" w:eastAsia="Times New Roman" w:hAnsi="Times New Roman" w:cs="Times New Roman"/>
          <w:b/>
          <w:bCs/>
          <w:color w:val="000000"/>
          <w:sz w:val="16"/>
          <w:szCs w:val="16"/>
          <w:lang w:bidi="ru-RU"/>
        </w:rPr>
        <w:t>Описание местоположения границ земельного участка</w:t>
      </w:r>
    </w:p>
    <w:p w:rsidR="000D53DD" w:rsidRPr="000D53DD" w:rsidRDefault="000D53DD" w:rsidP="000122D2">
      <w:pPr>
        <w:widowControl w:val="0"/>
        <w:spacing w:after="0" w:line="280" w:lineRule="exact"/>
        <w:rPr>
          <w:rFonts w:ascii="Times New Roman" w:eastAsia="Times New Roman" w:hAnsi="Times New Roman" w:cs="Times New Roman"/>
          <w:color w:val="000000"/>
          <w:sz w:val="16"/>
          <w:szCs w:val="16"/>
          <w:lang w:bidi="ru-RU"/>
        </w:rPr>
      </w:pPr>
      <w:r w:rsidRPr="000D53DD">
        <w:rPr>
          <w:rFonts w:ascii="Times New Roman" w:eastAsia="Times New Roman" w:hAnsi="Times New Roman" w:cs="Times New Roman"/>
          <w:color w:val="000000"/>
          <w:sz w:val="16"/>
          <w:szCs w:val="16"/>
          <w:lang w:bidi="ru-RU"/>
        </w:rPr>
        <w:t>Иркутская область, Боханский район, с. Хохорск, ул.Ленина, д.46</w:t>
      </w:r>
    </w:p>
    <w:p w:rsidR="000D53DD" w:rsidRPr="000D53DD" w:rsidRDefault="000D53DD" w:rsidP="000122D2">
      <w:pPr>
        <w:widowControl w:val="0"/>
        <w:spacing w:after="0" w:line="280" w:lineRule="exact"/>
        <w:rPr>
          <w:rFonts w:ascii="Times New Roman" w:eastAsia="Times New Roman" w:hAnsi="Times New Roman" w:cs="Times New Roman"/>
          <w:b/>
          <w:bCs/>
          <w:color w:val="000000"/>
          <w:sz w:val="16"/>
          <w:szCs w:val="16"/>
          <w:lang w:bidi="ru-RU"/>
        </w:rPr>
      </w:pPr>
      <w:r w:rsidRPr="000D53DD">
        <w:rPr>
          <w:rFonts w:ascii="Times New Roman" w:eastAsia="Times New Roman" w:hAnsi="Times New Roman" w:cs="Times New Roman"/>
          <w:b/>
          <w:bCs/>
          <w:color w:val="000000"/>
          <w:sz w:val="16"/>
          <w:szCs w:val="16"/>
          <w:lang w:bidi="ru-RU"/>
        </w:rPr>
        <w:t xml:space="preserve">Площадь земельного участка </w:t>
      </w:r>
      <w:r w:rsidRPr="000D53DD">
        <w:rPr>
          <w:rFonts w:ascii="Times New Roman" w:eastAsia="Times New Roman" w:hAnsi="Times New Roman" w:cs="Times New Roman"/>
          <w:b/>
          <w:bCs/>
          <w:color w:val="000000"/>
          <w:sz w:val="16"/>
          <w:szCs w:val="16"/>
          <w:u w:val="single"/>
          <w:lang w:bidi="ru-RU"/>
        </w:rPr>
        <w:t xml:space="preserve">1600 </w:t>
      </w:r>
      <w:r w:rsidRPr="000D53DD">
        <w:rPr>
          <w:rFonts w:ascii="Times New Roman" w:eastAsia="Times New Roman" w:hAnsi="Times New Roman" w:cs="Times New Roman"/>
          <w:color w:val="000000"/>
          <w:sz w:val="16"/>
          <w:szCs w:val="16"/>
          <w:u w:val="single"/>
          <w:lang w:bidi="ru-RU"/>
        </w:rPr>
        <w:t>кв.м.</w:t>
      </w:r>
    </w:p>
    <w:p w:rsidR="000D53DD" w:rsidRPr="000D53DD" w:rsidRDefault="000D53DD" w:rsidP="000122D2">
      <w:pPr>
        <w:widowControl w:val="0"/>
        <w:tabs>
          <w:tab w:val="left" w:leader="underscore" w:pos="9574"/>
        </w:tabs>
        <w:spacing w:after="0" w:line="326" w:lineRule="exact"/>
        <w:rPr>
          <w:rFonts w:ascii="Times New Roman" w:eastAsia="Times New Roman" w:hAnsi="Times New Roman" w:cs="Times New Roman"/>
          <w:b/>
          <w:bCs/>
          <w:color w:val="000000"/>
          <w:sz w:val="16"/>
          <w:szCs w:val="16"/>
          <w:lang w:bidi="ru-RU"/>
        </w:rPr>
      </w:pPr>
      <w:r w:rsidRPr="000D53DD">
        <w:rPr>
          <w:rFonts w:ascii="Times New Roman" w:eastAsia="Times New Roman" w:hAnsi="Times New Roman" w:cs="Times New Roman"/>
          <w:b/>
          <w:bCs/>
          <w:color w:val="000000"/>
          <w:sz w:val="16"/>
          <w:szCs w:val="16"/>
          <w:lang w:bidi="ru-RU"/>
        </w:rPr>
        <w:t>Описание местоположения проектируемого объекта на земельном участке (объекта капитального строительства)</w:t>
      </w:r>
      <w:r w:rsidRPr="000D53DD">
        <w:rPr>
          <w:rFonts w:ascii="Times New Roman" w:eastAsia="Times New Roman" w:hAnsi="Times New Roman" w:cs="Times New Roman"/>
          <w:b/>
          <w:bCs/>
          <w:color w:val="000000"/>
          <w:sz w:val="16"/>
          <w:szCs w:val="16"/>
          <w:lang w:bidi="ru-RU"/>
        </w:rPr>
        <w:tab/>
      </w:r>
    </w:p>
    <w:p w:rsidR="000D53DD" w:rsidRPr="000D53DD" w:rsidRDefault="000D53DD" w:rsidP="000122D2">
      <w:pPr>
        <w:widowControl w:val="0"/>
        <w:spacing w:after="0" w:line="312" w:lineRule="exact"/>
        <w:rPr>
          <w:rFonts w:ascii="Times New Roman" w:eastAsia="Times New Roman" w:hAnsi="Times New Roman" w:cs="Times New Roman"/>
          <w:color w:val="000000"/>
          <w:sz w:val="16"/>
          <w:szCs w:val="16"/>
          <w:lang w:bidi="ru-RU"/>
        </w:rPr>
      </w:pPr>
      <w:r w:rsidRPr="000D53DD">
        <w:rPr>
          <w:rFonts w:ascii="Times New Roman" w:eastAsia="Times New Roman" w:hAnsi="Times New Roman" w:cs="Times New Roman"/>
          <w:b/>
          <w:bCs/>
          <w:color w:val="000000"/>
          <w:sz w:val="16"/>
          <w:szCs w:val="16"/>
          <w:lang w:bidi="ru-RU"/>
        </w:rPr>
        <w:t xml:space="preserve">План подготовлен  </w:t>
      </w:r>
      <w:r w:rsidRPr="000D53DD">
        <w:rPr>
          <w:rFonts w:ascii="Times New Roman" w:eastAsia="Times New Roman" w:hAnsi="Times New Roman" w:cs="Times New Roman"/>
          <w:color w:val="000000"/>
          <w:sz w:val="16"/>
          <w:szCs w:val="16"/>
          <w:u w:val="single"/>
          <w:lang w:bidi="ru-RU"/>
        </w:rPr>
        <w:t>Ангаткиной И.К. – специалистом по земельным и имущественным вопросам</w:t>
      </w:r>
    </w:p>
    <w:p w:rsidR="000D53DD" w:rsidRPr="000D53DD" w:rsidRDefault="000D53DD" w:rsidP="000122D2">
      <w:pPr>
        <w:widowControl w:val="0"/>
        <w:tabs>
          <w:tab w:val="left" w:pos="1560"/>
          <w:tab w:val="left" w:leader="underscore" w:pos="3115"/>
        </w:tabs>
        <w:spacing w:after="0" w:line="280" w:lineRule="exact"/>
        <w:rPr>
          <w:rFonts w:ascii="Times New Roman" w:eastAsia="Times New Roman" w:hAnsi="Times New Roman" w:cs="Times New Roman"/>
          <w:color w:val="000000"/>
          <w:sz w:val="16"/>
          <w:szCs w:val="16"/>
          <w:lang w:bidi="ru-RU"/>
        </w:rPr>
      </w:pPr>
      <w:r w:rsidRPr="000D53DD">
        <w:rPr>
          <w:rFonts w:ascii="Times New Roman" w:eastAsia="Times New Roman" w:hAnsi="Times New Roman" w:cs="Times New Roman"/>
          <w:color w:val="000000"/>
          <w:sz w:val="16"/>
          <w:szCs w:val="16"/>
          <w:lang w:bidi="ru-RU"/>
        </w:rPr>
        <w:t>м.п.</w:t>
      </w:r>
      <w:r w:rsidRPr="000D53DD">
        <w:rPr>
          <w:rFonts w:ascii="Times New Roman" w:eastAsia="Times New Roman" w:hAnsi="Times New Roman" w:cs="Times New Roman"/>
          <w:sz w:val="16"/>
          <w:szCs w:val="16"/>
          <w:lang w:bidi="ru-RU"/>
        </w:rPr>
        <w:t xml:space="preserve">                    </w:t>
      </w:r>
      <w:r w:rsidRPr="000D53DD">
        <w:rPr>
          <w:rFonts w:ascii="Times New Roman" w:eastAsia="Times New Roman" w:hAnsi="Times New Roman" w:cs="Times New Roman"/>
          <w:sz w:val="16"/>
          <w:szCs w:val="16"/>
          <w:u w:val="single"/>
          <w:lang w:bidi="ru-RU"/>
        </w:rPr>
        <w:t>_____</w:t>
      </w:r>
      <w:r w:rsidRPr="000D53DD">
        <w:rPr>
          <w:rFonts w:ascii="Times New Roman" w:eastAsia="Times New Roman" w:hAnsi="Times New Roman" w:cs="Times New Roman"/>
          <w:sz w:val="16"/>
          <w:szCs w:val="16"/>
          <w:lang w:bidi="ru-RU"/>
        </w:rPr>
        <w:t xml:space="preserve">                      </w:t>
      </w:r>
      <w:r w:rsidRPr="000D53DD">
        <w:rPr>
          <w:rFonts w:ascii="Times New Roman" w:eastAsia="Times New Roman" w:hAnsi="Times New Roman" w:cs="Times New Roman"/>
          <w:sz w:val="16"/>
          <w:szCs w:val="16"/>
          <w:u w:val="single"/>
          <w:lang w:bidi="ru-RU"/>
        </w:rPr>
        <w:t xml:space="preserve">            </w:t>
      </w:r>
      <w:r w:rsidRPr="000D53DD">
        <w:rPr>
          <w:rFonts w:ascii="Times New Roman" w:eastAsia="Times New Roman" w:hAnsi="Times New Roman" w:cs="Times New Roman"/>
          <w:sz w:val="16"/>
          <w:szCs w:val="16"/>
          <w:lang w:bidi="ru-RU"/>
        </w:rPr>
        <w:t xml:space="preserve"> </w:t>
      </w:r>
      <w:r w:rsidRPr="000D53DD">
        <w:rPr>
          <w:rFonts w:ascii="Times New Roman" w:eastAsia="Times New Roman" w:hAnsi="Times New Roman" w:cs="Times New Roman"/>
          <w:color w:val="000000"/>
          <w:sz w:val="16"/>
          <w:szCs w:val="16"/>
          <w:lang w:bidi="ru-RU"/>
        </w:rPr>
        <w:t xml:space="preserve">                      </w:t>
      </w:r>
      <w:r w:rsidRPr="000D53DD">
        <w:rPr>
          <w:rFonts w:ascii="Times New Roman" w:eastAsia="Times New Roman" w:hAnsi="Times New Roman" w:cs="Times New Roman"/>
          <w:color w:val="000000"/>
          <w:sz w:val="16"/>
          <w:szCs w:val="16"/>
          <w:u w:val="single"/>
          <w:lang w:bidi="ru-RU"/>
        </w:rPr>
        <w:t>И.К.Ангаткина</w:t>
      </w:r>
    </w:p>
    <w:p w:rsidR="000D53DD" w:rsidRPr="000D53DD" w:rsidRDefault="00AE4EAA" w:rsidP="00AE4EAA">
      <w:pPr>
        <w:widowControl w:val="0"/>
        <w:tabs>
          <w:tab w:val="left" w:pos="4511"/>
          <w:tab w:val="left" w:pos="7007"/>
        </w:tabs>
        <w:spacing w:line="170" w:lineRule="exact"/>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(дата(подпись)</w:t>
      </w:r>
      <w:r w:rsidR="000D53DD" w:rsidRPr="000D53DD">
        <w:rPr>
          <w:rFonts w:ascii="Times New Roman" w:eastAsia="Times New Roman" w:hAnsi="Times New Roman" w:cs="Times New Roman"/>
          <w:color w:val="000000"/>
          <w:sz w:val="16"/>
          <w:szCs w:val="16"/>
          <w:lang w:bidi="ru-RU"/>
        </w:rPr>
        <w:t>(расшифровка подписи)</w:t>
      </w:r>
    </w:p>
    <w:p w:rsidR="000D53DD" w:rsidRPr="000D53DD" w:rsidRDefault="000D53DD" w:rsidP="000D53DD">
      <w:pPr>
        <w:widowControl w:val="0"/>
        <w:spacing w:line="240" w:lineRule="auto"/>
        <w:rPr>
          <w:rFonts w:ascii="Arial" w:eastAsia="Times New Roman" w:hAnsi="Arial" w:cs="Arial"/>
          <w:b/>
          <w:bCs/>
          <w:color w:val="000000"/>
          <w:sz w:val="16"/>
          <w:szCs w:val="16"/>
          <w:lang w:bidi="ru-RU"/>
        </w:rPr>
      </w:pPr>
      <w:r w:rsidRPr="000D53DD">
        <w:rPr>
          <w:rFonts w:ascii="Arial" w:eastAsia="Times New Roman" w:hAnsi="Arial" w:cs="Arial"/>
          <w:b/>
          <w:bCs/>
          <w:color w:val="000000"/>
          <w:sz w:val="16"/>
          <w:szCs w:val="16"/>
          <w:lang w:bidi="ru-RU"/>
        </w:rPr>
        <w:t>Представлен в</w:t>
      </w:r>
    </w:p>
    <w:p w:rsidR="000D53DD" w:rsidRPr="000D53DD" w:rsidRDefault="000D53DD" w:rsidP="000D53DD">
      <w:pPr>
        <w:widowControl w:val="0"/>
        <w:spacing w:line="240" w:lineRule="auto"/>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Администрацию муниципального образования «Хохорск»</w:t>
      </w:r>
    </w:p>
    <w:p w:rsidR="000D53DD" w:rsidRPr="000D53DD" w:rsidRDefault="000D53DD" w:rsidP="000D53DD">
      <w:pPr>
        <w:spacing w:line="240" w:lineRule="auto"/>
        <w:rPr>
          <w:rFonts w:ascii="Arial" w:hAnsi="Arial" w:cs="Arial"/>
          <w:color w:val="000000"/>
          <w:sz w:val="16"/>
          <w:szCs w:val="16"/>
          <w:lang w:bidi="ru-RU"/>
        </w:rPr>
      </w:pPr>
      <w:r w:rsidRPr="000D53DD">
        <w:rPr>
          <w:rFonts w:ascii="Arial" w:hAnsi="Arial" w:cs="Arial"/>
          <w:color w:val="000000"/>
          <w:sz w:val="16"/>
          <w:szCs w:val="16"/>
          <w:lang w:bidi="ru-RU"/>
        </w:rPr>
        <w:t>_________</w:t>
      </w:r>
    </w:p>
    <w:p w:rsidR="000D53DD" w:rsidRPr="000D53DD" w:rsidRDefault="000D53DD" w:rsidP="000D53DD">
      <w:pPr>
        <w:spacing w:line="240" w:lineRule="auto"/>
        <w:rPr>
          <w:rFonts w:ascii="Arial" w:hAnsi="Arial" w:cs="Arial"/>
          <w:color w:val="000000"/>
          <w:sz w:val="16"/>
          <w:szCs w:val="16"/>
          <w:lang w:bidi="ru-RU"/>
        </w:rPr>
      </w:pPr>
      <w:r w:rsidRPr="000D53DD">
        <w:rPr>
          <w:rFonts w:ascii="Arial" w:hAnsi="Arial" w:cs="Arial"/>
          <w:color w:val="000000"/>
          <w:sz w:val="16"/>
          <w:szCs w:val="16"/>
          <w:lang w:bidi="ru-RU"/>
        </w:rPr>
        <w:t xml:space="preserve"> (дата)</w:t>
      </w:r>
    </w:p>
    <w:p w:rsidR="000D53DD" w:rsidRPr="000D53DD" w:rsidRDefault="000D53DD" w:rsidP="000D53DD">
      <w:pPr>
        <w:spacing w:line="240" w:lineRule="auto"/>
        <w:rPr>
          <w:rFonts w:ascii="Arial" w:hAnsi="Arial" w:cs="Arial"/>
          <w:color w:val="000000"/>
          <w:sz w:val="16"/>
          <w:szCs w:val="16"/>
          <w:lang w:bidi="ru-RU"/>
        </w:rPr>
      </w:pPr>
    </w:p>
    <w:p w:rsidR="000D53DD" w:rsidRPr="000D53DD" w:rsidRDefault="000D53DD" w:rsidP="000D53DD">
      <w:pPr>
        <w:widowControl w:val="0"/>
        <w:spacing w:line="240" w:lineRule="auto"/>
        <w:jc w:val="right"/>
        <w:rPr>
          <w:rFonts w:ascii="Courier New" w:eastAsia="Times New Roman" w:hAnsi="Courier New" w:cs="Courier New"/>
          <w:bCs/>
          <w:color w:val="000000"/>
          <w:sz w:val="16"/>
          <w:szCs w:val="16"/>
          <w:lang w:bidi="ru-RU"/>
        </w:rPr>
      </w:pPr>
      <w:r w:rsidRPr="000D53DD">
        <w:rPr>
          <w:rFonts w:ascii="Courier New" w:eastAsia="Times New Roman" w:hAnsi="Courier New" w:cs="Courier New"/>
          <w:bCs/>
          <w:color w:val="000000"/>
          <w:sz w:val="16"/>
          <w:szCs w:val="16"/>
          <w:lang w:bidi="ru-RU"/>
        </w:rPr>
        <w:t>Утверждено</w:t>
      </w:r>
    </w:p>
    <w:p w:rsidR="000D53DD" w:rsidRPr="000D53DD" w:rsidRDefault="000D53DD" w:rsidP="000D53DD">
      <w:pPr>
        <w:widowControl w:val="0"/>
        <w:tabs>
          <w:tab w:val="left" w:pos="6787"/>
        </w:tabs>
        <w:spacing w:after="0" w:line="240" w:lineRule="auto"/>
        <w:jc w:val="right"/>
        <w:rPr>
          <w:rFonts w:ascii="Courier New" w:eastAsia="Times New Roman" w:hAnsi="Courier New" w:cs="Courier New"/>
          <w:color w:val="000000"/>
          <w:sz w:val="16"/>
          <w:szCs w:val="16"/>
          <w:lang w:bidi="ru-RU"/>
        </w:rPr>
      </w:pPr>
      <w:r w:rsidRPr="000D53DD">
        <w:rPr>
          <w:rFonts w:ascii="Courier New" w:eastAsia="Times New Roman" w:hAnsi="Courier New" w:cs="Courier New"/>
          <w:color w:val="000000"/>
          <w:sz w:val="16"/>
          <w:szCs w:val="16"/>
          <w:lang w:bidi="ru-RU"/>
        </w:rPr>
        <w:lastRenderedPageBreak/>
        <w:t xml:space="preserve">Постановлением  администрации МО «Хохорск»  от 28.11.2017г.№ </w:t>
      </w:r>
      <w:r w:rsidRPr="000D53DD">
        <w:rPr>
          <w:rFonts w:ascii="Courier New" w:eastAsia="Times New Roman" w:hAnsi="Courier New" w:cs="Courier New"/>
          <w:iCs/>
          <w:color w:val="000000"/>
          <w:spacing w:val="-30"/>
          <w:sz w:val="16"/>
          <w:szCs w:val="16"/>
          <w:lang w:bidi="ru-RU"/>
        </w:rPr>
        <w:t xml:space="preserve">69  </w:t>
      </w:r>
      <w:r w:rsidRPr="000D53DD">
        <w:rPr>
          <w:rFonts w:ascii="Courier New" w:eastAsia="Times New Roman" w:hAnsi="Courier New" w:cs="Courier New"/>
          <w:color w:val="000000"/>
          <w:sz w:val="16"/>
          <w:szCs w:val="16"/>
          <w:lang w:bidi="ru-RU"/>
        </w:rPr>
        <w:t xml:space="preserve">«Об утверждении областному государственному казенному учреждению </w:t>
      </w:r>
    </w:p>
    <w:p w:rsidR="000D53DD" w:rsidRPr="000D53DD" w:rsidRDefault="000D53DD" w:rsidP="000D53DD">
      <w:pPr>
        <w:widowControl w:val="0"/>
        <w:tabs>
          <w:tab w:val="left" w:pos="6787"/>
        </w:tabs>
        <w:spacing w:after="0" w:line="240" w:lineRule="auto"/>
        <w:jc w:val="right"/>
        <w:rPr>
          <w:rFonts w:ascii="Courier New" w:eastAsia="Times New Roman" w:hAnsi="Courier New" w:cs="Courier New"/>
          <w:color w:val="000000"/>
          <w:sz w:val="16"/>
          <w:szCs w:val="16"/>
          <w:lang w:bidi="ru-RU"/>
        </w:rPr>
      </w:pPr>
      <w:r w:rsidRPr="000D53DD">
        <w:rPr>
          <w:rFonts w:ascii="Courier New" w:eastAsia="Times New Roman" w:hAnsi="Courier New" w:cs="Courier New"/>
          <w:color w:val="000000"/>
          <w:sz w:val="16"/>
          <w:szCs w:val="16"/>
          <w:lang w:bidi="ru-RU"/>
        </w:rPr>
        <w:t xml:space="preserve">«Управление Капитального строительства Иркутской  области» </w:t>
      </w:r>
    </w:p>
    <w:p w:rsidR="000D53DD" w:rsidRPr="000D53DD" w:rsidRDefault="000D53DD" w:rsidP="000D53DD">
      <w:pPr>
        <w:widowControl w:val="0"/>
        <w:tabs>
          <w:tab w:val="left" w:pos="6787"/>
        </w:tabs>
        <w:spacing w:after="0" w:line="240" w:lineRule="auto"/>
        <w:jc w:val="right"/>
        <w:rPr>
          <w:rFonts w:ascii="Courier New" w:eastAsia="Times New Roman" w:hAnsi="Courier New" w:cs="Courier New"/>
          <w:color w:val="000000"/>
          <w:sz w:val="16"/>
          <w:szCs w:val="16"/>
          <w:lang w:bidi="ru-RU"/>
        </w:rPr>
      </w:pPr>
      <w:r w:rsidRPr="000D53DD">
        <w:rPr>
          <w:rFonts w:ascii="Courier New" w:eastAsia="Times New Roman" w:hAnsi="Courier New" w:cs="Courier New"/>
          <w:color w:val="000000"/>
          <w:sz w:val="16"/>
          <w:szCs w:val="16"/>
          <w:lang w:bidi="ru-RU"/>
        </w:rPr>
        <w:t xml:space="preserve">градостроительного плана земельного участка, расположенного: </w:t>
      </w:r>
    </w:p>
    <w:p w:rsidR="000D53DD" w:rsidRPr="000D53DD" w:rsidRDefault="000D53DD" w:rsidP="000D53DD">
      <w:pPr>
        <w:widowControl w:val="0"/>
        <w:tabs>
          <w:tab w:val="left" w:pos="6787"/>
        </w:tabs>
        <w:spacing w:after="0" w:line="240" w:lineRule="auto"/>
        <w:jc w:val="right"/>
        <w:rPr>
          <w:rFonts w:ascii="Courier New" w:eastAsia="Times New Roman" w:hAnsi="Courier New" w:cs="Courier New"/>
          <w:color w:val="000000"/>
          <w:sz w:val="16"/>
          <w:szCs w:val="16"/>
          <w:lang w:bidi="ru-RU"/>
        </w:rPr>
      </w:pPr>
      <w:r w:rsidRPr="000D53DD">
        <w:rPr>
          <w:rFonts w:ascii="Courier New" w:eastAsia="Times New Roman" w:hAnsi="Courier New" w:cs="Courier New"/>
          <w:color w:val="000000"/>
          <w:sz w:val="16"/>
          <w:szCs w:val="16"/>
          <w:lang w:bidi="ru-RU"/>
        </w:rPr>
        <w:lastRenderedPageBreak/>
        <w:t xml:space="preserve">Иркутская область, Боханский район, с. Хохорск, ул. Ленина, д. 46 </w:t>
      </w:r>
    </w:p>
    <w:p w:rsidR="000D53DD" w:rsidRPr="000D53DD" w:rsidRDefault="000D53DD" w:rsidP="000D53DD">
      <w:pPr>
        <w:widowControl w:val="0"/>
        <w:tabs>
          <w:tab w:val="left" w:pos="6787"/>
        </w:tabs>
        <w:spacing w:after="0" w:line="240" w:lineRule="auto"/>
        <w:jc w:val="right"/>
        <w:rPr>
          <w:rFonts w:ascii="Courier New" w:eastAsia="Times New Roman" w:hAnsi="Courier New" w:cs="Courier New"/>
          <w:color w:val="000000"/>
          <w:sz w:val="16"/>
          <w:szCs w:val="16"/>
          <w:lang w:bidi="ru-RU"/>
        </w:rPr>
      </w:pPr>
      <w:r w:rsidRPr="000D53DD">
        <w:rPr>
          <w:rFonts w:ascii="Courier New" w:eastAsia="Times New Roman" w:hAnsi="Courier New" w:cs="Courier New"/>
          <w:color w:val="000000"/>
          <w:sz w:val="16"/>
          <w:szCs w:val="16"/>
          <w:lang w:bidi="ru-RU"/>
        </w:rPr>
        <w:t>для размещения фельдшерского пункта</w:t>
      </w:r>
    </w:p>
    <w:p w:rsidR="000D53DD" w:rsidRPr="000D53DD" w:rsidRDefault="000D53DD" w:rsidP="000D53DD">
      <w:pPr>
        <w:widowControl w:val="0"/>
        <w:spacing w:after="0" w:line="312" w:lineRule="exact"/>
        <w:rPr>
          <w:rFonts w:ascii="Times New Roman" w:eastAsia="Times New Roman" w:hAnsi="Times New Roman" w:cs="Times New Roman"/>
          <w:color w:val="000000"/>
          <w:sz w:val="16"/>
          <w:szCs w:val="16"/>
          <w:lang w:bidi="ru-RU"/>
        </w:rPr>
      </w:pPr>
    </w:p>
    <w:p w:rsidR="000D53DD" w:rsidRPr="000D53DD" w:rsidRDefault="000D53DD" w:rsidP="000D53DD">
      <w:pPr>
        <w:jc w:val="center"/>
        <w:rPr>
          <w:rFonts w:ascii="Arial" w:hAnsi="Arial" w:cs="Arial"/>
          <w:sz w:val="16"/>
          <w:szCs w:val="16"/>
        </w:rPr>
      </w:pPr>
      <w:r w:rsidRPr="000D53DD">
        <w:rPr>
          <w:rFonts w:ascii="Times New Roman" w:eastAsia="Times New Roman" w:hAnsi="Times New Roman" w:cs="Times New Roman"/>
          <w:b/>
          <w:bCs/>
          <w:color w:val="000000"/>
          <w:sz w:val="16"/>
          <w:szCs w:val="16"/>
          <w:lang w:bidi="ru-RU"/>
        </w:rPr>
        <w:t>1. Чертеж градостроительного плана земельного участка</w:t>
      </w:r>
    </w:p>
    <w:p w:rsidR="000D53DD" w:rsidRPr="000D53DD" w:rsidRDefault="000D53DD" w:rsidP="000D53DD">
      <w:pPr>
        <w:spacing w:line="240" w:lineRule="auto"/>
        <w:rPr>
          <w:rFonts w:ascii="Arial" w:hAnsi="Arial" w:cs="Arial"/>
          <w:sz w:val="16"/>
          <w:szCs w:val="16"/>
        </w:rPr>
      </w:pPr>
    </w:p>
    <w:p w:rsidR="000122D2" w:rsidRDefault="000122D2" w:rsidP="000D53DD">
      <w:pPr>
        <w:spacing w:line="240" w:lineRule="auto"/>
        <w:jc w:val="center"/>
        <w:rPr>
          <w:rFonts w:ascii="Arial" w:hAnsi="Arial" w:cs="Arial"/>
          <w:sz w:val="16"/>
          <w:szCs w:val="16"/>
        </w:rPr>
        <w:sectPr w:rsidR="000122D2" w:rsidSect="000D53DD">
          <w:type w:val="continuous"/>
          <w:pgSz w:w="11906" w:h="16838"/>
          <w:pgMar w:top="1134" w:right="850" w:bottom="1134" w:left="1701" w:header="708" w:footer="708" w:gutter="0"/>
          <w:cols w:num="2" w:space="708"/>
          <w:docGrid w:linePitch="360"/>
        </w:sectPr>
      </w:pPr>
    </w:p>
    <w:p w:rsidR="000122D2" w:rsidRDefault="000D53DD" w:rsidP="000D53DD">
      <w:pPr>
        <w:spacing w:line="240" w:lineRule="auto"/>
        <w:jc w:val="center"/>
        <w:rPr>
          <w:rFonts w:ascii="Arial" w:hAnsi="Arial" w:cs="Arial"/>
          <w:sz w:val="16"/>
          <w:szCs w:val="16"/>
        </w:rPr>
        <w:sectPr w:rsidR="000122D2" w:rsidSect="000122D2">
          <w:type w:val="continuous"/>
          <w:pgSz w:w="11906" w:h="16838"/>
          <w:pgMar w:top="1134" w:right="850" w:bottom="1134" w:left="1701" w:header="708" w:footer="708" w:gutter="0"/>
          <w:cols w:space="708"/>
          <w:docGrid w:linePitch="360"/>
        </w:sectPr>
      </w:pPr>
      <w:r w:rsidRPr="000D53DD">
        <w:rPr>
          <w:rFonts w:ascii="Arial" w:hAnsi="Arial" w:cs="Arial"/>
          <w:noProof/>
          <w:sz w:val="16"/>
          <w:szCs w:val="16"/>
        </w:rPr>
        <w:lastRenderedPageBreak/>
        <w:drawing>
          <wp:inline distT="0" distB="0" distL="0" distR="0">
            <wp:extent cx="5867400" cy="4448175"/>
            <wp:effectExtent l="19050" t="0" r="0" b="0"/>
            <wp:docPr id="1" name="Рисунок 1"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3.jpeg"/>
                    <pic:cNvPicPr>
                      <a:picLocks noChangeAspect="1" noChangeArrowheads="1"/>
                    </pic:cNvPicPr>
                  </pic:nvPicPr>
                  <pic:blipFill>
                    <a:blip r:embed="rId43" cstate="print"/>
                    <a:srcRect/>
                    <a:stretch>
                      <a:fillRect/>
                    </a:stretch>
                  </pic:blipFill>
                  <pic:spPr bwMode="auto">
                    <a:xfrm>
                      <a:off x="0" y="0"/>
                      <a:ext cx="5867400" cy="4448175"/>
                    </a:xfrm>
                    <a:prstGeom prst="rect">
                      <a:avLst/>
                    </a:prstGeom>
                    <a:noFill/>
                    <a:ln w="9525">
                      <a:noFill/>
                      <a:miter lim="800000"/>
                      <a:headEnd/>
                      <a:tailEnd/>
                    </a:ln>
                  </pic:spPr>
                </pic:pic>
              </a:graphicData>
            </a:graphic>
          </wp:inline>
        </w:drawing>
      </w:r>
    </w:p>
    <w:p w:rsidR="000D53DD" w:rsidRPr="000D53DD" w:rsidRDefault="000D53DD" w:rsidP="000D53DD">
      <w:pPr>
        <w:spacing w:line="240" w:lineRule="auto"/>
        <w:jc w:val="center"/>
        <w:rPr>
          <w:rFonts w:ascii="Arial" w:hAnsi="Arial" w:cs="Arial"/>
          <w:sz w:val="16"/>
          <w:szCs w:val="16"/>
        </w:rPr>
      </w:pPr>
    </w:p>
    <w:p w:rsidR="000D53DD" w:rsidRPr="000D53DD" w:rsidRDefault="000D53DD" w:rsidP="000D53DD">
      <w:pPr>
        <w:spacing w:line="240" w:lineRule="auto"/>
        <w:rPr>
          <w:rFonts w:ascii="Arial" w:hAnsi="Arial" w:cs="Arial"/>
          <w:sz w:val="16"/>
          <w:szCs w:val="16"/>
        </w:rPr>
      </w:pPr>
      <w:r w:rsidRPr="000D53DD">
        <w:rPr>
          <w:rFonts w:ascii="Arial" w:hAnsi="Arial" w:cs="Arial"/>
          <w:sz w:val="16"/>
          <w:szCs w:val="16"/>
        </w:rPr>
        <w:t>Масштаб 1:1 000</w:t>
      </w:r>
    </w:p>
    <w:p w:rsidR="000D53DD" w:rsidRPr="000D53DD" w:rsidRDefault="000D53DD" w:rsidP="000D53DD">
      <w:pPr>
        <w:spacing w:line="240" w:lineRule="auto"/>
        <w:rPr>
          <w:rFonts w:ascii="Arial" w:hAnsi="Arial" w:cs="Arial"/>
          <w:sz w:val="16"/>
          <w:szCs w:val="16"/>
        </w:rPr>
      </w:pPr>
      <w:r w:rsidRPr="000D53DD">
        <w:rPr>
          <w:rFonts w:ascii="Arial" w:hAnsi="Arial" w:cs="Arial"/>
          <w:sz w:val="16"/>
          <w:szCs w:val="16"/>
        </w:rPr>
        <w:t>Площадь земельного участка 0, 1600 га.</w:t>
      </w:r>
    </w:p>
    <w:p w:rsidR="000D53DD" w:rsidRPr="000D53DD" w:rsidRDefault="000D53DD" w:rsidP="000D53DD">
      <w:pPr>
        <w:widowControl w:val="0"/>
        <w:spacing w:line="240" w:lineRule="auto"/>
        <w:ind w:firstLine="360"/>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Чертеж градостроительного плана земельного участка разработан на топографической основе, выполненной -</w:t>
      </w:r>
    </w:p>
    <w:p w:rsidR="000D53DD" w:rsidRPr="000D53DD" w:rsidRDefault="000D53DD" w:rsidP="000D53DD">
      <w:pPr>
        <w:widowControl w:val="0"/>
        <w:spacing w:line="240" w:lineRule="auto"/>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Чертеж  градостроительного плана земельного участка разработан специалистом по земельным и имущественным вопросам  Ангаткиной И.К.</w:t>
      </w:r>
    </w:p>
    <w:p w:rsidR="000D53DD" w:rsidRPr="000D53DD" w:rsidRDefault="000D53DD" w:rsidP="000D53DD">
      <w:pPr>
        <w:widowControl w:val="0"/>
        <w:spacing w:line="240" w:lineRule="auto"/>
        <w:ind w:hanging="360"/>
        <w:outlineLvl w:val="3"/>
        <w:rPr>
          <w:rFonts w:ascii="Arial" w:eastAsia="Times New Roman" w:hAnsi="Arial" w:cs="Arial"/>
          <w:b/>
          <w:bCs/>
          <w:color w:val="000000"/>
          <w:sz w:val="16"/>
          <w:szCs w:val="16"/>
          <w:lang w:bidi="ru-RU"/>
        </w:rPr>
      </w:pPr>
      <w:r w:rsidRPr="000D53DD">
        <w:rPr>
          <w:rFonts w:ascii="Arial" w:eastAsia="Times New Roman" w:hAnsi="Arial" w:cs="Arial"/>
          <w:b/>
          <w:bCs/>
          <w:color w:val="000000"/>
          <w:sz w:val="16"/>
          <w:szCs w:val="16"/>
          <w:lang w:bidi="ru-RU"/>
        </w:rPr>
        <w:t>2. Информация о разрешенном использовании земельного участка, требованиях к назначению, параметрам и размещению объекта капитального строительства</w:t>
      </w:r>
    </w:p>
    <w:p w:rsidR="000D53DD" w:rsidRPr="000D53DD" w:rsidRDefault="000D53DD" w:rsidP="000D53DD">
      <w:pPr>
        <w:widowControl w:val="0"/>
        <w:spacing w:line="240" w:lineRule="auto"/>
        <w:ind w:firstLine="720"/>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lastRenderedPageBreak/>
        <w:t>Градостроительный регламент земельного участка установлен в составе Правил землепользования и застройки, утвержденных Решением думы МО «Хохорск» от 15.03.2013г. №174</w:t>
      </w:r>
    </w:p>
    <w:p w:rsidR="000D53DD" w:rsidRPr="000D53DD" w:rsidRDefault="000D53DD" w:rsidP="000D53DD">
      <w:pPr>
        <w:widowControl w:val="0"/>
        <w:tabs>
          <w:tab w:val="left" w:pos="977"/>
        </w:tabs>
        <w:spacing w:line="240" w:lineRule="auto"/>
        <w:outlineLvl w:val="3"/>
        <w:rPr>
          <w:rFonts w:ascii="Arial" w:eastAsia="Times New Roman" w:hAnsi="Arial" w:cs="Arial"/>
          <w:b/>
          <w:bCs/>
          <w:color w:val="000000"/>
          <w:sz w:val="16"/>
          <w:szCs w:val="16"/>
          <w:lang w:bidi="ru-RU"/>
        </w:rPr>
      </w:pPr>
      <w:r w:rsidRPr="000D53DD">
        <w:rPr>
          <w:rFonts w:ascii="Arial" w:eastAsia="Times New Roman" w:hAnsi="Arial" w:cs="Arial"/>
          <w:b/>
          <w:bCs/>
          <w:color w:val="000000"/>
          <w:sz w:val="16"/>
          <w:szCs w:val="16"/>
          <w:lang w:bidi="ru-RU"/>
        </w:rPr>
        <w:t>2.1 Информация о разрешенном использовании земельного участка</w:t>
      </w:r>
    </w:p>
    <w:p w:rsidR="000D53DD" w:rsidRPr="000D53DD" w:rsidRDefault="000D53DD" w:rsidP="000D53DD">
      <w:pPr>
        <w:keepNext/>
        <w:widowControl w:val="0"/>
        <w:numPr>
          <w:ilvl w:val="2"/>
          <w:numId w:val="0"/>
        </w:numPr>
        <w:tabs>
          <w:tab w:val="left" w:pos="0"/>
        </w:tabs>
        <w:suppressAutoHyphens/>
        <w:spacing w:line="240" w:lineRule="auto"/>
        <w:jc w:val="center"/>
        <w:outlineLvl w:val="2"/>
        <w:rPr>
          <w:rFonts w:ascii="Arial" w:eastAsia="Times New Roman" w:hAnsi="Arial" w:cs="Arial"/>
          <w:b/>
          <w:bCs/>
          <w:sz w:val="16"/>
          <w:szCs w:val="16"/>
        </w:rPr>
      </w:pPr>
      <w:r w:rsidRPr="000D53DD">
        <w:rPr>
          <w:rFonts w:ascii="Arial" w:eastAsia="Times New Roman" w:hAnsi="Arial" w:cs="Arial"/>
          <w:b/>
          <w:bCs/>
          <w:sz w:val="16"/>
          <w:szCs w:val="16"/>
        </w:rPr>
        <w:t>Зона одноэтажной многоквартирной и индивидуальной жилой застройки</w:t>
      </w:r>
    </w:p>
    <w:p w:rsidR="000D53DD" w:rsidRPr="000D53DD" w:rsidRDefault="000D53DD" w:rsidP="000D53DD">
      <w:pPr>
        <w:widowControl w:val="0"/>
        <w:numPr>
          <w:ilvl w:val="0"/>
          <w:numId w:val="35"/>
        </w:numPr>
        <w:tabs>
          <w:tab w:val="left" w:pos="180"/>
          <w:tab w:val="left" w:pos="360"/>
          <w:tab w:val="left" w:pos="720"/>
          <w:tab w:val="left" w:pos="900"/>
          <w:tab w:val="left" w:pos="1080"/>
        </w:tabs>
        <w:suppressAutoHyphens/>
        <w:overflowPunct w:val="0"/>
        <w:adjustRightInd w:val="0"/>
        <w:snapToGrid w:val="0"/>
        <w:spacing w:after="0" w:line="240" w:lineRule="auto"/>
        <w:ind w:left="0"/>
        <w:rPr>
          <w:rFonts w:ascii="Arial" w:eastAsia="Times New Roman" w:hAnsi="Arial" w:cs="Arial"/>
          <w:sz w:val="16"/>
          <w:szCs w:val="16"/>
        </w:rPr>
      </w:pPr>
      <w:r w:rsidRPr="000D53DD">
        <w:rPr>
          <w:rFonts w:ascii="Arial" w:eastAsia="Times New Roman" w:hAnsi="Arial" w:cs="Arial"/>
          <w:sz w:val="16"/>
          <w:szCs w:val="16"/>
        </w:rPr>
        <w:t>Виды разрешённого использования земельных участков и объектов капитального строительства:</w:t>
      </w:r>
      <w:r w:rsidRPr="000D53DD">
        <w:rPr>
          <w:rFonts w:ascii="Arial" w:eastAsia="Times New Roman" w:hAnsi="Arial" w:cs="Arial"/>
          <w:sz w:val="16"/>
          <w:szCs w:val="16"/>
        </w:rPr>
        <w:tab/>
      </w:r>
      <w:r w:rsidRPr="000D53DD">
        <w:rPr>
          <w:rFonts w:ascii="Arial" w:eastAsia="Times New Roman" w:hAnsi="Arial" w:cs="Arial"/>
          <w:sz w:val="16"/>
          <w:szCs w:val="16"/>
        </w:rPr>
        <w:tab/>
      </w:r>
      <w:r w:rsidRPr="000D53DD">
        <w:rPr>
          <w:rFonts w:ascii="Arial" w:eastAsia="Times New Roman" w:hAnsi="Arial" w:cs="Arial"/>
          <w:sz w:val="16"/>
          <w:szCs w:val="16"/>
        </w:rPr>
        <w:tab/>
      </w:r>
      <w:r w:rsidRPr="000D53DD">
        <w:rPr>
          <w:rFonts w:ascii="Arial" w:eastAsia="Times New Roman" w:hAnsi="Arial" w:cs="Arial"/>
          <w:sz w:val="16"/>
          <w:szCs w:val="16"/>
        </w:rPr>
        <w:tab/>
      </w:r>
      <w:r w:rsidRPr="000D53DD">
        <w:rPr>
          <w:rFonts w:ascii="Arial" w:eastAsia="Times New Roman" w:hAnsi="Arial" w:cs="Arial"/>
          <w:sz w:val="16"/>
          <w:szCs w:val="16"/>
        </w:rPr>
        <w:tab/>
      </w:r>
      <w:r w:rsidRPr="000D53DD">
        <w:rPr>
          <w:rFonts w:ascii="Arial" w:eastAsia="Times New Roman" w:hAnsi="Arial" w:cs="Arial"/>
          <w:sz w:val="16"/>
          <w:szCs w:val="16"/>
        </w:rPr>
        <w:tab/>
      </w:r>
      <w:r w:rsidRPr="000D53DD">
        <w:rPr>
          <w:rFonts w:ascii="Arial" w:eastAsia="Times New Roman" w:hAnsi="Arial" w:cs="Arial"/>
          <w:sz w:val="16"/>
          <w:szCs w:val="16"/>
        </w:rPr>
        <w:tab/>
      </w:r>
      <w:r w:rsidRPr="000D53DD">
        <w:rPr>
          <w:rFonts w:ascii="Arial" w:eastAsia="Times New Roman" w:hAnsi="Arial" w:cs="Arial"/>
          <w:sz w:val="16"/>
          <w:szCs w:val="16"/>
        </w:rPr>
        <w:tab/>
      </w:r>
      <w:r w:rsidRPr="000D53DD">
        <w:rPr>
          <w:rFonts w:ascii="Arial" w:eastAsia="Times New Roman" w:hAnsi="Arial" w:cs="Arial"/>
          <w:sz w:val="16"/>
          <w:szCs w:val="16"/>
        </w:rPr>
        <w:tab/>
      </w:r>
    </w:p>
    <w:p w:rsidR="000D53DD" w:rsidRDefault="000D53DD" w:rsidP="000122D2">
      <w:pPr>
        <w:suppressAutoHyphens/>
        <w:snapToGrid w:val="0"/>
        <w:spacing w:line="240" w:lineRule="auto"/>
        <w:jc w:val="center"/>
        <w:rPr>
          <w:rFonts w:ascii="Arial" w:eastAsia="Times New Roman" w:hAnsi="Arial" w:cs="Arial"/>
          <w:sz w:val="16"/>
          <w:szCs w:val="16"/>
        </w:rPr>
        <w:sectPr w:rsidR="000D53DD" w:rsidSect="000D53DD">
          <w:type w:val="continuous"/>
          <w:pgSz w:w="11906" w:h="16838"/>
          <w:pgMar w:top="1134" w:right="850" w:bottom="1134" w:left="1701" w:header="708" w:footer="708" w:gutter="0"/>
          <w:cols w:num="2" w:space="708"/>
          <w:docGrid w:linePitch="360"/>
        </w:sectPr>
      </w:pPr>
    </w:p>
    <w:tbl>
      <w:tblPr>
        <w:tblW w:w="9540" w:type="dxa"/>
        <w:tblLayout w:type="fixed"/>
        <w:tblCellMar>
          <w:left w:w="180" w:type="dxa"/>
          <w:right w:w="180" w:type="dxa"/>
        </w:tblCellMar>
        <w:tblLook w:val="0000"/>
      </w:tblPr>
      <w:tblGrid>
        <w:gridCol w:w="2732"/>
        <w:gridCol w:w="4252"/>
        <w:gridCol w:w="2556"/>
      </w:tblGrid>
      <w:tr w:rsidR="000D53DD" w:rsidRPr="000D53DD" w:rsidTr="000122D2">
        <w:trPr>
          <w:trHeight w:val="304"/>
        </w:trPr>
        <w:tc>
          <w:tcPr>
            <w:tcW w:w="2732" w:type="dxa"/>
            <w:tcBorders>
              <w:top w:val="single" w:sz="8" w:space="0" w:color="auto"/>
              <w:left w:val="single" w:sz="8" w:space="0" w:color="auto"/>
              <w:bottom w:val="single" w:sz="8" w:space="0" w:color="auto"/>
              <w:right w:val="nil"/>
            </w:tcBorders>
          </w:tcPr>
          <w:p w:rsidR="000D53DD" w:rsidRPr="000D53DD" w:rsidRDefault="000D53DD" w:rsidP="000122D2">
            <w:pPr>
              <w:suppressAutoHyphens/>
              <w:snapToGrid w:val="0"/>
              <w:spacing w:after="0" w:line="240" w:lineRule="auto"/>
              <w:jc w:val="center"/>
              <w:rPr>
                <w:rFonts w:ascii="Arial" w:eastAsia="Times New Roman" w:hAnsi="Arial" w:cs="Arial"/>
                <w:sz w:val="16"/>
                <w:szCs w:val="16"/>
              </w:rPr>
            </w:pPr>
            <w:r w:rsidRPr="000D53DD">
              <w:rPr>
                <w:rFonts w:ascii="Arial" w:eastAsia="Times New Roman" w:hAnsi="Arial" w:cs="Arial"/>
                <w:sz w:val="16"/>
                <w:szCs w:val="16"/>
              </w:rPr>
              <w:lastRenderedPageBreak/>
              <w:t>Виды использования</w:t>
            </w:r>
          </w:p>
        </w:tc>
        <w:tc>
          <w:tcPr>
            <w:tcW w:w="4252" w:type="dxa"/>
            <w:tcBorders>
              <w:top w:val="single" w:sz="8" w:space="0" w:color="auto"/>
              <w:left w:val="single" w:sz="8" w:space="0" w:color="auto"/>
              <w:bottom w:val="single" w:sz="8" w:space="0" w:color="auto"/>
              <w:right w:val="nil"/>
            </w:tcBorders>
          </w:tcPr>
          <w:p w:rsidR="000D53DD" w:rsidRPr="000D53DD" w:rsidRDefault="000D53DD" w:rsidP="000122D2">
            <w:pPr>
              <w:suppressAutoHyphens/>
              <w:snapToGrid w:val="0"/>
              <w:spacing w:after="0" w:line="240" w:lineRule="auto"/>
              <w:jc w:val="center"/>
              <w:rPr>
                <w:rFonts w:ascii="Arial" w:eastAsia="Times New Roman" w:hAnsi="Arial" w:cs="Arial"/>
                <w:sz w:val="16"/>
                <w:szCs w:val="16"/>
              </w:rPr>
            </w:pPr>
            <w:r w:rsidRPr="000D53DD">
              <w:rPr>
                <w:rFonts w:ascii="Arial" w:eastAsia="Times New Roman" w:hAnsi="Arial" w:cs="Arial"/>
                <w:sz w:val="16"/>
                <w:szCs w:val="16"/>
              </w:rPr>
              <w:t>Параметры разрешенного строительства</w:t>
            </w:r>
          </w:p>
        </w:tc>
        <w:tc>
          <w:tcPr>
            <w:tcW w:w="2556" w:type="dxa"/>
            <w:tcBorders>
              <w:top w:val="single" w:sz="8" w:space="0" w:color="auto"/>
              <w:left w:val="single" w:sz="8" w:space="0" w:color="auto"/>
              <w:bottom w:val="single" w:sz="8" w:space="0" w:color="auto"/>
              <w:right w:val="single" w:sz="8" w:space="0" w:color="auto"/>
            </w:tcBorders>
          </w:tcPr>
          <w:p w:rsidR="000D53DD" w:rsidRPr="000D53DD" w:rsidRDefault="000D53DD" w:rsidP="000122D2">
            <w:pPr>
              <w:suppressAutoHyphens/>
              <w:snapToGrid w:val="0"/>
              <w:spacing w:after="0" w:line="240" w:lineRule="auto"/>
              <w:jc w:val="center"/>
              <w:rPr>
                <w:rFonts w:ascii="Arial" w:eastAsia="Times New Roman" w:hAnsi="Arial" w:cs="Arial"/>
                <w:sz w:val="16"/>
                <w:szCs w:val="16"/>
              </w:rPr>
            </w:pPr>
            <w:r w:rsidRPr="000D53DD">
              <w:rPr>
                <w:rFonts w:ascii="Arial" w:eastAsia="Times New Roman" w:hAnsi="Arial" w:cs="Arial"/>
                <w:sz w:val="16"/>
                <w:szCs w:val="16"/>
              </w:rPr>
              <w:t>Ограничения использования земельных участков и объектов капитального строительства</w:t>
            </w:r>
          </w:p>
        </w:tc>
      </w:tr>
      <w:tr w:rsidR="000D53DD" w:rsidRPr="000D53DD" w:rsidTr="000122D2">
        <w:trPr>
          <w:trHeight w:val="698"/>
        </w:trPr>
        <w:tc>
          <w:tcPr>
            <w:tcW w:w="2732" w:type="dxa"/>
            <w:tcBorders>
              <w:top w:val="single" w:sz="8" w:space="0" w:color="auto"/>
              <w:left w:val="single" w:sz="8" w:space="0" w:color="auto"/>
              <w:bottom w:val="single" w:sz="8" w:space="0" w:color="auto"/>
              <w:right w:val="nil"/>
            </w:tcBorders>
          </w:tcPr>
          <w:p w:rsidR="000D53DD" w:rsidRPr="000D53DD" w:rsidRDefault="000D53DD" w:rsidP="000122D2">
            <w:pPr>
              <w:numPr>
                <w:ilvl w:val="0"/>
                <w:numId w:val="31"/>
              </w:numPr>
              <w:tabs>
                <w:tab w:val="clear" w:pos="1260"/>
                <w:tab w:val="left" w:pos="180"/>
                <w:tab w:val="num" w:pos="360"/>
                <w:tab w:val="num" w:pos="1080"/>
              </w:tabs>
              <w:spacing w:after="0" w:line="240" w:lineRule="auto"/>
              <w:ind w:left="0" w:firstLine="180"/>
              <w:rPr>
                <w:rFonts w:ascii="Arial" w:hAnsi="Arial" w:cs="Arial"/>
                <w:sz w:val="16"/>
                <w:szCs w:val="16"/>
              </w:rPr>
            </w:pPr>
            <w:r w:rsidRPr="000D53DD">
              <w:rPr>
                <w:rFonts w:ascii="Arial" w:hAnsi="Arial" w:cs="Arial"/>
                <w:sz w:val="16"/>
                <w:szCs w:val="16"/>
              </w:rPr>
              <w:t xml:space="preserve">  Объекты индивидуальной жилой застройки;</w:t>
            </w:r>
          </w:p>
          <w:p w:rsidR="000D53DD" w:rsidRPr="000D53DD" w:rsidRDefault="000D53DD" w:rsidP="000122D2">
            <w:pPr>
              <w:numPr>
                <w:ilvl w:val="0"/>
                <w:numId w:val="31"/>
              </w:numPr>
              <w:tabs>
                <w:tab w:val="clear" w:pos="1260"/>
                <w:tab w:val="left" w:pos="180"/>
                <w:tab w:val="num" w:pos="360"/>
                <w:tab w:val="num" w:pos="1080"/>
              </w:tabs>
              <w:spacing w:after="0" w:line="240" w:lineRule="auto"/>
              <w:ind w:left="0" w:firstLine="180"/>
              <w:rPr>
                <w:rFonts w:ascii="Arial" w:hAnsi="Arial" w:cs="Arial"/>
                <w:sz w:val="16"/>
                <w:szCs w:val="16"/>
              </w:rPr>
            </w:pPr>
            <w:r w:rsidRPr="000D53DD">
              <w:rPr>
                <w:rFonts w:ascii="Arial" w:hAnsi="Arial" w:cs="Arial"/>
                <w:sz w:val="16"/>
                <w:szCs w:val="16"/>
              </w:rPr>
              <w:t xml:space="preserve">  Объекты малоэтажной многоквартирной жилой застройки;</w:t>
            </w:r>
          </w:p>
          <w:p w:rsidR="000D53DD" w:rsidRPr="000D53DD" w:rsidRDefault="000D53DD" w:rsidP="000122D2">
            <w:pPr>
              <w:numPr>
                <w:ilvl w:val="0"/>
                <w:numId w:val="31"/>
              </w:numPr>
              <w:tabs>
                <w:tab w:val="clear" w:pos="1260"/>
                <w:tab w:val="left" w:pos="180"/>
                <w:tab w:val="num" w:pos="360"/>
                <w:tab w:val="num" w:pos="1080"/>
              </w:tabs>
              <w:spacing w:after="0" w:line="240" w:lineRule="auto"/>
              <w:ind w:left="0" w:firstLine="180"/>
              <w:rPr>
                <w:rFonts w:ascii="Arial" w:hAnsi="Arial" w:cs="Arial"/>
                <w:sz w:val="16"/>
                <w:szCs w:val="16"/>
              </w:rPr>
            </w:pPr>
            <w:r w:rsidRPr="000D53DD">
              <w:rPr>
                <w:rFonts w:ascii="Arial" w:hAnsi="Arial" w:cs="Arial"/>
                <w:sz w:val="16"/>
                <w:szCs w:val="16"/>
              </w:rPr>
              <w:t xml:space="preserve">  Учреждения здравоохранения первой </w:t>
            </w:r>
            <w:r w:rsidRPr="000D53DD">
              <w:rPr>
                <w:rFonts w:ascii="Arial" w:hAnsi="Arial" w:cs="Arial"/>
                <w:sz w:val="16"/>
                <w:szCs w:val="16"/>
              </w:rPr>
              <w:lastRenderedPageBreak/>
              <w:t>необходимости;</w:t>
            </w:r>
          </w:p>
          <w:p w:rsidR="000D53DD" w:rsidRPr="000D53DD" w:rsidRDefault="000D53DD" w:rsidP="000122D2">
            <w:pPr>
              <w:numPr>
                <w:ilvl w:val="0"/>
                <w:numId w:val="31"/>
              </w:numPr>
              <w:tabs>
                <w:tab w:val="clear" w:pos="1260"/>
                <w:tab w:val="left" w:pos="180"/>
                <w:tab w:val="num" w:pos="360"/>
                <w:tab w:val="num" w:pos="1080"/>
              </w:tabs>
              <w:spacing w:after="0" w:line="240" w:lineRule="auto"/>
              <w:ind w:left="0" w:firstLine="180"/>
              <w:rPr>
                <w:rFonts w:ascii="Arial" w:hAnsi="Arial" w:cs="Arial"/>
                <w:sz w:val="16"/>
                <w:szCs w:val="16"/>
              </w:rPr>
            </w:pPr>
            <w:r w:rsidRPr="000D53DD">
              <w:rPr>
                <w:rFonts w:ascii="Arial" w:hAnsi="Arial" w:cs="Arial"/>
                <w:sz w:val="16"/>
                <w:szCs w:val="16"/>
              </w:rPr>
              <w:t>Дошкольные образовательные учреждения;</w:t>
            </w:r>
          </w:p>
          <w:p w:rsidR="000D53DD" w:rsidRPr="000D53DD" w:rsidRDefault="000D53DD" w:rsidP="000122D2">
            <w:pPr>
              <w:numPr>
                <w:ilvl w:val="0"/>
                <w:numId w:val="31"/>
              </w:numPr>
              <w:tabs>
                <w:tab w:val="clear" w:pos="1260"/>
                <w:tab w:val="left" w:pos="180"/>
                <w:tab w:val="num" w:pos="360"/>
                <w:tab w:val="num" w:pos="1080"/>
              </w:tabs>
              <w:spacing w:after="0" w:line="240" w:lineRule="auto"/>
              <w:ind w:left="0" w:firstLine="180"/>
              <w:rPr>
                <w:rFonts w:ascii="Arial" w:hAnsi="Arial" w:cs="Arial"/>
                <w:sz w:val="16"/>
                <w:szCs w:val="16"/>
              </w:rPr>
            </w:pPr>
            <w:r w:rsidRPr="000D53DD">
              <w:rPr>
                <w:rFonts w:ascii="Arial" w:hAnsi="Arial" w:cs="Arial"/>
                <w:sz w:val="16"/>
                <w:szCs w:val="16"/>
              </w:rPr>
              <w:t>Общеобразовательные учреждения</w:t>
            </w:r>
          </w:p>
          <w:p w:rsidR="000D53DD" w:rsidRPr="000D53DD" w:rsidRDefault="000D53DD" w:rsidP="000122D2">
            <w:pPr>
              <w:tabs>
                <w:tab w:val="left" w:pos="180"/>
                <w:tab w:val="num" w:pos="1080"/>
              </w:tabs>
              <w:suppressAutoHyphens/>
              <w:snapToGrid w:val="0"/>
              <w:spacing w:after="0" w:line="240" w:lineRule="auto"/>
              <w:rPr>
                <w:rFonts w:ascii="Arial" w:eastAsia="Times New Roman" w:hAnsi="Arial" w:cs="Arial"/>
                <w:i/>
                <w:color w:val="0070C0"/>
                <w:sz w:val="16"/>
                <w:szCs w:val="16"/>
              </w:rPr>
            </w:pPr>
          </w:p>
        </w:tc>
        <w:tc>
          <w:tcPr>
            <w:tcW w:w="4252" w:type="dxa"/>
            <w:tcBorders>
              <w:top w:val="single" w:sz="8" w:space="0" w:color="auto"/>
              <w:left w:val="single" w:sz="8" w:space="0" w:color="auto"/>
              <w:bottom w:val="single" w:sz="8" w:space="0" w:color="auto"/>
              <w:right w:val="nil"/>
            </w:tcBorders>
          </w:tcPr>
          <w:p w:rsidR="000D53DD" w:rsidRPr="000D53DD" w:rsidRDefault="000D53DD" w:rsidP="000122D2">
            <w:pPr>
              <w:widowControl w:val="0"/>
              <w:numPr>
                <w:ilvl w:val="0"/>
                <w:numId w:val="32"/>
              </w:numPr>
              <w:tabs>
                <w:tab w:val="left" w:pos="0"/>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lastRenderedPageBreak/>
              <w:t>Максимальная этажность жилых домов – 3 этажа.</w:t>
            </w:r>
          </w:p>
          <w:p w:rsidR="000D53DD" w:rsidRPr="000D53DD" w:rsidRDefault="000D53DD" w:rsidP="000122D2">
            <w:pPr>
              <w:widowControl w:val="0"/>
              <w:numPr>
                <w:ilvl w:val="0"/>
                <w:numId w:val="32"/>
              </w:numPr>
              <w:tabs>
                <w:tab w:val="left" w:pos="0"/>
                <w:tab w:val="left" w:pos="1080"/>
              </w:tabs>
              <w:overflowPunct w:val="0"/>
              <w:adjustRightInd w:val="0"/>
              <w:spacing w:after="0" w:line="240" w:lineRule="auto"/>
              <w:ind w:left="0" w:firstLine="720"/>
              <w:jc w:val="both"/>
              <w:rPr>
                <w:rFonts w:ascii="Arial" w:hAnsi="Arial" w:cs="Arial"/>
                <w:bCs/>
                <w:sz w:val="16"/>
                <w:szCs w:val="16"/>
              </w:rPr>
            </w:pPr>
            <w:r w:rsidRPr="000D53DD">
              <w:rPr>
                <w:rFonts w:ascii="Arial" w:hAnsi="Arial" w:cs="Arial"/>
                <w:sz w:val="16"/>
                <w:szCs w:val="16"/>
              </w:rPr>
              <w:t>Па</w:t>
            </w:r>
            <w:r w:rsidRPr="000D53DD">
              <w:rPr>
                <w:rFonts w:ascii="Arial" w:hAnsi="Arial" w:cs="Arial"/>
                <w:bCs/>
                <w:sz w:val="16"/>
                <w:szCs w:val="16"/>
              </w:rPr>
              <w:t>раметры земельных участков:</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максимальный коэффициент интенсивности использования территории  - 0,3;</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максимальный коэффициент застройки  - 0,3;</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минимальный коэффициент </w:t>
            </w:r>
            <w:r w:rsidRPr="000D53DD">
              <w:rPr>
                <w:rFonts w:ascii="Arial" w:hAnsi="Arial" w:cs="Arial"/>
                <w:sz w:val="16"/>
                <w:szCs w:val="16"/>
              </w:rPr>
              <w:lastRenderedPageBreak/>
              <w:t>свободных территорий - 0,7;</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0D53DD">
                  <w:rPr>
                    <w:rFonts w:ascii="Arial" w:hAnsi="Arial" w:cs="Arial"/>
                    <w:sz w:val="16"/>
                    <w:szCs w:val="16"/>
                  </w:rPr>
                  <w:t>25 м</w:t>
                </w:r>
              </w:smartTag>
              <w:r w:rsidRPr="000D53DD">
                <w:rPr>
                  <w:rFonts w:ascii="Arial" w:hAnsi="Arial" w:cs="Arial"/>
                  <w:sz w:val="16"/>
                  <w:szCs w:val="16"/>
                </w:rPr>
                <w:t>.</w:t>
              </w:r>
            </w:smartTag>
          </w:p>
          <w:p w:rsidR="000D53DD" w:rsidRPr="000D53DD" w:rsidRDefault="000D53DD" w:rsidP="000122D2">
            <w:pPr>
              <w:widowControl w:val="0"/>
              <w:numPr>
                <w:ilvl w:val="0"/>
                <w:numId w:val="32"/>
              </w:numPr>
              <w:tabs>
                <w:tab w:val="left" w:pos="0"/>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Нормативные расстояния:</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0D53DD">
                <w:rPr>
                  <w:rFonts w:ascii="Arial" w:hAnsi="Arial" w:cs="Arial"/>
                  <w:sz w:val="16"/>
                  <w:szCs w:val="16"/>
                </w:rPr>
                <w:t>6 м</w:t>
              </w:r>
            </w:smartTag>
            <w:r w:rsidRPr="000D53DD">
              <w:rPr>
                <w:rFonts w:ascii="Arial" w:hAnsi="Arial" w:cs="Arial"/>
                <w:sz w:val="16"/>
                <w:szCs w:val="16"/>
              </w:rPr>
              <w:t xml:space="preserve"> до </w:t>
            </w:r>
            <w:smartTag w:uri="urn:schemas-microsoft-com:office:smarttags" w:element="metricconverter">
              <w:smartTagPr>
                <w:attr w:name="ProductID" w:val="15 м"/>
              </w:smartTagPr>
              <w:r w:rsidRPr="000D53DD">
                <w:rPr>
                  <w:rFonts w:ascii="Arial" w:hAnsi="Arial" w:cs="Arial"/>
                  <w:sz w:val="16"/>
                  <w:szCs w:val="16"/>
                </w:rPr>
                <w:t>15 м</w:t>
              </w:r>
            </w:smartTag>
            <w:r w:rsidRPr="000D53DD">
              <w:rPr>
                <w:rFonts w:ascii="Arial" w:hAnsi="Arial" w:cs="Arial"/>
                <w:sz w:val="16"/>
                <w:szCs w:val="16"/>
              </w:rPr>
              <w:t xml:space="preserve">  в зависимости от степени огнестойкости зданий;</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0D53DD">
                <w:rPr>
                  <w:rFonts w:ascii="Arial" w:hAnsi="Arial" w:cs="Arial"/>
                  <w:sz w:val="16"/>
                  <w:szCs w:val="16"/>
                </w:rPr>
                <w:t>4 м</w:t>
              </w:r>
            </w:smartTag>
            <w:r w:rsidRPr="000D53DD">
              <w:rPr>
                <w:rFonts w:ascii="Arial" w:hAnsi="Arial" w:cs="Arial"/>
                <w:sz w:val="16"/>
                <w:szCs w:val="16"/>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0D53DD">
                  <w:rPr>
                    <w:rFonts w:ascii="Arial" w:hAnsi="Arial" w:cs="Arial"/>
                    <w:sz w:val="16"/>
                    <w:szCs w:val="16"/>
                  </w:rPr>
                  <w:t>8 м</w:t>
                </w:r>
              </w:smartTag>
              <w:r w:rsidRPr="000D53DD">
                <w:rPr>
                  <w:rFonts w:ascii="Arial" w:hAnsi="Arial" w:cs="Arial"/>
                  <w:sz w:val="16"/>
                  <w:szCs w:val="16"/>
                </w:rPr>
                <w:t>;</w:t>
              </w:r>
            </w:smartTag>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минимальные расстояния от хозяйственных построек для скота и птицы до окон жилых помещений дома: </w:t>
            </w:r>
          </w:p>
          <w:p w:rsidR="000D53DD" w:rsidRPr="000D53DD" w:rsidRDefault="000D53DD" w:rsidP="000122D2">
            <w:pPr>
              <w:widowControl w:val="0"/>
              <w:numPr>
                <w:ilvl w:val="0"/>
                <w:numId w:val="34"/>
              </w:numPr>
              <w:tabs>
                <w:tab w:val="clear" w:pos="2520"/>
                <w:tab w:val="left" w:pos="1080"/>
                <w:tab w:val="num" w:pos="162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одиночные или двойные - </w:t>
            </w:r>
            <w:smartTag w:uri="urn:schemas-microsoft-com:office:smarttags" w:element="metricconverter">
              <w:smartTagPr>
                <w:attr w:name="ProductID" w:val="15 м"/>
              </w:smartTagPr>
              <w:r w:rsidRPr="000D53DD">
                <w:rPr>
                  <w:rFonts w:ascii="Arial" w:hAnsi="Arial" w:cs="Arial"/>
                  <w:sz w:val="16"/>
                  <w:szCs w:val="16"/>
                </w:rPr>
                <w:t>15 м</w:t>
              </w:r>
            </w:smartTag>
            <w:r w:rsidRPr="000D53DD">
              <w:rPr>
                <w:rFonts w:ascii="Arial" w:hAnsi="Arial" w:cs="Arial"/>
                <w:sz w:val="16"/>
                <w:szCs w:val="16"/>
              </w:rPr>
              <w:t xml:space="preserve">, </w:t>
            </w:r>
          </w:p>
          <w:p w:rsidR="000D53DD" w:rsidRPr="000D53DD" w:rsidRDefault="000D53DD" w:rsidP="000122D2">
            <w:pPr>
              <w:widowControl w:val="0"/>
              <w:numPr>
                <w:ilvl w:val="0"/>
                <w:numId w:val="34"/>
              </w:numPr>
              <w:tabs>
                <w:tab w:val="clear" w:pos="2520"/>
                <w:tab w:val="left" w:pos="1080"/>
                <w:tab w:val="num" w:pos="162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до 8 блоков - </w:t>
            </w:r>
            <w:smartTag w:uri="urn:schemas-microsoft-com:office:smarttags" w:element="metricconverter">
              <w:smartTagPr>
                <w:attr w:name="ProductID" w:val="25 м"/>
              </w:smartTagPr>
              <w:r w:rsidRPr="000D53DD">
                <w:rPr>
                  <w:rFonts w:ascii="Arial" w:hAnsi="Arial" w:cs="Arial"/>
                  <w:sz w:val="16"/>
                  <w:szCs w:val="16"/>
                </w:rPr>
                <w:t>25 м</w:t>
              </w:r>
            </w:smartTag>
            <w:r w:rsidRPr="000D53DD">
              <w:rPr>
                <w:rFonts w:ascii="Arial" w:hAnsi="Arial" w:cs="Arial"/>
                <w:sz w:val="16"/>
                <w:szCs w:val="16"/>
              </w:rPr>
              <w:t xml:space="preserve">, свыше 8 до 30 блоков - </w:t>
            </w:r>
            <w:smartTag w:uri="urn:schemas-microsoft-com:office:smarttags" w:element="metricconverter">
              <w:smartTagPr>
                <w:attr w:name="ProductID" w:val="50 м"/>
              </w:smartTagPr>
              <w:r w:rsidRPr="000D53DD">
                <w:rPr>
                  <w:rFonts w:ascii="Arial" w:hAnsi="Arial" w:cs="Arial"/>
                  <w:sz w:val="16"/>
                  <w:szCs w:val="16"/>
                </w:rPr>
                <w:t>50 м</w:t>
              </w:r>
            </w:smartTag>
            <w:r w:rsidRPr="000D53DD">
              <w:rPr>
                <w:rFonts w:ascii="Arial" w:hAnsi="Arial" w:cs="Arial"/>
                <w:sz w:val="16"/>
                <w:szCs w:val="16"/>
              </w:rPr>
              <w:t xml:space="preserve">, </w:t>
            </w:r>
          </w:p>
          <w:p w:rsidR="000D53DD" w:rsidRPr="000D53DD" w:rsidRDefault="000D53DD" w:rsidP="000122D2">
            <w:pPr>
              <w:widowControl w:val="0"/>
              <w:numPr>
                <w:ilvl w:val="0"/>
                <w:numId w:val="34"/>
              </w:numPr>
              <w:tabs>
                <w:tab w:val="clear" w:pos="2520"/>
                <w:tab w:val="left" w:pos="1080"/>
                <w:tab w:val="num" w:pos="162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0D53DD">
                  <w:rPr>
                    <w:rFonts w:ascii="Arial" w:hAnsi="Arial" w:cs="Arial"/>
                    <w:sz w:val="16"/>
                    <w:szCs w:val="16"/>
                  </w:rPr>
                  <w:t>100 м</w:t>
                </w:r>
              </w:smartTag>
              <w:r w:rsidRPr="000D53DD">
                <w:rPr>
                  <w:rFonts w:ascii="Arial" w:hAnsi="Arial" w:cs="Arial"/>
                  <w:sz w:val="16"/>
                  <w:szCs w:val="16"/>
                </w:rPr>
                <w:t>;</w:t>
              </w:r>
            </w:smartTag>
            <w:r w:rsidRPr="000D53DD">
              <w:rPr>
                <w:rFonts w:ascii="Arial" w:hAnsi="Arial" w:cs="Arial"/>
                <w:sz w:val="16"/>
                <w:szCs w:val="16"/>
              </w:rPr>
              <w:t xml:space="preserve"> </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размещаемые в пределах селитебной территории группы сараев должны содержать не более 30 блоков каждая; </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0D53DD">
                <w:rPr>
                  <w:rFonts w:ascii="Arial" w:hAnsi="Arial" w:cs="Arial"/>
                  <w:sz w:val="16"/>
                  <w:szCs w:val="16"/>
                </w:rPr>
                <w:t>10 м</w:t>
              </w:r>
            </w:smartTag>
            <w:r w:rsidRPr="000D53DD">
              <w:rPr>
                <w:rFonts w:ascii="Arial" w:hAnsi="Arial" w:cs="Arial"/>
                <w:sz w:val="16"/>
                <w:szCs w:val="16"/>
              </w:rPr>
              <w:t>;</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минимальное расстояние от основного строения:</w:t>
            </w:r>
          </w:p>
          <w:p w:rsidR="000D53DD" w:rsidRPr="000D53DD" w:rsidRDefault="000D53DD" w:rsidP="000122D2">
            <w:pPr>
              <w:widowControl w:val="0"/>
              <w:numPr>
                <w:ilvl w:val="0"/>
                <w:numId w:val="34"/>
              </w:numPr>
              <w:tabs>
                <w:tab w:val="clear" w:pos="2520"/>
                <w:tab w:val="left" w:pos="1080"/>
                <w:tab w:val="num" w:pos="162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 до границ соседнего участка - </w:t>
            </w:r>
            <w:smartTag w:uri="urn:schemas-microsoft-com:office:smarttags" w:element="metricconverter">
              <w:smartTagPr>
                <w:attr w:name="ProductID" w:val="3 м"/>
              </w:smartTagPr>
              <w:r w:rsidRPr="000D53DD">
                <w:rPr>
                  <w:rFonts w:ascii="Arial" w:hAnsi="Arial" w:cs="Arial"/>
                  <w:sz w:val="16"/>
                  <w:szCs w:val="16"/>
                </w:rPr>
                <w:t>3 м</w:t>
              </w:r>
            </w:smartTag>
            <w:r w:rsidRPr="000D53DD">
              <w:rPr>
                <w:rFonts w:ascii="Arial" w:hAnsi="Arial" w:cs="Arial"/>
                <w:sz w:val="16"/>
                <w:szCs w:val="16"/>
              </w:rPr>
              <w:t xml:space="preserve">, </w:t>
            </w:r>
          </w:p>
          <w:p w:rsidR="000D53DD" w:rsidRPr="000D53DD" w:rsidRDefault="000D53DD" w:rsidP="000122D2">
            <w:pPr>
              <w:widowControl w:val="0"/>
              <w:numPr>
                <w:ilvl w:val="0"/>
                <w:numId w:val="34"/>
              </w:numPr>
              <w:tabs>
                <w:tab w:val="clear" w:pos="2520"/>
                <w:tab w:val="left" w:pos="1080"/>
                <w:tab w:val="num" w:pos="162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до хозяйственных и прочих строений, </w:t>
            </w:r>
          </w:p>
          <w:p w:rsidR="000D53DD" w:rsidRPr="000D53DD" w:rsidRDefault="000D53DD" w:rsidP="000122D2">
            <w:pPr>
              <w:widowControl w:val="0"/>
              <w:numPr>
                <w:ilvl w:val="0"/>
                <w:numId w:val="34"/>
              </w:numPr>
              <w:tabs>
                <w:tab w:val="clear" w:pos="2520"/>
                <w:tab w:val="left" w:pos="1080"/>
                <w:tab w:val="num" w:pos="162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открытой стоянки автомобиля и отдельно стоящего гаража –</w:t>
            </w:r>
            <w:smartTag w:uri="urn:schemas-microsoft-com:office:smarttags" w:element="metricconverter">
              <w:smartTagPr>
                <w:attr w:name="ProductID" w:val="1 м"/>
              </w:smartTagPr>
              <w:r w:rsidRPr="000D53DD">
                <w:rPr>
                  <w:rFonts w:ascii="Arial" w:hAnsi="Arial" w:cs="Arial"/>
                  <w:sz w:val="16"/>
                  <w:szCs w:val="16"/>
                </w:rPr>
                <w:t>1 м;</w:t>
              </w:r>
            </w:smartTag>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0D53DD">
                <w:rPr>
                  <w:rFonts w:ascii="Arial" w:hAnsi="Arial" w:cs="Arial"/>
                  <w:sz w:val="16"/>
                  <w:szCs w:val="16"/>
                </w:rPr>
                <w:t>3 м</w:t>
              </w:r>
            </w:smartTag>
            <w:r w:rsidRPr="000D53DD">
              <w:rPr>
                <w:rFonts w:ascii="Arial" w:hAnsi="Arial" w:cs="Arial"/>
                <w:sz w:val="16"/>
                <w:szCs w:val="16"/>
              </w:rPr>
              <w:t>;</w:t>
            </w:r>
          </w:p>
          <w:p w:rsidR="000D53DD" w:rsidRPr="000D53DD" w:rsidRDefault="000D53DD" w:rsidP="000122D2">
            <w:pPr>
              <w:widowControl w:val="0"/>
              <w:numPr>
                <w:ilvl w:val="1"/>
                <w:numId w:val="33"/>
              </w:numPr>
              <w:tabs>
                <w:tab w:val="left" w:pos="1080"/>
              </w:tabs>
              <w:overflowPunct w:val="0"/>
              <w:adjustRightInd w:val="0"/>
              <w:spacing w:after="0" w:line="240" w:lineRule="auto"/>
              <w:ind w:left="0" w:firstLine="720"/>
              <w:jc w:val="both"/>
              <w:rPr>
                <w:rFonts w:ascii="Arial" w:hAnsi="Arial" w:cs="Arial"/>
                <w:sz w:val="16"/>
                <w:szCs w:val="16"/>
              </w:rPr>
            </w:pPr>
            <w:r w:rsidRPr="000D53DD">
              <w:rPr>
                <w:rFonts w:ascii="Arial" w:hAnsi="Arial" w:cs="Arial"/>
                <w:sz w:val="16"/>
                <w:szCs w:val="16"/>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0D53DD" w:rsidRPr="000D53DD" w:rsidRDefault="000D53DD" w:rsidP="000122D2">
            <w:pPr>
              <w:widowControl w:val="0"/>
              <w:tabs>
                <w:tab w:val="left" w:pos="180"/>
                <w:tab w:val="left" w:pos="360"/>
                <w:tab w:val="left" w:pos="720"/>
                <w:tab w:val="left" w:pos="900"/>
                <w:tab w:val="left" w:pos="1080"/>
              </w:tabs>
              <w:overflowPunct w:val="0"/>
              <w:adjustRightInd w:val="0"/>
              <w:spacing w:after="0" w:line="240" w:lineRule="auto"/>
              <w:ind w:left="798"/>
              <w:rPr>
                <w:rFonts w:ascii="Arial" w:eastAsia="Times New Roman" w:hAnsi="Arial" w:cs="Arial"/>
                <w:sz w:val="16"/>
                <w:szCs w:val="16"/>
              </w:rPr>
            </w:pPr>
          </w:p>
        </w:tc>
        <w:tc>
          <w:tcPr>
            <w:tcW w:w="2556" w:type="dxa"/>
            <w:tcBorders>
              <w:top w:val="single" w:sz="8" w:space="0" w:color="auto"/>
              <w:left w:val="single" w:sz="8" w:space="0" w:color="auto"/>
              <w:bottom w:val="single" w:sz="8" w:space="0" w:color="auto"/>
              <w:right w:val="single" w:sz="8" w:space="0" w:color="auto"/>
            </w:tcBorders>
          </w:tcPr>
          <w:p w:rsidR="000D53DD" w:rsidRPr="000D53DD" w:rsidRDefault="000D53DD" w:rsidP="000122D2">
            <w:pPr>
              <w:widowControl w:val="0"/>
              <w:numPr>
                <w:ilvl w:val="0"/>
                <w:numId w:val="36"/>
              </w:numPr>
              <w:tabs>
                <w:tab w:val="left" w:pos="180"/>
                <w:tab w:val="left" w:pos="360"/>
                <w:tab w:val="left" w:pos="720"/>
                <w:tab w:val="left" w:pos="900"/>
                <w:tab w:val="left" w:pos="1080"/>
              </w:tabs>
              <w:overflowPunct w:val="0"/>
              <w:adjustRightInd w:val="0"/>
              <w:spacing w:after="0" w:line="240" w:lineRule="auto"/>
              <w:jc w:val="both"/>
              <w:rPr>
                <w:rFonts w:ascii="Arial" w:eastAsia="Times New Roman" w:hAnsi="Arial" w:cs="Arial"/>
                <w:sz w:val="16"/>
                <w:szCs w:val="16"/>
              </w:rPr>
            </w:pPr>
            <w:r w:rsidRPr="000D53DD">
              <w:rPr>
                <w:rFonts w:ascii="Arial" w:hAnsi="Arial" w:cs="Arial"/>
                <w:sz w:val="16"/>
                <w:szCs w:val="16"/>
              </w:rPr>
              <w:lastRenderedPageBreak/>
              <w:t>Ограничений использования земельных участков и объектов капитального строительства, находящихся в зоне Ж-1 нет</w:t>
            </w:r>
          </w:p>
        </w:tc>
      </w:tr>
    </w:tbl>
    <w:p w:rsidR="000D53DD" w:rsidRDefault="000D53DD" w:rsidP="000122D2">
      <w:pPr>
        <w:widowControl w:val="0"/>
        <w:tabs>
          <w:tab w:val="left" w:pos="180"/>
          <w:tab w:val="left" w:pos="360"/>
          <w:tab w:val="left" w:pos="720"/>
          <w:tab w:val="left" w:pos="900"/>
          <w:tab w:val="left" w:pos="1080"/>
        </w:tabs>
        <w:suppressAutoHyphens/>
        <w:overflowPunct w:val="0"/>
        <w:adjustRightInd w:val="0"/>
        <w:snapToGrid w:val="0"/>
        <w:spacing w:after="0" w:line="240" w:lineRule="auto"/>
        <w:ind w:left="798"/>
        <w:rPr>
          <w:rFonts w:ascii="Arial" w:eastAsia="Times New Roman" w:hAnsi="Arial" w:cs="Arial"/>
          <w:sz w:val="16"/>
          <w:szCs w:val="16"/>
        </w:rPr>
        <w:sectPr w:rsidR="000D53DD" w:rsidSect="000D53DD">
          <w:type w:val="continuous"/>
          <w:pgSz w:w="11906" w:h="16838"/>
          <w:pgMar w:top="1134" w:right="850" w:bottom="1134" w:left="1701" w:header="708" w:footer="708" w:gutter="0"/>
          <w:cols w:space="708"/>
          <w:docGrid w:linePitch="360"/>
        </w:sectPr>
      </w:pPr>
    </w:p>
    <w:p w:rsidR="000D53DD" w:rsidRPr="000D53DD" w:rsidRDefault="000D53DD" w:rsidP="000D53DD">
      <w:pPr>
        <w:widowControl w:val="0"/>
        <w:tabs>
          <w:tab w:val="left" w:pos="180"/>
          <w:tab w:val="left" w:pos="360"/>
          <w:tab w:val="left" w:pos="720"/>
          <w:tab w:val="left" w:pos="900"/>
          <w:tab w:val="left" w:pos="1080"/>
        </w:tabs>
        <w:suppressAutoHyphens/>
        <w:overflowPunct w:val="0"/>
        <w:adjustRightInd w:val="0"/>
        <w:snapToGrid w:val="0"/>
        <w:spacing w:line="240" w:lineRule="auto"/>
        <w:ind w:left="798"/>
        <w:rPr>
          <w:rFonts w:ascii="Arial" w:eastAsia="Times New Roman" w:hAnsi="Arial" w:cs="Arial"/>
          <w:sz w:val="16"/>
          <w:szCs w:val="16"/>
        </w:rPr>
      </w:pPr>
    </w:p>
    <w:p w:rsidR="000D53DD" w:rsidRPr="000D53DD" w:rsidRDefault="000D53DD" w:rsidP="000D53DD">
      <w:pPr>
        <w:widowControl w:val="0"/>
        <w:tabs>
          <w:tab w:val="left" w:pos="893"/>
        </w:tabs>
        <w:spacing w:line="240" w:lineRule="auto"/>
        <w:ind w:firstLine="709"/>
        <w:outlineLvl w:val="3"/>
        <w:rPr>
          <w:rFonts w:ascii="Arial" w:eastAsia="Times New Roman" w:hAnsi="Arial" w:cs="Arial"/>
          <w:bCs/>
          <w:color w:val="000000"/>
          <w:sz w:val="16"/>
          <w:szCs w:val="16"/>
          <w:lang w:bidi="ru-RU"/>
        </w:rPr>
      </w:pPr>
      <w:r w:rsidRPr="000D53DD">
        <w:rPr>
          <w:rFonts w:ascii="Arial" w:eastAsia="Times New Roman" w:hAnsi="Arial" w:cs="Arial"/>
          <w:bCs/>
          <w:color w:val="000000"/>
          <w:sz w:val="16"/>
          <w:szCs w:val="16"/>
          <w:lang w:bidi="ru-RU"/>
        </w:rPr>
        <w:t>2.2 Требования к назначению, параметрам и размещению объекта капитального строительства на указанном земельном участке</w:t>
      </w:r>
    </w:p>
    <w:p w:rsidR="000D53DD" w:rsidRPr="000D53DD" w:rsidRDefault="000D53DD" w:rsidP="000D53DD">
      <w:pPr>
        <w:widowControl w:val="0"/>
        <w:spacing w:line="240" w:lineRule="auto"/>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Назначение объекта капитального строительства:</w:t>
      </w:r>
    </w:p>
    <w:p w:rsidR="000D53DD" w:rsidRPr="000D53DD" w:rsidRDefault="000D53DD" w:rsidP="000D53DD">
      <w:pPr>
        <w:widowControl w:val="0"/>
        <w:tabs>
          <w:tab w:val="left" w:leader="underscore" w:pos="1531"/>
          <w:tab w:val="left" w:leader="underscore" w:pos="3178"/>
          <w:tab w:val="left" w:leader="underscore" w:pos="5414"/>
          <w:tab w:val="left" w:leader="underscore" w:pos="7118"/>
        </w:tabs>
        <w:spacing w:line="240" w:lineRule="auto"/>
        <w:outlineLvl w:val="0"/>
        <w:rPr>
          <w:rFonts w:ascii="Arial" w:eastAsia="Arial" w:hAnsi="Arial" w:cs="Arial"/>
          <w:color w:val="000000"/>
          <w:sz w:val="16"/>
          <w:szCs w:val="16"/>
          <w:lang w:bidi="ru-RU"/>
        </w:rPr>
      </w:pPr>
      <w:bookmarkStart w:id="7" w:name="bookmark5"/>
      <w:r w:rsidRPr="000D53DD">
        <w:rPr>
          <w:rFonts w:ascii="Arial" w:eastAsia="Tahoma" w:hAnsi="Arial" w:cs="Arial"/>
          <w:color w:val="000000"/>
          <w:sz w:val="16"/>
          <w:szCs w:val="16"/>
          <w:lang w:bidi="ru-RU"/>
        </w:rPr>
        <w:t>№  ____________                ________________________</w:t>
      </w:r>
      <w:bookmarkEnd w:id="7"/>
      <w:r w:rsidRPr="000D53DD">
        <w:rPr>
          <w:rFonts w:ascii="Arial" w:eastAsia="Tahoma" w:hAnsi="Arial" w:cs="Arial"/>
          <w:color w:val="000000"/>
          <w:sz w:val="16"/>
          <w:szCs w:val="16"/>
          <w:lang w:bidi="ru-RU"/>
        </w:rPr>
        <w:t>_________</w:t>
      </w:r>
    </w:p>
    <w:p w:rsidR="000D53DD" w:rsidRPr="000D53DD" w:rsidRDefault="000D53DD" w:rsidP="000D53DD">
      <w:pPr>
        <w:widowControl w:val="0"/>
        <w:tabs>
          <w:tab w:val="left" w:pos="3178"/>
        </w:tabs>
        <w:spacing w:line="240" w:lineRule="auto"/>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lastRenderedPageBreak/>
        <w:t xml:space="preserve">         (согласно чертежу)</w:t>
      </w:r>
      <w:r w:rsidRPr="000D53DD">
        <w:rPr>
          <w:rFonts w:ascii="Arial" w:eastAsia="Times New Roman" w:hAnsi="Arial" w:cs="Arial"/>
          <w:color w:val="000000"/>
          <w:sz w:val="16"/>
          <w:szCs w:val="16"/>
          <w:lang w:bidi="ru-RU"/>
        </w:rPr>
        <w:tab/>
        <w:t>(назначение объекта капительного строительства)</w:t>
      </w:r>
    </w:p>
    <w:p w:rsidR="000D53DD" w:rsidRPr="000D53DD" w:rsidRDefault="000D53DD" w:rsidP="000D53DD">
      <w:pPr>
        <w:pStyle w:val="41"/>
        <w:shd w:val="clear" w:color="auto" w:fill="auto"/>
        <w:spacing w:before="0" w:line="240" w:lineRule="auto"/>
        <w:ind w:firstLine="709"/>
        <w:rPr>
          <w:rFonts w:ascii="Arial" w:hAnsi="Arial" w:cs="Arial"/>
          <w:b w:val="0"/>
          <w:color w:val="000000"/>
          <w:sz w:val="16"/>
          <w:szCs w:val="16"/>
          <w:lang w:bidi="ru-RU"/>
        </w:rPr>
      </w:pPr>
      <w:r w:rsidRPr="000D53DD">
        <w:rPr>
          <w:rFonts w:ascii="Arial" w:hAnsi="Arial" w:cs="Arial"/>
          <w:b w:val="0"/>
          <w:color w:val="000000"/>
          <w:sz w:val="16"/>
          <w:szCs w:val="16"/>
          <w:lang w:bidi="ru-RU"/>
        </w:rPr>
        <w:t>2.2.1 Предельные (минимальные и (или) максимальные) размеры земельных участков и объектов капитального строительства, в т.ч. площадь</w:t>
      </w:r>
    </w:p>
    <w:p w:rsidR="000D53DD" w:rsidRPr="000D53DD" w:rsidRDefault="000D53DD" w:rsidP="000D53DD">
      <w:pPr>
        <w:pStyle w:val="41"/>
        <w:shd w:val="clear" w:color="auto" w:fill="auto"/>
        <w:spacing w:before="0" w:line="240" w:lineRule="auto"/>
        <w:rPr>
          <w:rFonts w:ascii="Arial" w:hAnsi="Arial" w:cs="Arial"/>
          <w:b w:val="0"/>
          <w:color w:val="000000"/>
          <w:sz w:val="16"/>
          <w:szCs w:val="16"/>
          <w:lang w:bidi="ru-RU"/>
        </w:rPr>
      </w:pPr>
    </w:p>
    <w:p w:rsidR="000122D2" w:rsidRDefault="000122D2" w:rsidP="000122D2">
      <w:pPr>
        <w:pStyle w:val="22"/>
        <w:shd w:val="clear" w:color="auto" w:fill="auto"/>
        <w:spacing w:after="0" w:line="226" w:lineRule="exact"/>
        <w:rPr>
          <w:rStyle w:val="295pt"/>
          <w:rFonts w:ascii="Arial" w:eastAsia="Arial" w:hAnsi="Arial" w:cs="Arial"/>
          <w:sz w:val="16"/>
          <w:szCs w:val="16"/>
        </w:rPr>
        <w:sectPr w:rsidR="000122D2" w:rsidSect="000D53DD">
          <w:type w:val="continuous"/>
          <w:pgSz w:w="11906" w:h="16838"/>
          <w:pgMar w:top="1134" w:right="850" w:bottom="1134" w:left="1701" w:header="708" w:footer="708" w:gutter="0"/>
          <w:cols w:num="2" w:space="708"/>
          <w:docGrid w:linePitch="360"/>
        </w:sectPr>
      </w:pPr>
    </w:p>
    <w:tbl>
      <w:tblPr>
        <w:tblStyle w:val="afe"/>
        <w:tblW w:w="0" w:type="auto"/>
        <w:tblLayout w:type="fixed"/>
        <w:tblLook w:val="04A0"/>
      </w:tblPr>
      <w:tblGrid>
        <w:gridCol w:w="2093"/>
        <w:gridCol w:w="709"/>
        <w:gridCol w:w="1088"/>
        <w:gridCol w:w="957"/>
        <w:gridCol w:w="779"/>
        <w:gridCol w:w="1134"/>
        <w:gridCol w:w="838"/>
        <w:gridCol w:w="868"/>
        <w:gridCol w:w="1105"/>
      </w:tblGrid>
      <w:tr w:rsidR="000D53DD" w:rsidRPr="000D53DD" w:rsidTr="000122D2">
        <w:trPr>
          <w:trHeight w:val="135"/>
        </w:trPr>
        <w:tc>
          <w:tcPr>
            <w:tcW w:w="2093" w:type="dxa"/>
            <w:vMerge w:val="restart"/>
            <w:vAlign w:val="bottom"/>
          </w:tcPr>
          <w:p w:rsidR="000D53DD" w:rsidRPr="000D53DD" w:rsidRDefault="000D53DD" w:rsidP="000122D2">
            <w:pPr>
              <w:pStyle w:val="22"/>
              <w:shd w:val="clear" w:color="auto" w:fill="auto"/>
              <w:spacing w:after="0" w:line="226" w:lineRule="exact"/>
              <w:rPr>
                <w:rFonts w:ascii="Arial" w:hAnsi="Arial" w:cs="Arial"/>
                <w:sz w:val="16"/>
                <w:szCs w:val="16"/>
              </w:rPr>
            </w:pPr>
            <w:r w:rsidRPr="000D53DD">
              <w:rPr>
                <w:rStyle w:val="295pt"/>
                <w:rFonts w:ascii="Arial" w:eastAsia="Arial" w:hAnsi="Arial" w:cs="Arial"/>
                <w:sz w:val="16"/>
                <w:szCs w:val="16"/>
              </w:rPr>
              <w:lastRenderedPageBreak/>
              <w:t>Кадастровый номер земельного участка согласно чертежу градостроительного плана</w:t>
            </w:r>
          </w:p>
        </w:tc>
        <w:tc>
          <w:tcPr>
            <w:tcW w:w="709" w:type="dxa"/>
            <w:vMerge w:val="restart"/>
            <w:vAlign w:val="center"/>
          </w:tcPr>
          <w:p w:rsidR="000D53DD" w:rsidRPr="000D53DD" w:rsidRDefault="000D53DD" w:rsidP="000122D2">
            <w:pPr>
              <w:pStyle w:val="22"/>
              <w:shd w:val="clear" w:color="auto" w:fill="auto"/>
              <w:spacing w:after="60" w:line="190" w:lineRule="exact"/>
              <w:rPr>
                <w:rFonts w:ascii="Arial" w:hAnsi="Arial" w:cs="Arial"/>
                <w:sz w:val="16"/>
                <w:szCs w:val="16"/>
              </w:rPr>
            </w:pPr>
            <w:r w:rsidRPr="000D53DD">
              <w:rPr>
                <w:rStyle w:val="295pt"/>
                <w:rFonts w:ascii="Arial" w:eastAsia="Arial" w:hAnsi="Arial" w:cs="Arial"/>
                <w:sz w:val="16"/>
                <w:szCs w:val="16"/>
              </w:rPr>
              <w:t>Длина</w:t>
            </w:r>
          </w:p>
          <w:p w:rsidR="000D53DD" w:rsidRPr="000D53DD" w:rsidRDefault="000D53DD" w:rsidP="000122D2">
            <w:pPr>
              <w:pStyle w:val="22"/>
              <w:shd w:val="clear" w:color="auto" w:fill="auto"/>
              <w:spacing w:after="60" w:line="190" w:lineRule="exact"/>
              <w:rPr>
                <w:rFonts w:ascii="Arial" w:hAnsi="Arial" w:cs="Arial"/>
                <w:sz w:val="16"/>
                <w:szCs w:val="16"/>
              </w:rPr>
            </w:pPr>
            <w:r w:rsidRPr="000D53DD">
              <w:rPr>
                <w:rStyle w:val="295pt"/>
                <w:rFonts w:ascii="Arial" w:eastAsia="Arial" w:hAnsi="Arial" w:cs="Arial"/>
                <w:sz w:val="16"/>
                <w:szCs w:val="16"/>
              </w:rPr>
              <w:t>(метров)</w:t>
            </w:r>
          </w:p>
        </w:tc>
        <w:tc>
          <w:tcPr>
            <w:tcW w:w="1088" w:type="dxa"/>
            <w:vMerge w:val="restart"/>
            <w:vAlign w:val="center"/>
          </w:tcPr>
          <w:p w:rsidR="000D53DD" w:rsidRPr="000D53DD" w:rsidRDefault="000D53DD" w:rsidP="000122D2">
            <w:pPr>
              <w:pStyle w:val="22"/>
              <w:shd w:val="clear" w:color="auto" w:fill="auto"/>
              <w:spacing w:after="60" w:line="190" w:lineRule="exact"/>
              <w:rPr>
                <w:rFonts w:ascii="Arial" w:hAnsi="Arial" w:cs="Arial"/>
                <w:sz w:val="16"/>
                <w:szCs w:val="16"/>
              </w:rPr>
            </w:pPr>
            <w:r w:rsidRPr="000D53DD">
              <w:rPr>
                <w:rStyle w:val="295pt"/>
                <w:rFonts w:ascii="Arial" w:eastAsia="Arial" w:hAnsi="Arial" w:cs="Arial"/>
                <w:sz w:val="16"/>
                <w:szCs w:val="16"/>
              </w:rPr>
              <w:t>Ширина</w:t>
            </w:r>
          </w:p>
          <w:p w:rsidR="000D53DD" w:rsidRPr="000D53DD" w:rsidRDefault="000D53DD" w:rsidP="000122D2">
            <w:pPr>
              <w:pStyle w:val="22"/>
              <w:shd w:val="clear" w:color="auto" w:fill="auto"/>
              <w:spacing w:after="60" w:line="190" w:lineRule="exact"/>
              <w:rPr>
                <w:rFonts w:ascii="Arial" w:hAnsi="Arial" w:cs="Arial"/>
                <w:sz w:val="16"/>
                <w:szCs w:val="16"/>
              </w:rPr>
            </w:pPr>
            <w:r w:rsidRPr="000D53DD">
              <w:rPr>
                <w:rStyle w:val="295pt"/>
                <w:rFonts w:ascii="Arial" w:eastAsia="Arial" w:hAnsi="Arial" w:cs="Arial"/>
                <w:sz w:val="16"/>
                <w:szCs w:val="16"/>
              </w:rPr>
              <w:t>(метров)</w:t>
            </w:r>
          </w:p>
        </w:tc>
        <w:tc>
          <w:tcPr>
            <w:tcW w:w="957" w:type="dxa"/>
            <w:vMerge w:val="restart"/>
            <w:vAlign w:val="center"/>
          </w:tcPr>
          <w:p w:rsidR="000D53DD" w:rsidRPr="000D53DD" w:rsidRDefault="000D53DD" w:rsidP="000122D2">
            <w:pPr>
              <w:pStyle w:val="22"/>
              <w:shd w:val="clear" w:color="auto" w:fill="auto"/>
              <w:spacing w:after="60" w:line="190" w:lineRule="exact"/>
              <w:rPr>
                <w:rFonts w:ascii="Arial" w:hAnsi="Arial" w:cs="Arial"/>
                <w:sz w:val="16"/>
                <w:szCs w:val="16"/>
              </w:rPr>
            </w:pPr>
            <w:r w:rsidRPr="000D53DD">
              <w:rPr>
                <w:rStyle w:val="295pt"/>
                <w:rFonts w:ascii="Arial" w:eastAsia="Arial" w:hAnsi="Arial" w:cs="Arial"/>
                <w:sz w:val="16"/>
                <w:szCs w:val="16"/>
              </w:rPr>
              <w:t>Полоса</w:t>
            </w:r>
          </w:p>
          <w:p w:rsidR="000D53DD" w:rsidRPr="000D53DD" w:rsidRDefault="000D53DD" w:rsidP="000122D2">
            <w:pPr>
              <w:pStyle w:val="22"/>
              <w:shd w:val="clear" w:color="auto" w:fill="auto"/>
              <w:spacing w:before="60" w:after="60" w:line="190" w:lineRule="exact"/>
              <w:rPr>
                <w:rFonts w:ascii="Arial" w:hAnsi="Arial" w:cs="Arial"/>
                <w:sz w:val="16"/>
                <w:szCs w:val="16"/>
              </w:rPr>
            </w:pPr>
            <w:r w:rsidRPr="000D53DD">
              <w:rPr>
                <w:rStyle w:val="295pt"/>
                <w:rFonts w:ascii="Arial" w:eastAsia="Arial" w:hAnsi="Arial" w:cs="Arial"/>
                <w:sz w:val="16"/>
                <w:szCs w:val="16"/>
              </w:rPr>
              <w:t>отчуждения</w:t>
            </w:r>
          </w:p>
        </w:tc>
        <w:tc>
          <w:tcPr>
            <w:tcW w:w="779" w:type="dxa"/>
            <w:vMerge w:val="restart"/>
            <w:vAlign w:val="center"/>
          </w:tcPr>
          <w:p w:rsidR="000D53DD" w:rsidRPr="000D53DD" w:rsidRDefault="000D53DD" w:rsidP="000122D2">
            <w:pPr>
              <w:pStyle w:val="22"/>
              <w:shd w:val="clear" w:color="auto" w:fill="auto"/>
              <w:spacing w:after="0" w:line="226" w:lineRule="exact"/>
              <w:rPr>
                <w:rFonts w:ascii="Arial" w:hAnsi="Arial" w:cs="Arial"/>
                <w:sz w:val="16"/>
                <w:szCs w:val="16"/>
              </w:rPr>
            </w:pPr>
            <w:r w:rsidRPr="000D53DD">
              <w:rPr>
                <w:rStyle w:val="295pt"/>
                <w:rFonts w:ascii="Arial" w:eastAsia="Arial" w:hAnsi="Arial" w:cs="Arial"/>
                <w:sz w:val="16"/>
                <w:szCs w:val="16"/>
              </w:rPr>
              <w:t>Охранные</w:t>
            </w:r>
          </w:p>
          <w:p w:rsidR="000D53DD" w:rsidRPr="000D53DD" w:rsidRDefault="000D53DD" w:rsidP="000122D2">
            <w:pPr>
              <w:pStyle w:val="22"/>
              <w:shd w:val="clear" w:color="auto" w:fill="auto"/>
              <w:spacing w:after="0" w:line="226" w:lineRule="exact"/>
              <w:jc w:val="both"/>
              <w:rPr>
                <w:rFonts w:ascii="Arial" w:hAnsi="Arial" w:cs="Arial"/>
                <w:sz w:val="16"/>
                <w:szCs w:val="16"/>
              </w:rPr>
            </w:pPr>
            <w:r w:rsidRPr="000D53DD">
              <w:rPr>
                <w:rStyle w:val="295pt"/>
                <w:rFonts w:ascii="Arial" w:eastAsia="Arial" w:hAnsi="Arial" w:cs="Arial"/>
                <w:sz w:val="16"/>
                <w:szCs w:val="16"/>
              </w:rPr>
              <w:t>зоны</w:t>
            </w:r>
          </w:p>
          <w:p w:rsidR="000D53DD" w:rsidRPr="000D53DD" w:rsidRDefault="000D53DD" w:rsidP="000122D2">
            <w:pPr>
              <w:pStyle w:val="22"/>
              <w:shd w:val="clear" w:color="auto" w:fill="auto"/>
              <w:spacing w:after="0" w:line="226" w:lineRule="exact"/>
              <w:jc w:val="both"/>
              <w:rPr>
                <w:rFonts w:ascii="Arial" w:hAnsi="Arial" w:cs="Arial"/>
                <w:sz w:val="16"/>
                <w:szCs w:val="16"/>
              </w:rPr>
            </w:pPr>
            <w:r w:rsidRPr="000D53DD">
              <w:rPr>
                <w:rStyle w:val="295pt"/>
                <w:rFonts w:ascii="Arial" w:eastAsia="Arial" w:hAnsi="Arial" w:cs="Arial"/>
                <w:sz w:val="16"/>
                <w:szCs w:val="16"/>
              </w:rPr>
              <w:t>(м)</w:t>
            </w:r>
          </w:p>
        </w:tc>
        <w:tc>
          <w:tcPr>
            <w:tcW w:w="1134" w:type="dxa"/>
            <w:vMerge w:val="restart"/>
            <w:vAlign w:val="center"/>
          </w:tcPr>
          <w:p w:rsidR="000D53DD" w:rsidRPr="000D53DD" w:rsidRDefault="000D53DD" w:rsidP="000122D2">
            <w:pPr>
              <w:pStyle w:val="22"/>
              <w:shd w:val="clear" w:color="auto" w:fill="auto"/>
              <w:spacing w:after="0" w:line="226" w:lineRule="exact"/>
              <w:rPr>
                <w:rFonts w:ascii="Arial" w:hAnsi="Arial" w:cs="Arial"/>
                <w:sz w:val="16"/>
                <w:szCs w:val="16"/>
              </w:rPr>
            </w:pPr>
            <w:r w:rsidRPr="000D53DD">
              <w:rPr>
                <w:rStyle w:val="295pt"/>
                <w:rFonts w:ascii="Arial" w:eastAsia="Arial" w:hAnsi="Arial" w:cs="Arial"/>
                <w:sz w:val="16"/>
                <w:szCs w:val="16"/>
              </w:rPr>
              <w:t>Площадь</w:t>
            </w:r>
            <w:r w:rsidRPr="000D53DD">
              <w:rPr>
                <w:rFonts w:ascii="Arial" w:hAnsi="Arial" w:cs="Arial"/>
                <w:sz w:val="16"/>
                <w:szCs w:val="16"/>
              </w:rPr>
              <w:t xml:space="preserve"> </w:t>
            </w:r>
            <w:r w:rsidRPr="000D53DD">
              <w:rPr>
                <w:rStyle w:val="295pt"/>
                <w:rFonts w:ascii="Arial" w:eastAsia="Arial" w:hAnsi="Arial" w:cs="Arial"/>
                <w:sz w:val="16"/>
                <w:szCs w:val="16"/>
              </w:rPr>
              <w:t>земел</w:t>
            </w:r>
            <w:r w:rsidRPr="000D53DD">
              <w:rPr>
                <w:rStyle w:val="295pt"/>
                <w:rFonts w:ascii="Arial" w:eastAsiaTheme="minorHAnsi" w:hAnsi="Arial" w:cs="Arial"/>
                <w:sz w:val="16"/>
                <w:szCs w:val="16"/>
              </w:rPr>
              <w:t>ь</w:t>
            </w:r>
            <w:r w:rsidRPr="000D53DD">
              <w:rPr>
                <w:rStyle w:val="295pt"/>
                <w:rFonts w:ascii="Arial" w:eastAsia="Arial" w:hAnsi="Arial" w:cs="Arial"/>
                <w:sz w:val="16"/>
                <w:szCs w:val="16"/>
              </w:rPr>
              <w:t>ног</w:t>
            </w:r>
            <w:r w:rsidRPr="000D53DD">
              <w:rPr>
                <w:rStyle w:val="295pt"/>
                <w:rFonts w:ascii="Arial" w:eastAsiaTheme="minorHAnsi" w:hAnsi="Arial" w:cs="Arial"/>
                <w:sz w:val="16"/>
                <w:szCs w:val="16"/>
              </w:rPr>
              <w:t xml:space="preserve">о </w:t>
            </w:r>
            <w:r w:rsidRPr="000D53DD">
              <w:rPr>
                <w:rStyle w:val="295pt"/>
                <w:rFonts w:ascii="Arial" w:eastAsia="Arial" w:hAnsi="Arial" w:cs="Arial"/>
                <w:sz w:val="16"/>
                <w:szCs w:val="16"/>
              </w:rPr>
              <w:t>участка</w:t>
            </w:r>
          </w:p>
          <w:p w:rsidR="000D53DD" w:rsidRPr="000D53DD" w:rsidRDefault="000D53DD" w:rsidP="000122D2">
            <w:pPr>
              <w:pStyle w:val="22"/>
              <w:shd w:val="clear" w:color="auto" w:fill="auto"/>
              <w:spacing w:after="0" w:line="226" w:lineRule="exact"/>
              <w:rPr>
                <w:rFonts w:ascii="Arial" w:hAnsi="Arial" w:cs="Arial"/>
                <w:sz w:val="16"/>
                <w:szCs w:val="16"/>
              </w:rPr>
            </w:pPr>
            <w:r w:rsidRPr="000D53DD">
              <w:rPr>
                <w:rStyle w:val="295pt"/>
                <w:rFonts w:ascii="Arial" w:eastAsia="Arial" w:hAnsi="Arial" w:cs="Arial"/>
                <w:sz w:val="16"/>
                <w:szCs w:val="16"/>
              </w:rPr>
              <w:t>(га)</w:t>
            </w:r>
          </w:p>
        </w:tc>
        <w:tc>
          <w:tcPr>
            <w:tcW w:w="1706" w:type="dxa"/>
            <w:gridSpan w:val="2"/>
          </w:tcPr>
          <w:p w:rsidR="000D53DD" w:rsidRPr="000D53DD" w:rsidRDefault="000D53DD" w:rsidP="000122D2">
            <w:pPr>
              <w:rPr>
                <w:rFonts w:ascii="Arial" w:hAnsi="Arial" w:cs="Arial"/>
                <w:sz w:val="16"/>
                <w:szCs w:val="16"/>
              </w:rPr>
            </w:pPr>
            <w:r w:rsidRPr="000D53DD">
              <w:rPr>
                <w:rStyle w:val="295pt"/>
                <w:rFonts w:ascii="Arial" w:eastAsia="Arial" w:hAnsi="Arial" w:cs="Arial"/>
                <w:sz w:val="16"/>
                <w:szCs w:val="16"/>
              </w:rPr>
              <w:t>Размер (м)</w:t>
            </w:r>
          </w:p>
        </w:tc>
        <w:tc>
          <w:tcPr>
            <w:tcW w:w="1105" w:type="dxa"/>
            <w:vMerge w:val="restart"/>
          </w:tcPr>
          <w:p w:rsidR="000D53DD" w:rsidRPr="000D53DD" w:rsidRDefault="000D53DD" w:rsidP="000122D2">
            <w:pPr>
              <w:rPr>
                <w:rFonts w:ascii="Arial" w:hAnsi="Arial" w:cs="Arial"/>
                <w:sz w:val="16"/>
                <w:szCs w:val="16"/>
              </w:rPr>
            </w:pPr>
            <w:r w:rsidRPr="000D53DD">
              <w:rPr>
                <w:rStyle w:val="295pt"/>
                <w:rFonts w:ascii="Arial" w:eastAsiaTheme="minorHAnsi" w:hAnsi="Arial" w:cs="Arial"/>
                <w:sz w:val="16"/>
                <w:szCs w:val="16"/>
              </w:rPr>
              <w:t>Площадь объекта кап. строительства</w:t>
            </w:r>
            <w:r w:rsidRPr="000D53DD">
              <w:rPr>
                <w:rStyle w:val="295pt"/>
                <w:rFonts w:ascii="Arial" w:eastAsia="Arial" w:hAnsi="Arial" w:cs="Arial"/>
                <w:sz w:val="16"/>
                <w:szCs w:val="16"/>
              </w:rPr>
              <w:t xml:space="preserve"> (г</w:t>
            </w:r>
            <w:r w:rsidRPr="000D53DD">
              <w:rPr>
                <w:rStyle w:val="295pt"/>
                <w:rFonts w:ascii="Arial" w:eastAsiaTheme="minorHAnsi" w:hAnsi="Arial" w:cs="Arial"/>
                <w:sz w:val="16"/>
                <w:szCs w:val="16"/>
              </w:rPr>
              <w:t>а)</w:t>
            </w:r>
          </w:p>
        </w:tc>
      </w:tr>
      <w:tr w:rsidR="000D53DD" w:rsidRPr="000D53DD" w:rsidTr="000122D2">
        <w:trPr>
          <w:trHeight w:val="135"/>
        </w:trPr>
        <w:tc>
          <w:tcPr>
            <w:tcW w:w="2093" w:type="dxa"/>
            <w:vMerge/>
            <w:vAlign w:val="bottom"/>
          </w:tcPr>
          <w:p w:rsidR="000D53DD" w:rsidRPr="000D53DD" w:rsidRDefault="000D53DD" w:rsidP="000122D2">
            <w:pPr>
              <w:rPr>
                <w:rFonts w:ascii="Arial" w:hAnsi="Arial" w:cs="Arial"/>
                <w:sz w:val="16"/>
                <w:szCs w:val="16"/>
              </w:rPr>
            </w:pPr>
          </w:p>
        </w:tc>
        <w:tc>
          <w:tcPr>
            <w:tcW w:w="709" w:type="dxa"/>
            <w:vMerge/>
            <w:vAlign w:val="center"/>
          </w:tcPr>
          <w:p w:rsidR="000D53DD" w:rsidRPr="000D53DD" w:rsidRDefault="000D53DD" w:rsidP="000122D2">
            <w:pPr>
              <w:rPr>
                <w:rFonts w:ascii="Arial" w:hAnsi="Arial" w:cs="Arial"/>
                <w:sz w:val="16"/>
                <w:szCs w:val="16"/>
              </w:rPr>
            </w:pPr>
          </w:p>
        </w:tc>
        <w:tc>
          <w:tcPr>
            <w:tcW w:w="1088" w:type="dxa"/>
            <w:vMerge/>
            <w:vAlign w:val="center"/>
          </w:tcPr>
          <w:p w:rsidR="000D53DD" w:rsidRPr="000D53DD" w:rsidRDefault="000D53DD" w:rsidP="000122D2">
            <w:pPr>
              <w:rPr>
                <w:rFonts w:ascii="Arial" w:hAnsi="Arial" w:cs="Arial"/>
                <w:sz w:val="16"/>
                <w:szCs w:val="16"/>
              </w:rPr>
            </w:pPr>
          </w:p>
        </w:tc>
        <w:tc>
          <w:tcPr>
            <w:tcW w:w="957" w:type="dxa"/>
            <w:vMerge/>
            <w:vAlign w:val="center"/>
          </w:tcPr>
          <w:p w:rsidR="000D53DD" w:rsidRPr="000D53DD" w:rsidRDefault="000D53DD" w:rsidP="000122D2">
            <w:pPr>
              <w:rPr>
                <w:rFonts w:ascii="Arial" w:hAnsi="Arial" w:cs="Arial"/>
                <w:sz w:val="16"/>
                <w:szCs w:val="16"/>
              </w:rPr>
            </w:pPr>
          </w:p>
        </w:tc>
        <w:tc>
          <w:tcPr>
            <w:tcW w:w="779" w:type="dxa"/>
            <w:vMerge/>
            <w:vAlign w:val="center"/>
          </w:tcPr>
          <w:p w:rsidR="000D53DD" w:rsidRPr="000D53DD" w:rsidRDefault="000D53DD" w:rsidP="000122D2">
            <w:pPr>
              <w:rPr>
                <w:rFonts w:ascii="Arial" w:hAnsi="Arial" w:cs="Arial"/>
                <w:sz w:val="16"/>
                <w:szCs w:val="16"/>
              </w:rPr>
            </w:pPr>
          </w:p>
        </w:tc>
        <w:tc>
          <w:tcPr>
            <w:tcW w:w="1134" w:type="dxa"/>
            <w:vMerge/>
            <w:vAlign w:val="center"/>
          </w:tcPr>
          <w:p w:rsidR="000D53DD" w:rsidRPr="000D53DD" w:rsidRDefault="000D53DD" w:rsidP="000122D2">
            <w:pPr>
              <w:rPr>
                <w:rFonts w:ascii="Arial" w:hAnsi="Arial" w:cs="Arial"/>
                <w:sz w:val="16"/>
                <w:szCs w:val="16"/>
              </w:rPr>
            </w:pPr>
          </w:p>
        </w:tc>
        <w:tc>
          <w:tcPr>
            <w:tcW w:w="838" w:type="dxa"/>
          </w:tcPr>
          <w:p w:rsidR="000D53DD" w:rsidRPr="000D53DD" w:rsidRDefault="000D53DD" w:rsidP="000122D2">
            <w:pPr>
              <w:pStyle w:val="22"/>
              <w:shd w:val="clear" w:color="auto" w:fill="auto"/>
              <w:spacing w:after="60" w:line="190" w:lineRule="exact"/>
              <w:rPr>
                <w:rFonts w:ascii="Arial" w:hAnsi="Arial" w:cs="Arial"/>
                <w:sz w:val="16"/>
                <w:szCs w:val="16"/>
              </w:rPr>
            </w:pPr>
            <w:r w:rsidRPr="000D53DD">
              <w:rPr>
                <w:rStyle w:val="295pt"/>
                <w:rFonts w:ascii="Arial" w:eastAsia="Arial" w:hAnsi="Arial" w:cs="Arial"/>
                <w:sz w:val="16"/>
                <w:szCs w:val="16"/>
              </w:rPr>
              <w:t>максимальный</w:t>
            </w:r>
          </w:p>
        </w:tc>
        <w:tc>
          <w:tcPr>
            <w:tcW w:w="868" w:type="dxa"/>
          </w:tcPr>
          <w:p w:rsidR="000D53DD" w:rsidRPr="000D53DD" w:rsidRDefault="000D53DD" w:rsidP="000122D2">
            <w:pPr>
              <w:pStyle w:val="22"/>
              <w:shd w:val="clear" w:color="auto" w:fill="auto"/>
              <w:spacing w:after="60" w:line="190" w:lineRule="exact"/>
              <w:rPr>
                <w:rFonts w:ascii="Arial" w:hAnsi="Arial" w:cs="Arial"/>
                <w:sz w:val="16"/>
                <w:szCs w:val="16"/>
              </w:rPr>
            </w:pPr>
            <w:r w:rsidRPr="000D53DD">
              <w:rPr>
                <w:rStyle w:val="295pt"/>
                <w:rFonts w:ascii="Arial" w:eastAsia="Arial" w:hAnsi="Arial" w:cs="Arial"/>
                <w:sz w:val="16"/>
                <w:szCs w:val="16"/>
              </w:rPr>
              <w:t>минимальный</w:t>
            </w:r>
          </w:p>
        </w:tc>
        <w:tc>
          <w:tcPr>
            <w:tcW w:w="1105" w:type="dxa"/>
            <w:vMerge/>
          </w:tcPr>
          <w:p w:rsidR="000D53DD" w:rsidRPr="000D53DD" w:rsidRDefault="000D53DD" w:rsidP="000122D2">
            <w:pPr>
              <w:rPr>
                <w:rFonts w:ascii="Arial" w:hAnsi="Arial" w:cs="Arial"/>
                <w:sz w:val="16"/>
                <w:szCs w:val="16"/>
              </w:rPr>
            </w:pPr>
          </w:p>
        </w:tc>
      </w:tr>
      <w:tr w:rsidR="000D53DD" w:rsidRPr="000D53DD" w:rsidTr="000122D2">
        <w:tc>
          <w:tcPr>
            <w:tcW w:w="2093" w:type="dxa"/>
            <w:vAlign w:val="center"/>
          </w:tcPr>
          <w:p w:rsidR="000D53DD" w:rsidRPr="000D53DD" w:rsidRDefault="000D53DD" w:rsidP="000122D2">
            <w:pPr>
              <w:pStyle w:val="22"/>
              <w:shd w:val="clear" w:color="auto" w:fill="auto"/>
              <w:spacing w:after="0" w:line="200" w:lineRule="exact"/>
              <w:rPr>
                <w:rFonts w:ascii="Arial" w:hAnsi="Arial" w:cs="Arial"/>
                <w:sz w:val="16"/>
                <w:szCs w:val="16"/>
              </w:rPr>
            </w:pPr>
            <w:r w:rsidRPr="000D53DD">
              <w:rPr>
                <w:rFonts w:ascii="Arial" w:hAnsi="Arial" w:cs="Arial"/>
                <w:bCs/>
                <w:color w:val="000000"/>
                <w:sz w:val="16"/>
                <w:szCs w:val="16"/>
                <w:lang w:bidi="ru-RU"/>
              </w:rPr>
              <w:t>85:03:050101:1014</w:t>
            </w:r>
          </w:p>
        </w:tc>
        <w:tc>
          <w:tcPr>
            <w:tcW w:w="709"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c>
          <w:tcPr>
            <w:tcW w:w="1088"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c>
          <w:tcPr>
            <w:tcW w:w="957"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c>
          <w:tcPr>
            <w:tcW w:w="779"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c>
          <w:tcPr>
            <w:tcW w:w="1134" w:type="dxa"/>
            <w:vAlign w:val="center"/>
          </w:tcPr>
          <w:p w:rsidR="000D53DD" w:rsidRPr="000D53DD" w:rsidRDefault="000D53DD" w:rsidP="000122D2">
            <w:pPr>
              <w:pStyle w:val="22"/>
              <w:shd w:val="clear" w:color="auto" w:fill="auto"/>
              <w:spacing w:after="0" w:line="200" w:lineRule="exact"/>
              <w:ind w:left="240"/>
              <w:rPr>
                <w:rFonts w:ascii="Arial" w:hAnsi="Arial" w:cs="Arial"/>
                <w:sz w:val="16"/>
                <w:szCs w:val="16"/>
              </w:rPr>
            </w:pPr>
            <w:r w:rsidRPr="000D53DD">
              <w:rPr>
                <w:rStyle w:val="210pt"/>
                <w:rFonts w:ascii="Arial" w:eastAsiaTheme="minorEastAsia" w:hAnsi="Arial" w:cs="Arial"/>
                <w:sz w:val="16"/>
                <w:szCs w:val="16"/>
              </w:rPr>
              <w:t>0,1600</w:t>
            </w:r>
          </w:p>
        </w:tc>
        <w:tc>
          <w:tcPr>
            <w:tcW w:w="838"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c>
          <w:tcPr>
            <w:tcW w:w="868"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c>
          <w:tcPr>
            <w:tcW w:w="1105"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r>
    </w:tbl>
    <w:p w:rsidR="000122D2" w:rsidRDefault="000122D2" w:rsidP="000D53DD">
      <w:pPr>
        <w:spacing w:line="240" w:lineRule="auto"/>
        <w:rPr>
          <w:rFonts w:ascii="Arial" w:hAnsi="Arial" w:cs="Arial"/>
          <w:sz w:val="16"/>
          <w:szCs w:val="16"/>
        </w:rPr>
        <w:sectPr w:rsidR="000122D2" w:rsidSect="000122D2">
          <w:type w:val="continuous"/>
          <w:pgSz w:w="11906" w:h="16838"/>
          <w:pgMar w:top="1134" w:right="850" w:bottom="1134" w:left="1701" w:header="708" w:footer="708" w:gutter="0"/>
          <w:cols w:space="708"/>
          <w:docGrid w:linePitch="360"/>
        </w:sectPr>
      </w:pPr>
    </w:p>
    <w:p w:rsidR="000D53DD" w:rsidRPr="000D53DD" w:rsidRDefault="000D53DD" w:rsidP="000D53DD">
      <w:pPr>
        <w:spacing w:line="240" w:lineRule="auto"/>
        <w:rPr>
          <w:rFonts w:ascii="Arial" w:hAnsi="Arial" w:cs="Arial"/>
          <w:sz w:val="16"/>
          <w:szCs w:val="16"/>
        </w:rPr>
      </w:pPr>
    </w:p>
    <w:p w:rsidR="000D53DD" w:rsidRPr="000D53DD" w:rsidRDefault="000D53DD" w:rsidP="000D53DD">
      <w:pPr>
        <w:widowControl w:val="0"/>
        <w:tabs>
          <w:tab w:val="left" w:pos="2263"/>
        </w:tabs>
        <w:spacing w:line="240" w:lineRule="auto"/>
        <w:ind w:firstLine="709"/>
        <w:outlineLvl w:val="3"/>
        <w:rPr>
          <w:rFonts w:ascii="Arial" w:eastAsia="Times New Roman" w:hAnsi="Arial" w:cs="Arial"/>
          <w:bCs/>
          <w:color w:val="000000"/>
          <w:sz w:val="16"/>
          <w:szCs w:val="16"/>
          <w:lang w:bidi="ru-RU"/>
        </w:rPr>
      </w:pPr>
      <w:bookmarkStart w:id="8" w:name="bookmark6"/>
      <w:r w:rsidRPr="000D53DD">
        <w:rPr>
          <w:rFonts w:ascii="Arial" w:eastAsia="Times New Roman" w:hAnsi="Arial" w:cs="Arial"/>
          <w:bCs/>
          <w:color w:val="000000"/>
          <w:sz w:val="16"/>
          <w:szCs w:val="16"/>
          <w:lang w:bidi="ru-RU"/>
        </w:rPr>
        <w:t xml:space="preserve">2.2.2 Предельное количество этажей </w:t>
      </w:r>
      <w:r w:rsidRPr="000D53DD">
        <w:rPr>
          <w:rFonts w:ascii="Arial" w:eastAsia="Times New Roman" w:hAnsi="Arial" w:cs="Arial"/>
          <w:color w:val="000000"/>
          <w:sz w:val="16"/>
          <w:szCs w:val="16"/>
          <w:u w:val="single"/>
          <w:lang w:bidi="ru-RU"/>
        </w:rPr>
        <w:t>до 3</w:t>
      </w:r>
      <w:r w:rsidRPr="000D53DD">
        <w:rPr>
          <w:rFonts w:ascii="Arial" w:eastAsia="Times New Roman" w:hAnsi="Arial" w:cs="Arial"/>
          <w:color w:val="000000"/>
          <w:sz w:val="16"/>
          <w:szCs w:val="16"/>
          <w:lang w:bidi="ru-RU"/>
        </w:rPr>
        <w:t xml:space="preserve"> </w:t>
      </w:r>
      <w:r w:rsidRPr="000D53DD">
        <w:rPr>
          <w:rFonts w:ascii="Arial" w:eastAsia="Times New Roman" w:hAnsi="Arial" w:cs="Arial"/>
          <w:bCs/>
          <w:color w:val="000000"/>
          <w:sz w:val="16"/>
          <w:szCs w:val="16"/>
          <w:lang w:bidi="ru-RU"/>
        </w:rPr>
        <w:t>или предельная высота</w:t>
      </w:r>
      <w:bookmarkStart w:id="9" w:name="bookmark7"/>
      <w:bookmarkEnd w:id="8"/>
      <w:r w:rsidRPr="000D53DD">
        <w:rPr>
          <w:rFonts w:ascii="Arial" w:eastAsia="Times New Roman" w:hAnsi="Arial" w:cs="Arial"/>
          <w:bCs/>
          <w:color w:val="000000"/>
          <w:sz w:val="16"/>
          <w:szCs w:val="16"/>
          <w:lang w:bidi="ru-RU"/>
        </w:rPr>
        <w:t xml:space="preserve"> зданий, строений, сооружений </w:t>
      </w:r>
      <w:r w:rsidRPr="000D53DD">
        <w:rPr>
          <w:rFonts w:ascii="Arial" w:eastAsia="Times New Roman" w:hAnsi="Arial" w:cs="Arial"/>
          <w:color w:val="000000"/>
          <w:sz w:val="16"/>
          <w:szCs w:val="16"/>
          <w:u w:val="single"/>
          <w:lang w:bidi="ru-RU"/>
        </w:rPr>
        <w:t>до 14</w:t>
      </w:r>
      <w:r w:rsidRPr="000D53DD">
        <w:rPr>
          <w:rFonts w:ascii="Arial" w:eastAsia="Times New Roman" w:hAnsi="Arial" w:cs="Arial"/>
          <w:color w:val="000000"/>
          <w:sz w:val="16"/>
          <w:szCs w:val="16"/>
          <w:lang w:bidi="ru-RU"/>
        </w:rPr>
        <w:t xml:space="preserve"> </w:t>
      </w:r>
      <w:r w:rsidRPr="000D53DD">
        <w:rPr>
          <w:rFonts w:ascii="Arial" w:eastAsia="Times New Roman" w:hAnsi="Arial" w:cs="Arial"/>
          <w:bCs/>
          <w:color w:val="000000"/>
          <w:sz w:val="16"/>
          <w:szCs w:val="16"/>
          <w:lang w:bidi="ru-RU"/>
        </w:rPr>
        <w:t>м.</w:t>
      </w:r>
      <w:bookmarkStart w:id="10" w:name="bookmark8"/>
      <w:bookmarkEnd w:id="9"/>
    </w:p>
    <w:p w:rsidR="000D53DD" w:rsidRPr="000D53DD" w:rsidRDefault="000D53DD" w:rsidP="000D53DD">
      <w:pPr>
        <w:widowControl w:val="0"/>
        <w:tabs>
          <w:tab w:val="left" w:pos="1368"/>
        </w:tabs>
        <w:spacing w:line="240" w:lineRule="auto"/>
        <w:ind w:firstLine="709"/>
        <w:outlineLvl w:val="2"/>
        <w:rPr>
          <w:rFonts w:ascii="Arial" w:eastAsia="Times New Roman" w:hAnsi="Arial" w:cs="Arial"/>
          <w:bCs/>
          <w:color w:val="000000"/>
          <w:sz w:val="16"/>
          <w:szCs w:val="16"/>
          <w:lang w:bidi="ru-RU"/>
        </w:rPr>
      </w:pPr>
      <w:r w:rsidRPr="000D53DD">
        <w:rPr>
          <w:rFonts w:ascii="Arial" w:eastAsia="Times New Roman" w:hAnsi="Arial" w:cs="Arial"/>
          <w:bCs/>
          <w:color w:val="000000"/>
          <w:sz w:val="16"/>
          <w:szCs w:val="16"/>
          <w:lang w:bidi="ru-RU"/>
        </w:rPr>
        <w:t xml:space="preserve">2.2.3 Максимальный процент застройки в границах земельного участка 30 </w:t>
      </w:r>
      <w:r w:rsidRPr="000D53DD">
        <w:rPr>
          <w:rFonts w:ascii="Arial" w:eastAsia="Times New Roman" w:hAnsi="Arial" w:cs="Arial"/>
          <w:i/>
          <w:iCs/>
          <w:color w:val="000000"/>
          <w:spacing w:val="20"/>
          <w:sz w:val="16"/>
          <w:szCs w:val="16"/>
          <w:lang w:bidi="ru-RU"/>
        </w:rPr>
        <w:t>%.</w:t>
      </w:r>
      <w:bookmarkEnd w:id="10"/>
    </w:p>
    <w:p w:rsidR="000D53DD" w:rsidRPr="000D53DD" w:rsidRDefault="000D53DD" w:rsidP="000D53DD">
      <w:pPr>
        <w:widowControl w:val="0"/>
        <w:tabs>
          <w:tab w:val="left" w:pos="1438"/>
        </w:tabs>
        <w:spacing w:line="240" w:lineRule="auto"/>
        <w:ind w:firstLine="709"/>
        <w:rPr>
          <w:rFonts w:ascii="Arial" w:eastAsia="Times New Roman" w:hAnsi="Arial" w:cs="Arial"/>
          <w:color w:val="000000"/>
          <w:sz w:val="16"/>
          <w:szCs w:val="16"/>
          <w:lang w:bidi="ru-RU"/>
        </w:rPr>
      </w:pPr>
      <w:r w:rsidRPr="000D53DD">
        <w:rPr>
          <w:rFonts w:ascii="Arial" w:eastAsia="Times New Roman" w:hAnsi="Arial" w:cs="Arial"/>
          <w:bCs/>
          <w:color w:val="000000"/>
          <w:sz w:val="16"/>
          <w:szCs w:val="16"/>
          <w:lang w:bidi="ru-RU"/>
        </w:rPr>
        <w:t xml:space="preserve">2.2.4 Иные показатели </w:t>
      </w:r>
      <w:r w:rsidRPr="000D53DD">
        <w:rPr>
          <w:rFonts w:ascii="Arial" w:eastAsia="Times New Roman" w:hAnsi="Arial" w:cs="Arial"/>
          <w:color w:val="000000"/>
          <w:sz w:val="16"/>
          <w:szCs w:val="16"/>
          <w:u w:val="single"/>
          <w:lang w:bidi="ru-RU"/>
        </w:rPr>
        <w:t>Высота ограждения земельных участков - до 1,8 м. Минимальный отступ от границы земельного участка (красной линии) – 3 м.</w:t>
      </w:r>
    </w:p>
    <w:p w:rsidR="000D53DD" w:rsidRPr="000D53DD" w:rsidRDefault="000D53DD" w:rsidP="000D53DD">
      <w:pPr>
        <w:widowControl w:val="0"/>
        <w:tabs>
          <w:tab w:val="left" w:pos="1558"/>
        </w:tabs>
        <w:spacing w:line="240" w:lineRule="auto"/>
        <w:ind w:firstLine="709"/>
        <w:outlineLvl w:val="3"/>
        <w:rPr>
          <w:rFonts w:ascii="Arial" w:eastAsia="Times New Roman" w:hAnsi="Arial" w:cs="Arial"/>
          <w:bCs/>
          <w:color w:val="000000"/>
          <w:sz w:val="16"/>
          <w:szCs w:val="16"/>
          <w:lang w:bidi="ru-RU"/>
        </w:rPr>
      </w:pPr>
      <w:bookmarkStart w:id="11" w:name="bookmark9"/>
    </w:p>
    <w:p w:rsidR="000D53DD" w:rsidRPr="000D53DD" w:rsidRDefault="000D53DD" w:rsidP="000D53DD">
      <w:pPr>
        <w:widowControl w:val="0"/>
        <w:tabs>
          <w:tab w:val="left" w:pos="1558"/>
        </w:tabs>
        <w:spacing w:line="240" w:lineRule="auto"/>
        <w:ind w:firstLine="709"/>
        <w:outlineLvl w:val="3"/>
        <w:rPr>
          <w:rFonts w:ascii="Arial" w:eastAsia="Times New Roman" w:hAnsi="Arial" w:cs="Arial"/>
          <w:bCs/>
          <w:color w:val="000000"/>
          <w:sz w:val="16"/>
          <w:szCs w:val="16"/>
          <w:lang w:bidi="ru-RU"/>
        </w:rPr>
      </w:pPr>
      <w:r w:rsidRPr="000D53DD">
        <w:rPr>
          <w:rFonts w:ascii="Arial" w:eastAsia="Times New Roman" w:hAnsi="Arial" w:cs="Arial"/>
          <w:bCs/>
          <w:color w:val="000000"/>
          <w:sz w:val="16"/>
          <w:szCs w:val="16"/>
          <w:lang w:bidi="ru-RU"/>
        </w:rPr>
        <w:t>2.2.5 Требования к назначению, параметрам и размещению объекта капительного строительства на указанном земельном участке</w:t>
      </w:r>
      <w:bookmarkEnd w:id="11"/>
    </w:p>
    <w:p w:rsidR="000D53DD" w:rsidRPr="000D53DD" w:rsidRDefault="000D53DD" w:rsidP="000D53DD">
      <w:pPr>
        <w:widowControl w:val="0"/>
        <w:spacing w:line="240" w:lineRule="auto"/>
        <w:ind w:firstLine="709"/>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Назначение объекта капитального строительства</w:t>
      </w:r>
    </w:p>
    <w:p w:rsidR="000D53DD" w:rsidRPr="000D53DD" w:rsidRDefault="000D53DD" w:rsidP="000D53DD">
      <w:pPr>
        <w:pStyle w:val="28"/>
        <w:shd w:val="clear" w:color="auto" w:fill="auto"/>
        <w:tabs>
          <w:tab w:val="left" w:leader="underscore" w:pos="1373"/>
          <w:tab w:val="left" w:leader="underscore" w:pos="2981"/>
          <w:tab w:val="left" w:leader="underscore" w:pos="6768"/>
        </w:tabs>
        <w:spacing w:line="240" w:lineRule="auto"/>
        <w:rPr>
          <w:rFonts w:ascii="Arial" w:hAnsi="Arial" w:cs="Arial"/>
          <w:sz w:val="16"/>
          <w:szCs w:val="16"/>
        </w:rPr>
      </w:pPr>
      <w:r w:rsidRPr="000D53DD">
        <w:rPr>
          <w:rFonts w:ascii="Arial" w:hAnsi="Arial" w:cs="Arial"/>
          <w:color w:val="000000"/>
          <w:sz w:val="16"/>
          <w:szCs w:val="16"/>
          <w:lang w:bidi="ru-RU"/>
        </w:rPr>
        <w:t>№    ____________     ,    _______________________________</w:t>
      </w:r>
    </w:p>
    <w:p w:rsidR="000D53DD" w:rsidRPr="000D53DD" w:rsidRDefault="000D53DD" w:rsidP="000D53DD">
      <w:pPr>
        <w:pStyle w:val="3a"/>
        <w:shd w:val="clear" w:color="auto" w:fill="auto"/>
        <w:tabs>
          <w:tab w:val="left" w:pos="2770"/>
        </w:tabs>
        <w:spacing w:line="240" w:lineRule="auto"/>
        <w:rPr>
          <w:rFonts w:ascii="Arial" w:hAnsi="Arial" w:cs="Arial"/>
          <w:sz w:val="16"/>
          <w:szCs w:val="16"/>
        </w:rPr>
      </w:pPr>
      <w:r w:rsidRPr="000D53DD">
        <w:rPr>
          <w:rFonts w:ascii="Arial" w:hAnsi="Arial" w:cs="Arial"/>
          <w:color w:val="000000"/>
          <w:sz w:val="16"/>
          <w:szCs w:val="16"/>
          <w:lang w:bidi="ru-RU"/>
        </w:rPr>
        <w:t xml:space="preserve">            (согласно чертежу)</w:t>
      </w:r>
      <w:r w:rsidRPr="000D53DD">
        <w:rPr>
          <w:rFonts w:ascii="Arial" w:hAnsi="Arial" w:cs="Arial"/>
          <w:color w:val="000000"/>
          <w:sz w:val="16"/>
          <w:szCs w:val="16"/>
          <w:lang w:bidi="ru-RU"/>
        </w:rPr>
        <w:tab/>
        <w:t>(назначение объекта капительного строительства)</w:t>
      </w:r>
    </w:p>
    <w:p w:rsidR="000D53DD" w:rsidRPr="000D53DD" w:rsidRDefault="000D53DD" w:rsidP="000D53DD">
      <w:pPr>
        <w:pStyle w:val="aff4"/>
        <w:shd w:val="clear" w:color="auto" w:fill="auto"/>
        <w:spacing w:line="240" w:lineRule="auto"/>
        <w:ind w:firstLine="709"/>
        <w:jc w:val="both"/>
        <w:rPr>
          <w:rFonts w:ascii="Arial" w:hAnsi="Arial" w:cs="Arial"/>
          <w:sz w:val="16"/>
          <w:szCs w:val="16"/>
        </w:rPr>
      </w:pPr>
      <w:r w:rsidRPr="000D53DD">
        <w:rPr>
          <w:rFonts w:ascii="Arial" w:hAnsi="Arial" w:cs="Arial"/>
          <w:color w:val="000000"/>
          <w:sz w:val="16"/>
          <w:szCs w:val="16"/>
          <w:lang w:bidi="ru-RU"/>
        </w:rPr>
        <w:lastRenderedPageBreak/>
        <w:t xml:space="preserve">Предельные (минимальные и (или) </w:t>
      </w:r>
      <w:r w:rsidRPr="000D53DD">
        <w:rPr>
          <w:rFonts w:ascii="Arial" w:hAnsi="Arial" w:cs="Arial"/>
          <w:color w:val="000000"/>
          <w:sz w:val="16"/>
          <w:szCs w:val="16"/>
          <w:lang w:bidi="ru-RU"/>
        </w:rPr>
        <w:lastRenderedPageBreak/>
        <w:t>максимальные) размеры земельных участков:</w:t>
      </w:r>
    </w:p>
    <w:p w:rsidR="000122D2" w:rsidRDefault="000122D2" w:rsidP="000122D2">
      <w:pPr>
        <w:pStyle w:val="22"/>
        <w:shd w:val="clear" w:color="auto" w:fill="auto"/>
        <w:spacing w:after="0" w:line="226" w:lineRule="exact"/>
        <w:rPr>
          <w:rStyle w:val="295pt"/>
          <w:rFonts w:ascii="Arial" w:eastAsia="Arial" w:hAnsi="Arial" w:cs="Arial"/>
          <w:sz w:val="16"/>
          <w:szCs w:val="16"/>
        </w:rPr>
        <w:sectPr w:rsidR="000122D2" w:rsidSect="000D53DD">
          <w:type w:val="continuous"/>
          <w:pgSz w:w="11906" w:h="16838"/>
          <w:pgMar w:top="1134" w:right="850" w:bottom="1134" w:left="1701" w:header="708" w:footer="708" w:gutter="0"/>
          <w:cols w:num="2" w:space="708"/>
          <w:docGrid w:linePitch="360"/>
        </w:sectPr>
      </w:pPr>
    </w:p>
    <w:tbl>
      <w:tblPr>
        <w:tblStyle w:val="afe"/>
        <w:tblW w:w="0" w:type="auto"/>
        <w:tblLook w:val="04A0"/>
      </w:tblPr>
      <w:tblGrid>
        <w:gridCol w:w="1719"/>
        <w:gridCol w:w="1560"/>
        <w:gridCol w:w="1565"/>
        <w:gridCol w:w="1578"/>
        <w:gridCol w:w="1576"/>
        <w:gridCol w:w="1573"/>
      </w:tblGrid>
      <w:tr w:rsidR="000D53DD" w:rsidRPr="000D53DD" w:rsidTr="000122D2">
        <w:tc>
          <w:tcPr>
            <w:tcW w:w="1595" w:type="dxa"/>
            <w:vAlign w:val="bottom"/>
          </w:tcPr>
          <w:p w:rsidR="000D53DD" w:rsidRPr="000D53DD" w:rsidRDefault="000D53DD" w:rsidP="000122D2">
            <w:pPr>
              <w:pStyle w:val="22"/>
              <w:shd w:val="clear" w:color="auto" w:fill="auto"/>
              <w:spacing w:after="0" w:line="226" w:lineRule="exact"/>
              <w:rPr>
                <w:rFonts w:ascii="Arial" w:hAnsi="Arial" w:cs="Arial"/>
                <w:sz w:val="16"/>
                <w:szCs w:val="16"/>
              </w:rPr>
            </w:pPr>
            <w:r w:rsidRPr="000D53DD">
              <w:rPr>
                <w:rStyle w:val="295pt"/>
                <w:rFonts w:ascii="Arial" w:eastAsia="Arial" w:hAnsi="Arial" w:cs="Arial"/>
                <w:sz w:val="16"/>
                <w:szCs w:val="16"/>
              </w:rPr>
              <w:lastRenderedPageBreak/>
              <w:t>Номер участ</w:t>
            </w:r>
            <w:r w:rsidRPr="000D53DD">
              <w:rPr>
                <w:rStyle w:val="295pt"/>
                <w:rFonts w:ascii="Arial" w:eastAsiaTheme="minorHAnsi" w:hAnsi="Arial" w:cs="Arial"/>
                <w:sz w:val="16"/>
                <w:szCs w:val="16"/>
              </w:rPr>
              <w:t>ка согласно чертежу градостроительно</w:t>
            </w:r>
            <w:r w:rsidRPr="000D53DD">
              <w:rPr>
                <w:rStyle w:val="295pt"/>
                <w:rFonts w:ascii="Arial" w:eastAsia="Arial" w:hAnsi="Arial" w:cs="Arial"/>
                <w:sz w:val="16"/>
                <w:szCs w:val="16"/>
              </w:rPr>
              <w:t>го плана</w:t>
            </w:r>
          </w:p>
        </w:tc>
        <w:tc>
          <w:tcPr>
            <w:tcW w:w="1595"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Длина</w:t>
            </w:r>
            <w:r w:rsidR="00BD7008">
              <w:rPr>
                <w:rStyle w:val="295pt"/>
                <w:rFonts w:ascii="Arial" w:eastAsia="Arial" w:hAnsi="Arial" w:cs="Arial"/>
                <w:sz w:val="16"/>
                <w:szCs w:val="16"/>
              </w:rPr>
              <w:t xml:space="preserve"> </w:t>
            </w:r>
            <w:r w:rsidRPr="000D53DD">
              <w:rPr>
                <w:rStyle w:val="295pt"/>
                <w:rFonts w:ascii="Arial" w:eastAsia="Arial" w:hAnsi="Arial" w:cs="Arial"/>
                <w:sz w:val="16"/>
                <w:szCs w:val="16"/>
              </w:rPr>
              <w:t>(м)</w:t>
            </w:r>
          </w:p>
        </w:tc>
        <w:tc>
          <w:tcPr>
            <w:tcW w:w="1595"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Ширина (м)</w:t>
            </w:r>
          </w:p>
        </w:tc>
        <w:tc>
          <w:tcPr>
            <w:tcW w:w="1595" w:type="dxa"/>
            <w:vAlign w:val="center"/>
          </w:tcPr>
          <w:p w:rsidR="000D53DD" w:rsidRPr="000D53DD" w:rsidRDefault="000D53DD" w:rsidP="000122D2">
            <w:pPr>
              <w:pStyle w:val="22"/>
              <w:shd w:val="clear" w:color="auto" w:fill="auto"/>
              <w:spacing w:after="0" w:line="190" w:lineRule="exact"/>
              <w:ind w:left="240"/>
              <w:rPr>
                <w:rFonts w:ascii="Arial" w:hAnsi="Arial" w:cs="Arial"/>
                <w:sz w:val="16"/>
                <w:szCs w:val="16"/>
              </w:rPr>
            </w:pPr>
            <w:r w:rsidRPr="000D53DD">
              <w:rPr>
                <w:rStyle w:val="295pt"/>
                <w:rFonts w:ascii="Arial" w:eastAsia="Arial" w:hAnsi="Arial" w:cs="Arial"/>
                <w:sz w:val="16"/>
                <w:szCs w:val="16"/>
              </w:rPr>
              <w:t>Площадь (га)</w:t>
            </w:r>
          </w:p>
        </w:tc>
        <w:tc>
          <w:tcPr>
            <w:tcW w:w="1595" w:type="dxa"/>
            <w:vAlign w:val="center"/>
          </w:tcPr>
          <w:p w:rsidR="000D53DD" w:rsidRPr="000D53DD" w:rsidRDefault="000D53DD" w:rsidP="000122D2">
            <w:pPr>
              <w:pStyle w:val="22"/>
              <w:shd w:val="clear" w:color="auto" w:fill="auto"/>
              <w:spacing w:after="60" w:line="190" w:lineRule="exact"/>
              <w:rPr>
                <w:rFonts w:ascii="Arial" w:hAnsi="Arial" w:cs="Arial"/>
                <w:sz w:val="16"/>
                <w:szCs w:val="16"/>
              </w:rPr>
            </w:pPr>
            <w:r w:rsidRPr="000D53DD">
              <w:rPr>
                <w:rStyle w:val="295pt"/>
                <w:rFonts w:ascii="Arial" w:eastAsia="Arial" w:hAnsi="Arial" w:cs="Arial"/>
                <w:sz w:val="16"/>
                <w:szCs w:val="16"/>
              </w:rPr>
              <w:t>Полоса</w:t>
            </w:r>
          </w:p>
          <w:p w:rsidR="000D53DD" w:rsidRPr="000D53DD" w:rsidRDefault="000D53DD" w:rsidP="000122D2">
            <w:pPr>
              <w:pStyle w:val="22"/>
              <w:shd w:val="clear" w:color="auto" w:fill="auto"/>
              <w:spacing w:before="60" w:after="0" w:line="190" w:lineRule="exact"/>
              <w:rPr>
                <w:rFonts w:ascii="Arial" w:hAnsi="Arial" w:cs="Arial"/>
                <w:sz w:val="16"/>
                <w:szCs w:val="16"/>
              </w:rPr>
            </w:pPr>
            <w:r w:rsidRPr="000D53DD">
              <w:rPr>
                <w:rStyle w:val="295pt"/>
                <w:rFonts w:ascii="Arial" w:eastAsia="Arial" w:hAnsi="Arial" w:cs="Arial"/>
                <w:sz w:val="16"/>
                <w:szCs w:val="16"/>
              </w:rPr>
              <w:t>отчуждения</w:t>
            </w:r>
          </w:p>
        </w:tc>
        <w:tc>
          <w:tcPr>
            <w:tcW w:w="1596"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Охранные зоны</w:t>
            </w:r>
          </w:p>
        </w:tc>
      </w:tr>
      <w:tr w:rsidR="000D53DD" w:rsidRPr="000D53DD" w:rsidTr="000122D2">
        <w:tc>
          <w:tcPr>
            <w:tcW w:w="1595" w:type="dxa"/>
            <w:vAlign w:val="bottom"/>
          </w:tcPr>
          <w:p w:rsidR="000D53DD" w:rsidRPr="000D53DD" w:rsidRDefault="000D53DD" w:rsidP="000122D2">
            <w:pPr>
              <w:pStyle w:val="22"/>
              <w:shd w:val="clear" w:color="auto" w:fill="auto"/>
              <w:spacing w:after="0" w:line="240" w:lineRule="exact"/>
              <w:rPr>
                <w:rFonts w:ascii="Arial" w:hAnsi="Arial" w:cs="Arial"/>
                <w:sz w:val="16"/>
                <w:szCs w:val="16"/>
              </w:rPr>
            </w:pPr>
            <w:r w:rsidRPr="000D53DD">
              <w:rPr>
                <w:rStyle w:val="212pt"/>
                <w:rFonts w:ascii="Arial" w:eastAsiaTheme="minorEastAsia" w:hAnsi="Arial" w:cs="Arial"/>
                <w:sz w:val="16"/>
                <w:szCs w:val="16"/>
              </w:rPr>
              <w:t>1</w:t>
            </w:r>
          </w:p>
        </w:tc>
        <w:tc>
          <w:tcPr>
            <w:tcW w:w="1595"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c>
          <w:tcPr>
            <w:tcW w:w="1595"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c>
          <w:tcPr>
            <w:tcW w:w="1595" w:type="dxa"/>
            <w:vAlign w:val="center"/>
          </w:tcPr>
          <w:p w:rsidR="000D53DD" w:rsidRPr="000D53DD" w:rsidRDefault="000D53DD" w:rsidP="000122D2">
            <w:pPr>
              <w:pStyle w:val="22"/>
              <w:shd w:val="clear" w:color="auto" w:fill="auto"/>
              <w:spacing w:after="0" w:line="240" w:lineRule="exact"/>
              <w:rPr>
                <w:rFonts w:ascii="Arial" w:hAnsi="Arial" w:cs="Arial"/>
                <w:sz w:val="16"/>
                <w:szCs w:val="16"/>
              </w:rPr>
            </w:pPr>
            <w:r w:rsidRPr="000D53DD">
              <w:rPr>
                <w:rStyle w:val="212pt"/>
                <w:rFonts w:ascii="Arial" w:eastAsiaTheme="minorEastAsia" w:hAnsi="Arial" w:cs="Arial"/>
                <w:sz w:val="16"/>
                <w:szCs w:val="16"/>
              </w:rPr>
              <w:t>0,1600</w:t>
            </w:r>
          </w:p>
        </w:tc>
        <w:tc>
          <w:tcPr>
            <w:tcW w:w="1595"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c>
          <w:tcPr>
            <w:tcW w:w="1596" w:type="dxa"/>
            <w:vAlign w:val="center"/>
          </w:tcPr>
          <w:p w:rsidR="000D53DD" w:rsidRPr="000D53DD" w:rsidRDefault="000D53DD" w:rsidP="000122D2">
            <w:pPr>
              <w:pStyle w:val="22"/>
              <w:shd w:val="clear" w:color="auto" w:fill="auto"/>
              <w:spacing w:after="0" w:line="190" w:lineRule="exact"/>
              <w:rPr>
                <w:rFonts w:ascii="Arial" w:hAnsi="Arial" w:cs="Arial"/>
                <w:sz w:val="16"/>
                <w:szCs w:val="16"/>
              </w:rPr>
            </w:pPr>
            <w:r w:rsidRPr="000D53DD">
              <w:rPr>
                <w:rStyle w:val="295pt"/>
                <w:rFonts w:ascii="Arial" w:eastAsia="Arial" w:hAnsi="Arial" w:cs="Arial"/>
                <w:sz w:val="16"/>
                <w:szCs w:val="16"/>
              </w:rPr>
              <w:t>-</w:t>
            </w:r>
          </w:p>
        </w:tc>
      </w:tr>
    </w:tbl>
    <w:p w:rsidR="000122D2" w:rsidRDefault="000122D2" w:rsidP="000D53DD">
      <w:pPr>
        <w:spacing w:line="240" w:lineRule="auto"/>
        <w:ind w:firstLine="709"/>
        <w:rPr>
          <w:rFonts w:ascii="Arial" w:hAnsi="Arial" w:cs="Arial"/>
          <w:sz w:val="16"/>
          <w:szCs w:val="16"/>
        </w:rPr>
        <w:sectPr w:rsidR="000122D2" w:rsidSect="000122D2">
          <w:type w:val="continuous"/>
          <w:pgSz w:w="11906" w:h="16838"/>
          <w:pgMar w:top="1134" w:right="850" w:bottom="1134" w:left="1701" w:header="708" w:footer="708" w:gutter="0"/>
          <w:cols w:space="708"/>
          <w:docGrid w:linePitch="360"/>
        </w:sectPr>
      </w:pPr>
    </w:p>
    <w:p w:rsidR="000D53DD" w:rsidRPr="000D53DD" w:rsidRDefault="000D53DD" w:rsidP="000D53DD">
      <w:pPr>
        <w:spacing w:line="240" w:lineRule="auto"/>
        <w:ind w:firstLine="709"/>
        <w:rPr>
          <w:rFonts w:ascii="Arial" w:hAnsi="Arial" w:cs="Arial"/>
          <w:sz w:val="16"/>
          <w:szCs w:val="16"/>
        </w:rPr>
      </w:pPr>
    </w:p>
    <w:p w:rsidR="000D53DD" w:rsidRPr="000D53DD" w:rsidRDefault="000D53DD" w:rsidP="000D53DD">
      <w:pPr>
        <w:widowControl w:val="0"/>
        <w:tabs>
          <w:tab w:val="left" w:pos="675"/>
        </w:tabs>
        <w:spacing w:line="240" w:lineRule="auto"/>
        <w:ind w:firstLine="709"/>
        <w:outlineLvl w:val="3"/>
        <w:rPr>
          <w:rFonts w:ascii="Arial" w:eastAsia="Times New Roman" w:hAnsi="Arial" w:cs="Arial"/>
          <w:bCs/>
          <w:color w:val="000000"/>
          <w:sz w:val="16"/>
          <w:szCs w:val="16"/>
          <w:lang w:bidi="ru-RU"/>
        </w:rPr>
      </w:pPr>
      <w:bookmarkStart w:id="12" w:name="bookmark10"/>
      <w:r w:rsidRPr="000D53DD">
        <w:rPr>
          <w:rFonts w:ascii="Arial" w:eastAsia="Times New Roman" w:hAnsi="Arial" w:cs="Arial"/>
          <w:bCs/>
          <w:color w:val="000000"/>
          <w:sz w:val="16"/>
          <w:szCs w:val="16"/>
          <w:lang w:bidi="ru-RU"/>
        </w:rPr>
        <w:t>3. Информация о расположенных в границах земельного участка объектах капитального строительства и объектах культурного наследия</w:t>
      </w:r>
      <w:bookmarkEnd w:id="12"/>
    </w:p>
    <w:p w:rsidR="000D53DD" w:rsidRPr="000D53DD" w:rsidRDefault="000D53DD" w:rsidP="000D53DD">
      <w:pPr>
        <w:widowControl w:val="0"/>
        <w:tabs>
          <w:tab w:val="left" w:pos="1332"/>
        </w:tabs>
        <w:spacing w:line="240" w:lineRule="auto"/>
        <w:ind w:firstLine="709"/>
        <w:outlineLvl w:val="3"/>
        <w:rPr>
          <w:rFonts w:ascii="Arial" w:eastAsia="Times New Roman" w:hAnsi="Arial" w:cs="Arial"/>
          <w:bCs/>
          <w:color w:val="000000"/>
          <w:sz w:val="16"/>
          <w:szCs w:val="16"/>
          <w:lang w:bidi="ru-RU"/>
        </w:rPr>
      </w:pPr>
      <w:bookmarkStart w:id="13" w:name="bookmark11"/>
      <w:r w:rsidRPr="000D53DD">
        <w:rPr>
          <w:rFonts w:ascii="Arial" w:eastAsia="Times New Roman" w:hAnsi="Arial" w:cs="Arial"/>
          <w:bCs/>
          <w:color w:val="000000"/>
          <w:sz w:val="16"/>
          <w:szCs w:val="16"/>
          <w:lang w:bidi="ru-RU"/>
        </w:rPr>
        <w:t>3.1 Объекты капитального строительства:</w:t>
      </w:r>
      <w:bookmarkEnd w:id="13"/>
    </w:p>
    <w:p w:rsidR="000D53DD" w:rsidRPr="000D53DD" w:rsidRDefault="000D53DD" w:rsidP="000D53DD">
      <w:pPr>
        <w:widowControl w:val="0"/>
        <w:numPr>
          <w:ilvl w:val="0"/>
          <w:numId w:val="29"/>
        </w:numPr>
        <w:tabs>
          <w:tab w:val="left" w:pos="277"/>
        </w:tabs>
        <w:spacing w:after="0" w:line="240" w:lineRule="auto"/>
        <w:ind w:firstLine="709"/>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отсутствуют</w:t>
      </w:r>
    </w:p>
    <w:p w:rsidR="000D53DD" w:rsidRPr="000D53DD" w:rsidRDefault="000D53DD" w:rsidP="000D53DD">
      <w:pPr>
        <w:widowControl w:val="0"/>
        <w:tabs>
          <w:tab w:val="left" w:pos="1242"/>
        </w:tabs>
        <w:spacing w:line="240" w:lineRule="auto"/>
        <w:ind w:firstLine="709"/>
        <w:rPr>
          <w:rFonts w:ascii="Arial" w:eastAsia="Times New Roman" w:hAnsi="Arial" w:cs="Arial"/>
          <w:bCs/>
          <w:color w:val="000000"/>
          <w:sz w:val="16"/>
          <w:szCs w:val="16"/>
          <w:lang w:bidi="ru-RU"/>
        </w:rPr>
      </w:pPr>
      <w:r w:rsidRPr="000D53DD">
        <w:rPr>
          <w:rFonts w:ascii="Arial" w:eastAsia="Times New Roman" w:hAnsi="Arial" w:cs="Arial"/>
          <w:bCs/>
          <w:color w:val="000000"/>
          <w:sz w:val="16"/>
          <w:szCs w:val="16"/>
          <w:lang w:bidi="ru-RU"/>
        </w:rPr>
        <w:lastRenderedPageBreak/>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0D53DD" w:rsidRPr="000D53DD" w:rsidRDefault="000D53DD" w:rsidP="000D53DD">
      <w:pPr>
        <w:widowControl w:val="0"/>
        <w:numPr>
          <w:ilvl w:val="0"/>
          <w:numId w:val="29"/>
        </w:numPr>
        <w:tabs>
          <w:tab w:val="left" w:pos="277"/>
        </w:tabs>
        <w:spacing w:after="0" w:line="240" w:lineRule="auto"/>
        <w:ind w:firstLine="709"/>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отсутствуют</w:t>
      </w:r>
    </w:p>
    <w:p w:rsidR="000D53DD" w:rsidRPr="000D53DD" w:rsidRDefault="000D53DD" w:rsidP="000D53DD">
      <w:pPr>
        <w:pStyle w:val="a9"/>
        <w:widowControl w:val="0"/>
        <w:numPr>
          <w:ilvl w:val="0"/>
          <w:numId w:val="30"/>
        </w:numPr>
        <w:tabs>
          <w:tab w:val="left" w:pos="892"/>
        </w:tabs>
        <w:spacing w:after="0" w:line="240" w:lineRule="auto"/>
        <w:ind w:left="0" w:firstLine="709"/>
        <w:outlineLvl w:val="3"/>
        <w:rPr>
          <w:rFonts w:ascii="Arial" w:eastAsia="Times New Roman" w:hAnsi="Arial" w:cs="Arial"/>
          <w:bCs/>
          <w:color w:val="000000"/>
          <w:sz w:val="16"/>
          <w:szCs w:val="16"/>
          <w:lang w:bidi="ru-RU"/>
        </w:rPr>
      </w:pPr>
      <w:bookmarkStart w:id="14" w:name="bookmark12"/>
      <w:r w:rsidRPr="000D53DD">
        <w:rPr>
          <w:rFonts w:ascii="Arial" w:eastAsia="Times New Roman" w:hAnsi="Arial" w:cs="Arial"/>
          <w:bCs/>
          <w:color w:val="000000"/>
          <w:sz w:val="16"/>
          <w:szCs w:val="16"/>
          <w:lang w:bidi="ru-RU"/>
        </w:rPr>
        <w:t>Информация о возможности разделения земельного участка</w:t>
      </w:r>
      <w:bookmarkEnd w:id="14"/>
    </w:p>
    <w:p w:rsidR="000D53DD" w:rsidRPr="000D53DD" w:rsidRDefault="000D53DD" w:rsidP="000D53DD">
      <w:pPr>
        <w:widowControl w:val="0"/>
        <w:tabs>
          <w:tab w:val="left" w:leader="underscore" w:pos="1390"/>
        </w:tabs>
        <w:spacing w:line="240" w:lineRule="auto"/>
        <w:ind w:firstLine="709"/>
        <w:rPr>
          <w:rFonts w:ascii="Arial" w:eastAsia="Times New Roman" w:hAnsi="Arial" w:cs="Arial"/>
          <w:color w:val="000000"/>
          <w:sz w:val="16"/>
          <w:szCs w:val="16"/>
          <w:lang w:bidi="ru-RU"/>
        </w:rPr>
      </w:pPr>
      <w:r w:rsidRPr="000D53DD">
        <w:rPr>
          <w:rFonts w:ascii="Arial" w:eastAsia="Times New Roman" w:hAnsi="Arial" w:cs="Arial"/>
          <w:color w:val="000000"/>
          <w:sz w:val="16"/>
          <w:szCs w:val="16"/>
          <w:lang w:bidi="ru-RU"/>
        </w:rPr>
        <w:t xml:space="preserve">- </w:t>
      </w:r>
      <w:r w:rsidRPr="000D53DD">
        <w:rPr>
          <w:rFonts w:ascii="Arial" w:eastAsia="Times New Roman" w:hAnsi="Arial" w:cs="Arial"/>
          <w:color w:val="000000"/>
          <w:sz w:val="16"/>
          <w:szCs w:val="16"/>
          <w:u w:val="single"/>
          <w:lang w:bidi="ru-RU"/>
        </w:rPr>
        <w:t>возможность разделения земельного участка не определена</w:t>
      </w:r>
    </w:p>
    <w:p w:rsidR="000D53DD" w:rsidRDefault="000D53DD" w:rsidP="000D53DD">
      <w:pPr>
        <w:pStyle w:val="38"/>
        <w:shd w:val="clear" w:color="auto" w:fill="auto"/>
        <w:spacing w:after="2" w:line="260" w:lineRule="exact"/>
        <w:rPr>
          <w:color w:val="000000"/>
          <w:lang w:bidi="ru-RU"/>
        </w:rPr>
        <w:sectPr w:rsidR="000D53DD" w:rsidSect="000D53DD">
          <w:type w:val="continuous"/>
          <w:pgSz w:w="11906" w:h="16838"/>
          <w:pgMar w:top="1134" w:right="850" w:bottom="1134" w:left="1701" w:header="708" w:footer="708" w:gutter="0"/>
          <w:cols w:num="2" w:space="708"/>
          <w:docGrid w:linePitch="360"/>
        </w:sectPr>
      </w:pPr>
      <w:bookmarkStart w:id="15" w:name="bookmark13"/>
    </w:p>
    <w:bookmarkEnd w:id="15"/>
    <w:p w:rsidR="000D53DD" w:rsidRPr="00423163" w:rsidRDefault="000D53DD" w:rsidP="000D53DD">
      <w:pPr>
        <w:pStyle w:val="38"/>
        <w:shd w:val="clear" w:color="auto" w:fill="auto"/>
        <w:spacing w:after="0" w:line="240" w:lineRule="auto"/>
        <w:rPr>
          <w:rFonts w:ascii="Arial" w:hAnsi="Arial" w:cs="Arial"/>
          <w:sz w:val="24"/>
          <w:szCs w:val="24"/>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E75358" w:rsidRDefault="00E75358" w:rsidP="009F20C2">
      <w:pPr>
        <w:rPr>
          <w:rFonts w:ascii="Arial" w:hAnsi="Arial" w:cs="Arial"/>
          <w:sz w:val="16"/>
          <w:szCs w:val="16"/>
        </w:rPr>
      </w:pPr>
    </w:p>
    <w:p w:rsidR="000F79E4" w:rsidRDefault="000F79E4" w:rsidP="009F20C2">
      <w:pPr>
        <w:rPr>
          <w:rFonts w:ascii="Arial" w:hAnsi="Arial" w:cs="Arial"/>
          <w:sz w:val="16"/>
          <w:szCs w:val="16"/>
        </w:rPr>
      </w:pPr>
    </w:p>
    <w:p w:rsidR="000122D2" w:rsidRDefault="000122D2"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894D5B" w:rsidRDefault="00894D5B" w:rsidP="009F20C2">
      <w:pPr>
        <w:rPr>
          <w:rFonts w:ascii="Arial" w:hAnsi="Arial" w:cs="Arial"/>
          <w:sz w:val="16"/>
          <w:szCs w:val="16"/>
        </w:rPr>
      </w:pPr>
    </w:p>
    <w:p w:rsidR="00BD7008" w:rsidRDefault="00BD7008" w:rsidP="009F20C2">
      <w:pPr>
        <w:rPr>
          <w:rFonts w:ascii="Arial" w:hAnsi="Arial" w:cs="Arial"/>
          <w:sz w:val="16"/>
          <w:szCs w:val="16"/>
        </w:rPr>
      </w:pPr>
    </w:p>
    <w:p w:rsidR="000F79E4" w:rsidRDefault="000F79E4" w:rsidP="009F20C2">
      <w:pPr>
        <w:rPr>
          <w:rFonts w:ascii="Arial" w:hAnsi="Arial" w:cs="Arial"/>
          <w:sz w:val="16"/>
          <w:szCs w:val="16"/>
        </w:rPr>
      </w:pPr>
    </w:p>
    <w:p w:rsidR="000F79E4" w:rsidRDefault="000F79E4" w:rsidP="000F79E4">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0F79E4" w:rsidRDefault="000F79E4" w:rsidP="000F79E4">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Ангаткина С.В.   </w:t>
      </w:r>
    </w:p>
    <w:p w:rsidR="000F79E4" w:rsidRDefault="000F79E4" w:rsidP="000F79E4">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0F79E4" w:rsidRDefault="000F79E4" w:rsidP="000F79E4">
      <w:pPr>
        <w:framePr w:hSpace="180" w:wrap="around" w:vAnchor="text" w:hAnchor="page" w:x="2228" w:y="894"/>
        <w:spacing w:after="0"/>
        <w:jc w:val="right"/>
        <w:rPr>
          <w:rFonts w:ascii="Times New Roman" w:hAnsi="Times New Roman" w:cs="Times New Roman"/>
          <w:sz w:val="16"/>
          <w:szCs w:val="16"/>
        </w:rPr>
      </w:pPr>
      <w:r>
        <w:rPr>
          <w:rFonts w:ascii="Times New Roman" w:hAnsi="Times New Roman" w:cs="Times New Roman"/>
          <w:sz w:val="16"/>
          <w:szCs w:val="16"/>
        </w:rPr>
        <w:t xml:space="preserve">, </w:t>
      </w:r>
    </w:p>
    <w:p w:rsidR="000F79E4" w:rsidRDefault="000F79E4" w:rsidP="000F79E4">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0F79E4" w:rsidRPr="00AB67D7" w:rsidRDefault="000F79E4" w:rsidP="000F79E4">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0F79E4" w:rsidRDefault="000F79E4" w:rsidP="000F79E4">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01.12. 2017  г</w:t>
      </w:r>
      <w:r>
        <w:t xml:space="preserve">  </w:t>
      </w:r>
    </w:p>
    <w:p w:rsidR="000F79E4" w:rsidRDefault="000F79E4" w:rsidP="000F79E4">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0F79E4" w:rsidRDefault="000F79E4" w:rsidP="000F79E4">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0F79E4" w:rsidRPr="004B2570" w:rsidRDefault="000F79E4" w:rsidP="000F79E4">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Боханского района, Иркутской области.  формата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0F79E4" w:rsidRPr="004B2570" w:rsidRDefault="000F79E4" w:rsidP="000F79E4">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0F79E4" w:rsidRPr="007316A6" w:rsidRDefault="000F79E4" w:rsidP="009F20C2">
      <w:pPr>
        <w:rPr>
          <w:rFonts w:ascii="Arial" w:hAnsi="Arial" w:cs="Arial"/>
          <w:sz w:val="16"/>
          <w:szCs w:val="16"/>
        </w:rPr>
      </w:pPr>
    </w:p>
    <w:sectPr w:rsidR="000F79E4" w:rsidRPr="007316A6" w:rsidSect="000B4792">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57" w:rsidRDefault="00C90457" w:rsidP="003845F9">
      <w:pPr>
        <w:spacing w:after="0" w:line="240" w:lineRule="auto"/>
      </w:pPr>
      <w:r>
        <w:separator/>
      </w:r>
    </w:p>
  </w:endnote>
  <w:endnote w:type="continuationSeparator" w:id="1">
    <w:p w:rsidR="00C90457" w:rsidRDefault="00C90457" w:rsidP="00384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57" w:rsidRDefault="00C90457" w:rsidP="003845F9">
      <w:pPr>
        <w:spacing w:after="0" w:line="240" w:lineRule="auto"/>
      </w:pPr>
      <w:r>
        <w:separator/>
      </w:r>
    </w:p>
  </w:footnote>
  <w:footnote w:type="continuationSeparator" w:id="1">
    <w:p w:rsidR="00C90457" w:rsidRDefault="00C90457" w:rsidP="003845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2CB"/>
    <w:multiLevelType w:val="hybridMultilevel"/>
    <w:tmpl w:val="BCFCC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14D59"/>
    <w:multiLevelType w:val="hybridMultilevel"/>
    <w:tmpl w:val="68C4A6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9C86271"/>
    <w:multiLevelType w:val="hybridMultilevel"/>
    <w:tmpl w:val="5BCE4A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5762E9"/>
    <w:multiLevelType w:val="multilevel"/>
    <w:tmpl w:val="9828C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576A1"/>
    <w:multiLevelType w:val="hybridMultilevel"/>
    <w:tmpl w:val="78364C5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0C21C6"/>
    <w:multiLevelType w:val="hybridMultilevel"/>
    <w:tmpl w:val="0E94B1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6C50E4"/>
    <w:multiLevelType w:val="hybridMultilevel"/>
    <w:tmpl w:val="DFBCE7E0"/>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A33CC6"/>
    <w:multiLevelType w:val="multilevel"/>
    <w:tmpl w:val="4644EF2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4A4AB9"/>
    <w:multiLevelType w:val="hybridMultilevel"/>
    <w:tmpl w:val="7F3E03EE"/>
    <w:lvl w:ilvl="0" w:tplc="307088C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1">
    <w:nsid w:val="210F623C"/>
    <w:multiLevelType w:val="multilevel"/>
    <w:tmpl w:val="AD8C5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0B7D19"/>
    <w:multiLevelType w:val="hybridMultilevel"/>
    <w:tmpl w:val="EE7EE67A"/>
    <w:lvl w:ilvl="0" w:tplc="A6627D0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B05D24"/>
    <w:multiLevelType w:val="hybridMultilevel"/>
    <w:tmpl w:val="904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4230B6"/>
    <w:multiLevelType w:val="multilevel"/>
    <w:tmpl w:val="CD782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B7E2370"/>
    <w:multiLevelType w:val="hybridMultilevel"/>
    <w:tmpl w:val="E17CD980"/>
    <w:lvl w:ilvl="0" w:tplc="1B2A8AB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A92FB2"/>
    <w:multiLevelType w:val="multilevel"/>
    <w:tmpl w:val="D8B68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782421"/>
    <w:multiLevelType w:val="hybridMultilevel"/>
    <w:tmpl w:val="0D8405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1F1427"/>
    <w:multiLevelType w:val="hybridMultilevel"/>
    <w:tmpl w:val="A0684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5A7DBD"/>
    <w:multiLevelType w:val="hybridMultilevel"/>
    <w:tmpl w:val="0610EC3E"/>
    <w:lvl w:ilvl="0" w:tplc="6B3C3E8C">
      <w:start w:val="4"/>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2">
    <w:nsid w:val="48F77C79"/>
    <w:multiLevelType w:val="multilevel"/>
    <w:tmpl w:val="73C0096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05A5E50"/>
    <w:multiLevelType w:val="hybridMultilevel"/>
    <w:tmpl w:val="7F22C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810347B"/>
    <w:multiLevelType w:val="multilevel"/>
    <w:tmpl w:val="2B7C8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A91AE7"/>
    <w:multiLevelType w:val="hybridMultilevel"/>
    <w:tmpl w:val="60E221A8"/>
    <w:lvl w:ilvl="0" w:tplc="9F227962">
      <w:start w:val="1"/>
      <w:numFmt w:val="bullet"/>
      <w:lvlText w:val="-"/>
      <w:lvlJc w:val="left"/>
      <w:pPr>
        <w:tabs>
          <w:tab w:val="num" w:pos="1260"/>
        </w:tabs>
        <w:ind w:left="1260" w:hanging="360"/>
      </w:pPr>
      <w:rPr>
        <w:rFonts w:ascii="Vrinda" w:hAnsi="Vrind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592E2C"/>
    <w:multiLevelType w:val="hybridMultilevel"/>
    <w:tmpl w:val="C136AB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68D0266"/>
    <w:multiLevelType w:val="singleLevel"/>
    <w:tmpl w:val="454CE8AC"/>
    <w:lvl w:ilvl="0">
      <w:start w:val="1"/>
      <w:numFmt w:val="decimal"/>
      <w:lvlText w:val="%1."/>
      <w:lvlJc w:val="left"/>
      <w:pPr>
        <w:tabs>
          <w:tab w:val="num" w:pos="360"/>
        </w:tabs>
        <w:ind w:left="360" w:hanging="360"/>
      </w:pPr>
      <w:rPr>
        <w:b/>
      </w:rPr>
    </w:lvl>
  </w:abstractNum>
  <w:abstractNum w:abstractNumId="28">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BC12D0"/>
    <w:multiLevelType w:val="hybridMultilevel"/>
    <w:tmpl w:val="6060DDAC"/>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6F137A2D"/>
    <w:multiLevelType w:val="hybridMultilevel"/>
    <w:tmpl w:val="8208D6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3F42C6C"/>
    <w:multiLevelType w:val="hybridMultilevel"/>
    <w:tmpl w:val="B7860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AB47D2"/>
    <w:multiLevelType w:val="hybridMultilevel"/>
    <w:tmpl w:val="3202DC94"/>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4BC9"/>
    <w:multiLevelType w:val="hybridMultilevel"/>
    <w:tmpl w:val="5B44C3C6"/>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35">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4"/>
  </w:num>
  <w:num w:numId="2">
    <w:abstractNumId w:val="6"/>
  </w:num>
  <w:num w:numId="3">
    <w:abstractNumId w:val="29"/>
  </w:num>
  <w:num w:numId="4">
    <w:abstractNumId w:val="26"/>
  </w:num>
  <w:num w:numId="5">
    <w:abstractNumId w:val="23"/>
  </w:num>
  <w:num w:numId="6">
    <w:abstractNumId w:val="3"/>
  </w:num>
  <w:num w:numId="7">
    <w:abstractNumId w:val="19"/>
  </w:num>
  <w:num w:numId="8">
    <w:abstractNumId w:val="2"/>
  </w:num>
  <w:num w:numId="9">
    <w:abstractNumId w:val="5"/>
  </w:num>
  <w:num w:numId="10">
    <w:abstractNumId w:val="13"/>
  </w:num>
  <w:num w:numId="11">
    <w:abstractNumId w:val="0"/>
  </w:num>
  <w:num w:numId="12">
    <w:abstractNumId w:val="1"/>
  </w:num>
  <w:num w:numId="13">
    <w:abstractNumId w:val="35"/>
  </w:num>
  <w:num w:numId="14">
    <w:abstractNumId w:val="27"/>
    <w:lvlOverride w:ilvl="0">
      <w:startOverride w:val="1"/>
    </w:lvlOverride>
  </w:num>
  <w:num w:numId="15">
    <w:abstractNumId w:val="31"/>
  </w:num>
  <w:num w:numId="16">
    <w:abstractNumId w:val="11"/>
  </w:num>
  <w:num w:numId="17">
    <w:abstractNumId w:val="24"/>
  </w:num>
  <w:num w:numId="18">
    <w:abstractNumId w:val="28"/>
  </w:num>
  <w:num w:numId="19">
    <w:abstractNumId w:val="3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12"/>
  </w:num>
  <w:num w:numId="24">
    <w:abstractNumId w:val="22"/>
  </w:num>
  <w:num w:numId="25">
    <w:abstractNumId w:val="15"/>
  </w:num>
  <w:num w:numId="26">
    <w:abstractNumId w:val="18"/>
  </w:num>
  <w:num w:numId="27">
    <w:abstractNumId w:val="9"/>
  </w:num>
  <w:num w:numId="28">
    <w:abstractNumId w:val="20"/>
  </w:num>
  <w:num w:numId="29">
    <w:abstractNumId w:val="4"/>
  </w:num>
  <w:num w:numId="30">
    <w:abstractNumId w:val="21"/>
  </w:num>
  <w:num w:numId="31">
    <w:abstractNumId w:val="25"/>
  </w:num>
  <w:num w:numId="32">
    <w:abstractNumId w:val="7"/>
  </w:num>
  <w:num w:numId="33">
    <w:abstractNumId w:val="16"/>
  </w:num>
  <w:num w:numId="34">
    <w:abstractNumId w:val="14"/>
  </w:num>
  <w:num w:numId="35">
    <w:abstractNumId w:val="3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2DBA"/>
    <w:rsid w:val="000122D2"/>
    <w:rsid w:val="00057650"/>
    <w:rsid w:val="00072C99"/>
    <w:rsid w:val="00077817"/>
    <w:rsid w:val="00091EA9"/>
    <w:rsid w:val="000B4792"/>
    <w:rsid w:val="000D53DD"/>
    <w:rsid w:val="000F79E4"/>
    <w:rsid w:val="001440C0"/>
    <w:rsid w:val="001A4A64"/>
    <w:rsid w:val="001B685A"/>
    <w:rsid w:val="001C3D23"/>
    <w:rsid w:val="001F3DE5"/>
    <w:rsid w:val="0020097B"/>
    <w:rsid w:val="00215A08"/>
    <w:rsid w:val="0026457B"/>
    <w:rsid w:val="00270F67"/>
    <w:rsid w:val="00281C57"/>
    <w:rsid w:val="002B54F9"/>
    <w:rsid w:val="002C7290"/>
    <w:rsid w:val="002E5CF3"/>
    <w:rsid w:val="0034654C"/>
    <w:rsid w:val="00352ECC"/>
    <w:rsid w:val="003845F9"/>
    <w:rsid w:val="00387754"/>
    <w:rsid w:val="003C2CEB"/>
    <w:rsid w:val="003D72F9"/>
    <w:rsid w:val="003E7A7B"/>
    <w:rsid w:val="00401ECD"/>
    <w:rsid w:val="004039E2"/>
    <w:rsid w:val="00410AC0"/>
    <w:rsid w:val="00411518"/>
    <w:rsid w:val="00415708"/>
    <w:rsid w:val="00432A16"/>
    <w:rsid w:val="0046297F"/>
    <w:rsid w:val="00471046"/>
    <w:rsid w:val="00477C3F"/>
    <w:rsid w:val="004D10BC"/>
    <w:rsid w:val="004D5BD2"/>
    <w:rsid w:val="004E53B1"/>
    <w:rsid w:val="00515D44"/>
    <w:rsid w:val="00542DBA"/>
    <w:rsid w:val="0054666F"/>
    <w:rsid w:val="00550702"/>
    <w:rsid w:val="005543DF"/>
    <w:rsid w:val="0059673E"/>
    <w:rsid w:val="005C0160"/>
    <w:rsid w:val="005F1AA1"/>
    <w:rsid w:val="00607780"/>
    <w:rsid w:val="00620071"/>
    <w:rsid w:val="00624063"/>
    <w:rsid w:val="006435D9"/>
    <w:rsid w:val="00657B84"/>
    <w:rsid w:val="006B12B0"/>
    <w:rsid w:val="006D25BE"/>
    <w:rsid w:val="0072732D"/>
    <w:rsid w:val="007316A6"/>
    <w:rsid w:val="007879F1"/>
    <w:rsid w:val="007A1D30"/>
    <w:rsid w:val="007F0C2E"/>
    <w:rsid w:val="00803FB3"/>
    <w:rsid w:val="008124D5"/>
    <w:rsid w:val="00847FCE"/>
    <w:rsid w:val="00852056"/>
    <w:rsid w:val="00856AFA"/>
    <w:rsid w:val="00894D5B"/>
    <w:rsid w:val="0098558C"/>
    <w:rsid w:val="009920CB"/>
    <w:rsid w:val="009B377C"/>
    <w:rsid w:val="009B4C41"/>
    <w:rsid w:val="009F20C2"/>
    <w:rsid w:val="00A1299F"/>
    <w:rsid w:val="00A341C3"/>
    <w:rsid w:val="00A34C72"/>
    <w:rsid w:val="00A55C78"/>
    <w:rsid w:val="00A61767"/>
    <w:rsid w:val="00A96767"/>
    <w:rsid w:val="00AB3267"/>
    <w:rsid w:val="00AC7383"/>
    <w:rsid w:val="00AC7B35"/>
    <w:rsid w:val="00AE4EAA"/>
    <w:rsid w:val="00B059C6"/>
    <w:rsid w:val="00B33BB5"/>
    <w:rsid w:val="00B416A7"/>
    <w:rsid w:val="00B759A4"/>
    <w:rsid w:val="00B76FBD"/>
    <w:rsid w:val="00B92CF5"/>
    <w:rsid w:val="00B968EE"/>
    <w:rsid w:val="00BA0579"/>
    <w:rsid w:val="00BB2F2B"/>
    <w:rsid w:val="00BB3CE0"/>
    <w:rsid w:val="00BC5D3A"/>
    <w:rsid w:val="00BD7008"/>
    <w:rsid w:val="00C131A3"/>
    <w:rsid w:val="00C157EC"/>
    <w:rsid w:val="00C34A3B"/>
    <w:rsid w:val="00C36B03"/>
    <w:rsid w:val="00C426AC"/>
    <w:rsid w:val="00C51D63"/>
    <w:rsid w:val="00C90457"/>
    <w:rsid w:val="00CB133D"/>
    <w:rsid w:val="00CB4DAA"/>
    <w:rsid w:val="00CB5564"/>
    <w:rsid w:val="00CF05A3"/>
    <w:rsid w:val="00D0297D"/>
    <w:rsid w:val="00D324FC"/>
    <w:rsid w:val="00D73748"/>
    <w:rsid w:val="00D872E8"/>
    <w:rsid w:val="00D9622D"/>
    <w:rsid w:val="00DD6D72"/>
    <w:rsid w:val="00E307F4"/>
    <w:rsid w:val="00E32280"/>
    <w:rsid w:val="00E75358"/>
    <w:rsid w:val="00EB4535"/>
    <w:rsid w:val="00EF54D4"/>
    <w:rsid w:val="00F04A92"/>
    <w:rsid w:val="00F31E06"/>
    <w:rsid w:val="00F8142D"/>
    <w:rsid w:val="00FC7483"/>
    <w:rsid w:val="00FD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3B"/>
  </w:style>
  <w:style w:type="paragraph" w:styleId="1">
    <w:name w:val="heading 1"/>
    <w:basedOn w:val="a"/>
    <w:next w:val="a"/>
    <w:link w:val="10"/>
    <w:uiPriority w:val="9"/>
    <w:qFormat/>
    <w:rsid w:val="000B4792"/>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73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316A6"/>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7316A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792"/>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7316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316A6"/>
    <w:rPr>
      <w:rFonts w:asciiTheme="majorHAnsi" w:eastAsiaTheme="majorEastAsia" w:hAnsiTheme="majorHAnsi" w:cstheme="majorBidi"/>
      <w:b/>
      <w:bCs/>
      <w:color w:val="4F81BD" w:themeColor="accent1"/>
    </w:rPr>
  </w:style>
  <w:style w:type="paragraph" w:styleId="a3">
    <w:name w:val="Body Text Indent"/>
    <w:basedOn w:val="a"/>
    <w:link w:val="a4"/>
    <w:rsid w:val="000B4792"/>
    <w:pPr>
      <w:spacing w:after="0" w:line="240" w:lineRule="auto"/>
      <w:ind w:firstLine="720"/>
      <w:jc w:val="both"/>
    </w:pPr>
    <w:rPr>
      <w:rFonts w:ascii="Times New Roman" w:eastAsia="Times New Roman" w:hAnsi="Times New Roman" w:cs="Times New Roman"/>
      <w:b/>
      <w:sz w:val="28"/>
      <w:szCs w:val="20"/>
    </w:rPr>
  </w:style>
  <w:style w:type="character" w:customStyle="1" w:styleId="a4">
    <w:name w:val="Основной текст с отступом Знак"/>
    <w:basedOn w:val="a0"/>
    <w:link w:val="a3"/>
    <w:rsid w:val="000B4792"/>
    <w:rPr>
      <w:rFonts w:ascii="Times New Roman" w:eastAsia="Times New Roman" w:hAnsi="Times New Roman" w:cs="Times New Roman"/>
      <w:b/>
      <w:sz w:val="28"/>
      <w:szCs w:val="20"/>
    </w:rPr>
  </w:style>
  <w:style w:type="paragraph" w:styleId="a5">
    <w:name w:val="Body Text"/>
    <w:basedOn w:val="a"/>
    <w:link w:val="a6"/>
    <w:rsid w:val="000B4792"/>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0B4792"/>
    <w:rPr>
      <w:rFonts w:ascii="Times New Roman" w:eastAsia="Times New Roman" w:hAnsi="Times New Roman" w:cs="Times New Roman"/>
      <w:sz w:val="24"/>
      <w:szCs w:val="20"/>
    </w:rPr>
  </w:style>
  <w:style w:type="paragraph" w:styleId="a7">
    <w:name w:val="Title"/>
    <w:basedOn w:val="a"/>
    <w:link w:val="a8"/>
    <w:qFormat/>
    <w:rsid w:val="000B4792"/>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0B4792"/>
    <w:rPr>
      <w:rFonts w:ascii="Times New Roman" w:eastAsia="Times New Roman" w:hAnsi="Times New Roman" w:cs="Times New Roman"/>
      <w:sz w:val="28"/>
      <w:szCs w:val="20"/>
    </w:rPr>
  </w:style>
  <w:style w:type="paragraph" w:styleId="a9">
    <w:name w:val="List Paragraph"/>
    <w:basedOn w:val="a"/>
    <w:uiPriority w:val="34"/>
    <w:qFormat/>
    <w:rsid w:val="00852056"/>
    <w:pPr>
      <w:ind w:left="720"/>
      <w:contextualSpacing/>
    </w:pPr>
  </w:style>
  <w:style w:type="paragraph" w:styleId="31">
    <w:name w:val="Body Text Indent 3"/>
    <w:basedOn w:val="a"/>
    <w:link w:val="32"/>
    <w:uiPriority w:val="99"/>
    <w:semiHidden/>
    <w:unhideWhenUsed/>
    <w:rsid w:val="001B685A"/>
    <w:pPr>
      <w:spacing w:after="120"/>
      <w:ind w:left="283"/>
    </w:pPr>
    <w:rPr>
      <w:sz w:val="16"/>
      <w:szCs w:val="16"/>
    </w:rPr>
  </w:style>
  <w:style w:type="character" w:customStyle="1" w:styleId="32">
    <w:name w:val="Основной текст с отступом 3 Знак"/>
    <w:basedOn w:val="a0"/>
    <w:link w:val="31"/>
    <w:uiPriority w:val="99"/>
    <w:semiHidden/>
    <w:rsid w:val="001B685A"/>
    <w:rPr>
      <w:sz w:val="16"/>
      <w:szCs w:val="16"/>
    </w:rPr>
  </w:style>
  <w:style w:type="paragraph" w:styleId="aa">
    <w:name w:val="header"/>
    <w:basedOn w:val="a"/>
    <w:link w:val="ab"/>
    <w:uiPriority w:val="99"/>
    <w:unhideWhenUsed/>
    <w:rsid w:val="003845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45F9"/>
  </w:style>
  <w:style w:type="paragraph" w:styleId="ac">
    <w:name w:val="footer"/>
    <w:basedOn w:val="a"/>
    <w:link w:val="ad"/>
    <w:uiPriority w:val="99"/>
    <w:unhideWhenUsed/>
    <w:rsid w:val="003845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45F9"/>
  </w:style>
  <w:style w:type="character" w:customStyle="1" w:styleId="70">
    <w:name w:val="Заголовок 7 Знак"/>
    <w:basedOn w:val="a0"/>
    <w:link w:val="7"/>
    <w:uiPriority w:val="9"/>
    <w:semiHidden/>
    <w:rsid w:val="007316A6"/>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7316A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e">
    <w:name w:val="Текст сноски Знак"/>
    <w:basedOn w:val="a0"/>
    <w:link w:val="af"/>
    <w:uiPriority w:val="99"/>
    <w:semiHidden/>
    <w:rsid w:val="007316A6"/>
    <w:rPr>
      <w:sz w:val="20"/>
      <w:szCs w:val="20"/>
    </w:rPr>
  </w:style>
  <w:style w:type="paragraph" w:styleId="af">
    <w:name w:val="footnote text"/>
    <w:basedOn w:val="a"/>
    <w:link w:val="ae"/>
    <w:uiPriority w:val="99"/>
    <w:semiHidden/>
    <w:unhideWhenUsed/>
    <w:rsid w:val="007316A6"/>
    <w:pPr>
      <w:spacing w:after="0" w:line="240" w:lineRule="auto"/>
    </w:pPr>
    <w:rPr>
      <w:sz w:val="20"/>
      <w:szCs w:val="20"/>
    </w:rPr>
  </w:style>
  <w:style w:type="character" w:styleId="af0">
    <w:name w:val="Strong"/>
    <w:basedOn w:val="a0"/>
    <w:uiPriority w:val="22"/>
    <w:qFormat/>
    <w:rsid w:val="007316A6"/>
    <w:rPr>
      <w:b/>
      <w:bCs/>
    </w:rPr>
  </w:style>
  <w:style w:type="character" w:customStyle="1" w:styleId="21">
    <w:name w:val="Основной текст (2)_"/>
    <w:link w:val="22"/>
    <w:locked/>
    <w:rsid w:val="007316A6"/>
    <w:rPr>
      <w:rFonts w:ascii="Times New Roman" w:hAnsi="Times New Roman"/>
      <w:sz w:val="28"/>
      <w:shd w:val="clear" w:color="auto" w:fill="FFFFFF"/>
    </w:rPr>
  </w:style>
  <w:style w:type="paragraph" w:customStyle="1" w:styleId="22">
    <w:name w:val="Основной текст (2)"/>
    <w:basedOn w:val="a"/>
    <w:link w:val="21"/>
    <w:rsid w:val="007316A6"/>
    <w:pPr>
      <w:widowControl w:val="0"/>
      <w:shd w:val="clear" w:color="auto" w:fill="FFFFFF"/>
      <w:spacing w:after="660" w:line="322" w:lineRule="exact"/>
    </w:pPr>
    <w:rPr>
      <w:rFonts w:ascii="Times New Roman" w:hAnsi="Times New Roman"/>
      <w:sz w:val="28"/>
    </w:rPr>
  </w:style>
  <w:style w:type="paragraph" w:customStyle="1" w:styleId="ConsPlusNormal">
    <w:name w:val="ConsPlusNormal"/>
    <w:link w:val="ConsPlusNormal0"/>
    <w:uiPriority w:val="99"/>
    <w:rsid w:val="007316A6"/>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7316A6"/>
    <w:rPr>
      <w:rFonts w:ascii="Arial" w:eastAsia="Calibri" w:hAnsi="Arial" w:cs="Arial"/>
      <w:sz w:val="20"/>
      <w:szCs w:val="20"/>
    </w:rPr>
  </w:style>
  <w:style w:type="character" w:styleId="af1">
    <w:name w:val="Hyperlink"/>
    <w:rsid w:val="007316A6"/>
    <w:rPr>
      <w:color w:val="0000FF"/>
      <w:u w:val="single"/>
    </w:rPr>
  </w:style>
  <w:style w:type="paragraph" w:styleId="af2">
    <w:name w:val="Normal (Web)"/>
    <w:basedOn w:val="a"/>
    <w:uiPriority w:val="99"/>
    <w:unhideWhenUsed/>
    <w:rsid w:val="00731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A6"/>
  </w:style>
  <w:style w:type="character" w:customStyle="1" w:styleId="33">
    <w:name w:val="Основной текст 3 Знак"/>
    <w:basedOn w:val="a0"/>
    <w:link w:val="34"/>
    <w:uiPriority w:val="99"/>
    <w:semiHidden/>
    <w:rsid w:val="007316A6"/>
    <w:rPr>
      <w:sz w:val="16"/>
      <w:szCs w:val="16"/>
    </w:rPr>
  </w:style>
  <w:style w:type="paragraph" w:styleId="34">
    <w:name w:val="Body Text 3"/>
    <w:basedOn w:val="a"/>
    <w:link w:val="33"/>
    <w:uiPriority w:val="99"/>
    <w:semiHidden/>
    <w:unhideWhenUsed/>
    <w:rsid w:val="007316A6"/>
    <w:pPr>
      <w:spacing w:after="120"/>
    </w:pPr>
    <w:rPr>
      <w:sz w:val="16"/>
      <w:szCs w:val="16"/>
    </w:rPr>
  </w:style>
  <w:style w:type="paragraph" w:styleId="23">
    <w:name w:val="Body Text Indent 2"/>
    <w:basedOn w:val="a"/>
    <w:link w:val="24"/>
    <w:unhideWhenUsed/>
    <w:rsid w:val="007316A6"/>
    <w:pPr>
      <w:spacing w:after="120" w:line="480" w:lineRule="auto"/>
      <w:ind w:left="283"/>
    </w:pPr>
  </w:style>
  <w:style w:type="character" w:customStyle="1" w:styleId="24">
    <w:name w:val="Основной текст с отступом 2 Знак"/>
    <w:basedOn w:val="a0"/>
    <w:link w:val="23"/>
    <w:rsid w:val="007316A6"/>
  </w:style>
  <w:style w:type="paragraph" w:styleId="af3">
    <w:name w:val="No Spacing"/>
    <w:link w:val="af4"/>
    <w:uiPriority w:val="1"/>
    <w:qFormat/>
    <w:rsid w:val="007316A6"/>
    <w:pPr>
      <w:spacing w:after="0" w:line="240" w:lineRule="auto"/>
    </w:pPr>
    <w:rPr>
      <w:rFonts w:ascii="Calibri" w:eastAsia="Times New Roman" w:hAnsi="Calibri" w:cs="Times New Roman"/>
    </w:rPr>
  </w:style>
  <w:style w:type="character" w:customStyle="1" w:styleId="af4">
    <w:name w:val="Без интервала Знак"/>
    <w:link w:val="af3"/>
    <w:uiPriority w:val="1"/>
    <w:locked/>
    <w:rsid w:val="007316A6"/>
    <w:rPr>
      <w:rFonts w:ascii="Calibri" w:eastAsia="Times New Roman" w:hAnsi="Calibri" w:cs="Times New Roman"/>
    </w:rPr>
  </w:style>
  <w:style w:type="paragraph" w:customStyle="1" w:styleId="FR3">
    <w:name w:val="FR3"/>
    <w:rsid w:val="007316A6"/>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7316A6"/>
    <w:rPr>
      <w:rFonts w:ascii="Times New Roman" w:hAnsi="Times New Roman" w:cs="Times New Roman"/>
      <w:color w:val="000000"/>
      <w:sz w:val="26"/>
      <w:szCs w:val="26"/>
    </w:rPr>
  </w:style>
  <w:style w:type="paragraph" w:customStyle="1" w:styleId="Style7">
    <w:name w:val="Style7"/>
    <w:basedOn w:val="a"/>
    <w:uiPriority w:val="99"/>
    <w:rsid w:val="007316A6"/>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7316A6"/>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7316A6"/>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customStyle="1" w:styleId="af5">
    <w:name w:val="Знак Знак Знак Знак"/>
    <w:basedOn w:val="a"/>
    <w:rsid w:val="007316A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
    <w:link w:val="26"/>
    <w:rsid w:val="007316A6"/>
    <w:pPr>
      <w:framePr w:w="5447" w:h="1465" w:hSpace="141" w:wrap="around" w:vAnchor="text" w:hAnchor="page" w:x="5760" w:y="41"/>
      <w:spacing w:after="0" w:line="240" w:lineRule="auto"/>
    </w:pPr>
    <w:rPr>
      <w:rFonts w:ascii="Times New Roman" w:eastAsia="Times New Roman" w:hAnsi="Times New Roman" w:cs="Times New Roman"/>
      <w:i/>
      <w:sz w:val="28"/>
      <w:szCs w:val="20"/>
    </w:rPr>
  </w:style>
  <w:style w:type="character" w:customStyle="1" w:styleId="26">
    <w:name w:val="Основной текст 2 Знак"/>
    <w:basedOn w:val="a0"/>
    <w:link w:val="25"/>
    <w:rsid w:val="007316A6"/>
    <w:rPr>
      <w:rFonts w:ascii="Times New Roman" w:eastAsia="Times New Roman" w:hAnsi="Times New Roman" w:cs="Times New Roman"/>
      <w:i/>
      <w:sz w:val="28"/>
      <w:szCs w:val="20"/>
    </w:rPr>
  </w:style>
  <w:style w:type="character" w:customStyle="1" w:styleId="af6">
    <w:name w:val="Текст выноски Знак"/>
    <w:basedOn w:val="a0"/>
    <w:link w:val="af7"/>
    <w:uiPriority w:val="99"/>
    <w:semiHidden/>
    <w:rsid w:val="007316A6"/>
    <w:rPr>
      <w:rFonts w:ascii="Tahoma" w:eastAsia="Times New Roman" w:hAnsi="Tahoma" w:cs="Tahoma"/>
      <w:sz w:val="16"/>
      <w:szCs w:val="16"/>
    </w:rPr>
  </w:style>
  <w:style w:type="paragraph" w:styleId="af7">
    <w:name w:val="Balloon Text"/>
    <w:basedOn w:val="a"/>
    <w:link w:val="af6"/>
    <w:uiPriority w:val="99"/>
    <w:semiHidden/>
    <w:unhideWhenUsed/>
    <w:rsid w:val="007316A6"/>
    <w:pPr>
      <w:spacing w:after="0" w:line="240" w:lineRule="auto"/>
    </w:pPr>
    <w:rPr>
      <w:rFonts w:ascii="Tahoma" w:eastAsia="Times New Roman" w:hAnsi="Tahoma" w:cs="Tahoma"/>
      <w:sz w:val="16"/>
      <w:szCs w:val="16"/>
    </w:rPr>
  </w:style>
  <w:style w:type="character" w:customStyle="1" w:styleId="af8">
    <w:name w:val="Цветовое выделение"/>
    <w:uiPriority w:val="99"/>
    <w:rsid w:val="007316A6"/>
    <w:rPr>
      <w:b/>
      <w:bCs/>
      <w:color w:val="26282F"/>
      <w:sz w:val="26"/>
      <w:szCs w:val="26"/>
    </w:rPr>
  </w:style>
  <w:style w:type="character" w:customStyle="1" w:styleId="af9">
    <w:name w:val="Гипертекстовая ссылка"/>
    <w:rsid w:val="007316A6"/>
    <w:rPr>
      <w:b/>
      <w:bCs/>
      <w:color w:val="106BBE"/>
      <w:sz w:val="26"/>
      <w:szCs w:val="26"/>
    </w:rPr>
  </w:style>
  <w:style w:type="paragraph" w:customStyle="1" w:styleId="afa">
    <w:name w:val="Прижатый влево"/>
    <w:basedOn w:val="a"/>
    <w:next w:val="a"/>
    <w:rsid w:val="007316A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
    <w:name w:val="Нормальный (таблица)"/>
    <w:basedOn w:val="a"/>
    <w:next w:val="a"/>
    <w:rsid w:val="007316A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Таблицы (моноширинный)"/>
    <w:basedOn w:val="a"/>
    <w:next w:val="a"/>
    <w:rsid w:val="007316A6"/>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11">
    <w:name w:val="Обычный1"/>
    <w:rsid w:val="007316A6"/>
    <w:pPr>
      <w:widowControl w:val="0"/>
      <w:spacing w:before="100" w:after="100" w:line="240" w:lineRule="auto"/>
    </w:pPr>
    <w:rPr>
      <w:rFonts w:ascii="Times New Roman" w:eastAsia="Times New Roman" w:hAnsi="Times New Roman" w:cs="Times New Roman"/>
      <w:snapToGrid w:val="0"/>
      <w:sz w:val="24"/>
      <w:szCs w:val="20"/>
    </w:rPr>
  </w:style>
  <w:style w:type="character" w:customStyle="1" w:styleId="afd">
    <w:name w:val="Основной текст + Полужирный"/>
    <w:aliases w:val="Курсив"/>
    <w:basedOn w:val="a0"/>
    <w:rsid w:val="007316A6"/>
    <w:rPr>
      <w:rFonts w:eastAsia="Arial Unicode MS"/>
      <w:b/>
      <w:bCs/>
      <w:i/>
      <w:iCs/>
      <w:sz w:val="27"/>
      <w:szCs w:val="27"/>
      <w:lang w:val="ru-RU" w:eastAsia="ru-RU" w:bidi="ar-SA"/>
    </w:rPr>
  </w:style>
  <w:style w:type="paragraph" w:customStyle="1" w:styleId="Style3">
    <w:name w:val="Style3"/>
    <w:basedOn w:val="a"/>
    <w:uiPriority w:val="99"/>
    <w:rsid w:val="007316A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7316A6"/>
    <w:pPr>
      <w:widowControl w:val="0"/>
      <w:autoSpaceDE w:val="0"/>
      <w:autoSpaceDN w:val="0"/>
      <w:spacing w:after="0" w:line="240" w:lineRule="auto"/>
    </w:pPr>
    <w:rPr>
      <w:rFonts w:ascii="Tahoma" w:eastAsia="Times New Roman" w:hAnsi="Tahoma" w:cs="Tahoma"/>
      <w:sz w:val="20"/>
      <w:szCs w:val="20"/>
    </w:rPr>
  </w:style>
  <w:style w:type="character" w:customStyle="1" w:styleId="FontStyle25">
    <w:name w:val="Font Style25"/>
    <w:basedOn w:val="a0"/>
    <w:uiPriority w:val="99"/>
    <w:rsid w:val="007316A6"/>
    <w:rPr>
      <w:rFonts w:ascii="Times New Roman" w:hAnsi="Times New Roman" w:cs="Times New Roman"/>
      <w:color w:val="000000"/>
      <w:sz w:val="16"/>
      <w:szCs w:val="16"/>
    </w:rPr>
  </w:style>
  <w:style w:type="character" w:customStyle="1" w:styleId="FontStyle31">
    <w:name w:val="Font Style31"/>
    <w:basedOn w:val="a0"/>
    <w:uiPriority w:val="99"/>
    <w:rsid w:val="007316A6"/>
    <w:rPr>
      <w:rFonts w:ascii="Times New Roman" w:hAnsi="Times New Roman" w:cs="Times New Roman"/>
      <w:b/>
      <w:bCs/>
      <w:color w:val="000000"/>
      <w:spacing w:val="10"/>
      <w:sz w:val="14"/>
      <w:szCs w:val="14"/>
    </w:rPr>
  </w:style>
  <w:style w:type="paragraph" w:customStyle="1" w:styleId="Style11">
    <w:name w:val="Style11"/>
    <w:basedOn w:val="a"/>
    <w:uiPriority w:val="99"/>
    <w:rsid w:val="007316A6"/>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
    <w:name w:val="Style1"/>
    <w:basedOn w:val="a"/>
    <w:uiPriority w:val="99"/>
    <w:rsid w:val="007316A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7316A6"/>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16">
    <w:name w:val="Style16"/>
    <w:basedOn w:val="a"/>
    <w:uiPriority w:val="99"/>
    <w:rsid w:val="007316A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uiPriority w:val="99"/>
    <w:rsid w:val="00731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731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316A6"/>
  </w:style>
  <w:style w:type="character" w:customStyle="1" w:styleId="s2">
    <w:name w:val="s2"/>
    <w:basedOn w:val="a0"/>
    <w:rsid w:val="007316A6"/>
  </w:style>
  <w:style w:type="paragraph" w:customStyle="1" w:styleId="ConsPlusNonformat">
    <w:name w:val="ConsPlusNonformat"/>
    <w:uiPriority w:val="99"/>
    <w:rsid w:val="007316A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ighlighthighlightactive">
    <w:name w:val="highlight highlight_active"/>
    <w:basedOn w:val="a0"/>
    <w:rsid w:val="007316A6"/>
  </w:style>
  <w:style w:type="character" w:customStyle="1" w:styleId="apple-style-span">
    <w:name w:val="apple-style-span"/>
    <w:basedOn w:val="a0"/>
    <w:rsid w:val="007316A6"/>
  </w:style>
  <w:style w:type="paragraph" w:customStyle="1" w:styleId="pc">
    <w:name w:val="pc"/>
    <w:basedOn w:val="a"/>
    <w:rsid w:val="00731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731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731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7316A6"/>
  </w:style>
  <w:style w:type="paragraph" w:customStyle="1" w:styleId="ConsNormal">
    <w:name w:val="ConsNormal"/>
    <w:uiPriority w:val="99"/>
    <w:rsid w:val="007316A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Абзац списка1"/>
    <w:basedOn w:val="a"/>
    <w:rsid w:val="007316A6"/>
    <w:pPr>
      <w:spacing w:after="0" w:line="360" w:lineRule="atLeast"/>
      <w:ind w:left="720"/>
      <w:contextualSpacing/>
      <w:jc w:val="both"/>
    </w:pPr>
    <w:rPr>
      <w:rFonts w:ascii="Times New Roman CYR" w:eastAsia="Times New Roman" w:hAnsi="Times New Roman CYR" w:cs="Times New Roman"/>
      <w:sz w:val="28"/>
      <w:szCs w:val="20"/>
    </w:rPr>
  </w:style>
  <w:style w:type="paragraph" w:customStyle="1" w:styleId="Default">
    <w:name w:val="Default"/>
    <w:rsid w:val="007316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e">
    <w:name w:val="Table Grid"/>
    <w:basedOn w:val="a1"/>
    <w:uiPriority w:val="59"/>
    <w:rsid w:val="007316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7316A6"/>
    <w:pPr>
      <w:widowControl w:val="0"/>
      <w:snapToGrid w:val="0"/>
      <w:spacing w:after="0" w:line="240" w:lineRule="auto"/>
    </w:pPr>
    <w:rPr>
      <w:rFonts w:ascii="Courier New" w:eastAsia="Times New Roman" w:hAnsi="Courier New" w:cs="Times New Roman"/>
      <w:sz w:val="20"/>
      <w:szCs w:val="20"/>
    </w:rPr>
  </w:style>
  <w:style w:type="character" w:customStyle="1" w:styleId="aff">
    <w:name w:val="Основной текст_"/>
    <w:link w:val="4"/>
    <w:rsid w:val="007316A6"/>
    <w:rPr>
      <w:rFonts w:ascii="Times New Roman" w:eastAsia="Times New Roman" w:hAnsi="Times New Roman" w:cs="Times New Roman"/>
      <w:shd w:val="clear" w:color="auto" w:fill="FFFFFF"/>
    </w:rPr>
  </w:style>
  <w:style w:type="paragraph" w:customStyle="1" w:styleId="4">
    <w:name w:val="Основной текст4"/>
    <w:basedOn w:val="a"/>
    <w:link w:val="aff"/>
    <w:rsid w:val="007316A6"/>
    <w:pPr>
      <w:widowControl w:val="0"/>
      <w:shd w:val="clear" w:color="auto" w:fill="FFFFFF"/>
      <w:spacing w:before="300" w:after="600" w:line="0" w:lineRule="atLeast"/>
      <w:ind w:hanging="2480"/>
    </w:pPr>
    <w:rPr>
      <w:rFonts w:ascii="Times New Roman" w:eastAsia="Times New Roman" w:hAnsi="Times New Roman" w:cs="Times New Roman"/>
    </w:rPr>
  </w:style>
  <w:style w:type="character" w:customStyle="1" w:styleId="13">
    <w:name w:val="Заголовок №1_"/>
    <w:link w:val="14"/>
    <w:rsid w:val="007316A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7316A6"/>
    <w:pPr>
      <w:widowControl w:val="0"/>
      <w:shd w:val="clear" w:color="auto" w:fill="FFFFFF"/>
      <w:spacing w:before="600" w:after="240" w:line="322" w:lineRule="exact"/>
      <w:jc w:val="center"/>
      <w:outlineLvl w:val="0"/>
    </w:pPr>
    <w:rPr>
      <w:rFonts w:ascii="Times New Roman" w:eastAsia="Times New Roman" w:hAnsi="Times New Roman" w:cs="Times New Roman"/>
      <w:b/>
      <w:bCs/>
      <w:sz w:val="26"/>
      <w:szCs w:val="26"/>
    </w:rPr>
  </w:style>
  <w:style w:type="character" w:customStyle="1" w:styleId="35">
    <w:name w:val="Основной текст (3)_"/>
    <w:link w:val="36"/>
    <w:rsid w:val="007316A6"/>
    <w:rPr>
      <w:rFonts w:ascii="Times New Roman" w:eastAsia="Times New Roman" w:hAnsi="Times New Roman" w:cs="Times New Roman"/>
      <w:b/>
      <w:bCs/>
      <w:shd w:val="clear" w:color="auto" w:fill="FFFFFF"/>
    </w:rPr>
  </w:style>
  <w:style w:type="paragraph" w:customStyle="1" w:styleId="36">
    <w:name w:val="Основной текст (3)"/>
    <w:basedOn w:val="a"/>
    <w:link w:val="35"/>
    <w:rsid w:val="007316A6"/>
    <w:pPr>
      <w:widowControl w:val="0"/>
      <w:shd w:val="clear" w:color="auto" w:fill="FFFFFF"/>
      <w:spacing w:before="240" w:after="0" w:line="274" w:lineRule="exact"/>
    </w:pPr>
    <w:rPr>
      <w:rFonts w:ascii="Times New Roman" w:eastAsia="Times New Roman" w:hAnsi="Times New Roman" w:cs="Times New Roman"/>
      <w:b/>
      <w:bCs/>
    </w:rPr>
  </w:style>
  <w:style w:type="character" w:customStyle="1" w:styleId="37">
    <w:name w:val="Заголовок №3_"/>
    <w:link w:val="38"/>
    <w:rsid w:val="007316A6"/>
    <w:rPr>
      <w:rFonts w:ascii="Times New Roman" w:eastAsia="Times New Roman" w:hAnsi="Times New Roman" w:cs="Times New Roman"/>
      <w:b/>
      <w:bCs/>
      <w:shd w:val="clear" w:color="auto" w:fill="FFFFFF"/>
    </w:rPr>
  </w:style>
  <w:style w:type="paragraph" w:customStyle="1" w:styleId="38">
    <w:name w:val="Заголовок №3"/>
    <w:basedOn w:val="a"/>
    <w:link w:val="37"/>
    <w:rsid w:val="007316A6"/>
    <w:pPr>
      <w:widowControl w:val="0"/>
      <w:shd w:val="clear" w:color="auto" w:fill="FFFFFF"/>
      <w:spacing w:before="240" w:after="300" w:line="0" w:lineRule="atLeast"/>
      <w:ind w:hanging="3820"/>
      <w:jc w:val="both"/>
      <w:outlineLvl w:val="2"/>
    </w:pPr>
    <w:rPr>
      <w:rFonts w:ascii="Times New Roman" w:eastAsia="Times New Roman" w:hAnsi="Times New Roman" w:cs="Times New Roman"/>
      <w:b/>
      <w:bCs/>
    </w:rPr>
  </w:style>
  <w:style w:type="character" w:customStyle="1" w:styleId="3Exact">
    <w:name w:val="Основной текст (3) Exact"/>
    <w:rsid w:val="007316A6"/>
    <w:rPr>
      <w:rFonts w:ascii="Times New Roman" w:eastAsia="Times New Roman" w:hAnsi="Times New Roman" w:cs="Times New Roman"/>
      <w:b/>
      <w:bCs/>
      <w:i w:val="0"/>
      <w:iCs w:val="0"/>
      <w:smallCaps w:val="0"/>
      <w:strike w:val="0"/>
      <w:spacing w:val="4"/>
      <w:sz w:val="21"/>
      <w:szCs w:val="21"/>
      <w:u w:val="none"/>
    </w:rPr>
  </w:style>
  <w:style w:type="character" w:customStyle="1" w:styleId="aff0">
    <w:name w:val="Колонтитул_"/>
    <w:basedOn w:val="a0"/>
    <w:link w:val="aff1"/>
    <w:rsid w:val="007316A6"/>
    <w:rPr>
      <w:rFonts w:ascii="Times New Roman" w:eastAsia="Times New Roman" w:hAnsi="Times New Roman" w:cs="Times New Roman"/>
      <w:b/>
      <w:bCs/>
      <w:sz w:val="28"/>
      <w:szCs w:val="28"/>
      <w:shd w:val="clear" w:color="auto" w:fill="FFFFFF"/>
    </w:rPr>
  </w:style>
  <w:style w:type="paragraph" w:customStyle="1" w:styleId="aff1">
    <w:name w:val="Колонтитул"/>
    <w:basedOn w:val="a"/>
    <w:link w:val="aff0"/>
    <w:rsid w:val="007316A6"/>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aff2">
    <w:name w:val="Колонтитул + Малые прописные"/>
    <w:basedOn w:val="aff0"/>
    <w:rsid w:val="007316A6"/>
    <w:rPr>
      <w:smallCaps/>
      <w:color w:val="000000"/>
      <w:spacing w:val="0"/>
      <w:w w:val="100"/>
      <w:position w:val="0"/>
      <w:lang w:val="ru-RU" w:eastAsia="ru-RU" w:bidi="ru-RU"/>
    </w:rPr>
  </w:style>
  <w:style w:type="character" w:customStyle="1" w:styleId="212pt">
    <w:name w:val="Основной текст (2) + 12 pt"/>
    <w:basedOn w:val="21"/>
    <w:rsid w:val="007316A6"/>
    <w:rPr>
      <w:rFonts w:eastAsia="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1"/>
    <w:rsid w:val="007316A6"/>
    <w:rPr>
      <w:rFonts w:eastAsia="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0">
    <w:name w:val="Основной текст (4)_"/>
    <w:basedOn w:val="a0"/>
    <w:link w:val="41"/>
    <w:rsid w:val="007316A6"/>
    <w:rPr>
      <w:rFonts w:ascii="Times New Roman" w:eastAsia="Times New Roman" w:hAnsi="Times New Roman" w:cs="Times New Roman"/>
      <w:b/>
      <w:bCs/>
      <w:sz w:val="28"/>
      <w:szCs w:val="28"/>
      <w:shd w:val="clear" w:color="auto" w:fill="FFFFFF"/>
    </w:rPr>
  </w:style>
  <w:style w:type="paragraph" w:customStyle="1" w:styleId="41">
    <w:name w:val="Основной текст (4)"/>
    <w:basedOn w:val="a"/>
    <w:link w:val="40"/>
    <w:rsid w:val="007316A6"/>
    <w:pPr>
      <w:widowControl w:val="0"/>
      <w:shd w:val="clear" w:color="auto" w:fill="FFFFFF"/>
      <w:spacing w:before="300" w:after="0" w:line="326" w:lineRule="exact"/>
      <w:jc w:val="both"/>
    </w:pPr>
    <w:rPr>
      <w:rFonts w:ascii="Times New Roman" w:eastAsia="Times New Roman" w:hAnsi="Times New Roman" w:cs="Times New Roman"/>
      <w:b/>
      <w:bCs/>
      <w:sz w:val="28"/>
      <w:szCs w:val="28"/>
    </w:rPr>
  </w:style>
  <w:style w:type="character" w:customStyle="1" w:styleId="295pt">
    <w:name w:val="Основной текст (2) + 9;5 pt"/>
    <w:basedOn w:val="21"/>
    <w:rsid w:val="007316A6"/>
    <w:rPr>
      <w:rFonts w:eastAsia="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7">
    <w:name w:val="Подпись к таблице (2)_"/>
    <w:basedOn w:val="a0"/>
    <w:link w:val="28"/>
    <w:rsid w:val="007316A6"/>
    <w:rPr>
      <w:rFonts w:ascii="Times New Roman" w:eastAsia="Times New Roman" w:hAnsi="Times New Roman" w:cs="Times New Roman"/>
      <w:shd w:val="clear" w:color="auto" w:fill="FFFFFF"/>
    </w:rPr>
  </w:style>
  <w:style w:type="paragraph" w:customStyle="1" w:styleId="28">
    <w:name w:val="Подпись к таблице (2)"/>
    <w:basedOn w:val="a"/>
    <w:link w:val="27"/>
    <w:rsid w:val="007316A6"/>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39">
    <w:name w:val="Подпись к таблице (3)_"/>
    <w:basedOn w:val="a0"/>
    <w:link w:val="3a"/>
    <w:rsid w:val="007316A6"/>
    <w:rPr>
      <w:rFonts w:ascii="Times New Roman" w:eastAsia="Times New Roman" w:hAnsi="Times New Roman" w:cs="Times New Roman"/>
      <w:sz w:val="17"/>
      <w:szCs w:val="17"/>
      <w:shd w:val="clear" w:color="auto" w:fill="FFFFFF"/>
    </w:rPr>
  </w:style>
  <w:style w:type="paragraph" w:customStyle="1" w:styleId="3a">
    <w:name w:val="Подпись к таблице (3)"/>
    <w:basedOn w:val="a"/>
    <w:link w:val="39"/>
    <w:rsid w:val="007316A6"/>
    <w:pPr>
      <w:widowControl w:val="0"/>
      <w:shd w:val="clear" w:color="auto" w:fill="FFFFFF"/>
      <w:spacing w:after="0" w:line="0" w:lineRule="atLeast"/>
      <w:jc w:val="both"/>
    </w:pPr>
    <w:rPr>
      <w:rFonts w:ascii="Times New Roman" w:eastAsia="Times New Roman" w:hAnsi="Times New Roman" w:cs="Times New Roman"/>
      <w:sz w:val="17"/>
      <w:szCs w:val="17"/>
    </w:rPr>
  </w:style>
  <w:style w:type="character" w:customStyle="1" w:styleId="aff3">
    <w:name w:val="Подпись к таблице_"/>
    <w:basedOn w:val="a0"/>
    <w:link w:val="aff4"/>
    <w:rsid w:val="007316A6"/>
    <w:rPr>
      <w:rFonts w:ascii="Times New Roman" w:eastAsia="Times New Roman" w:hAnsi="Times New Roman" w:cs="Times New Roman"/>
      <w:sz w:val="28"/>
      <w:szCs w:val="28"/>
      <w:shd w:val="clear" w:color="auto" w:fill="FFFFFF"/>
    </w:rPr>
  </w:style>
  <w:style w:type="paragraph" w:customStyle="1" w:styleId="aff4">
    <w:name w:val="Подпись к таблице"/>
    <w:basedOn w:val="a"/>
    <w:link w:val="aff3"/>
    <w:rsid w:val="007316A6"/>
    <w:pPr>
      <w:widowControl w:val="0"/>
      <w:shd w:val="clear" w:color="auto" w:fill="FFFFFF"/>
      <w:spacing w:after="0" w:line="0" w:lineRule="atLeast"/>
      <w:jc w:val="right"/>
    </w:pPr>
    <w:rPr>
      <w:rFonts w:ascii="Times New Roman" w:eastAsia="Times New Roman" w:hAnsi="Times New Roman" w:cs="Times New Roman"/>
      <w:sz w:val="28"/>
      <w:szCs w:val="28"/>
    </w:rPr>
  </w:style>
  <w:style w:type="character" w:customStyle="1" w:styleId="120">
    <w:name w:val="Основной текст (12)_"/>
    <w:basedOn w:val="a0"/>
    <w:link w:val="121"/>
    <w:rsid w:val="007316A6"/>
    <w:rPr>
      <w:rFonts w:ascii="Arial" w:eastAsia="Arial" w:hAnsi="Arial" w:cs="Arial"/>
      <w:b/>
      <w:bCs/>
      <w:sz w:val="17"/>
      <w:szCs w:val="17"/>
      <w:shd w:val="clear" w:color="auto" w:fill="FFFFFF"/>
    </w:rPr>
  </w:style>
  <w:style w:type="paragraph" w:customStyle="1" w:styleId="121">
    <w:name w:val="Основной текст (12)"/>
    <w:basedOn w:val="a"/>
    <w:link w:val="120"/>
    <w:rsid w:val="007316A6"/>
    <w:pPr>
      <w:widowControl w:val="0"/>
      <w:shd w:val="clear" w:color="auto" w:fill="FFFFFF"/>
      <w:spacing w:before="60" w:after="180" w:line="0" w:lineRule="atLeast"/>
      <w:jc w:val="right"/>
    </w:pPr>
    <w:rPr>
      <w:rFonts w:ascii="Arial" w:eastAsia="Arial" w:hAnsi="Arial" w:cs="Arial"/>
      <w:b/>
      <w:bCs/>
      <w:sz w:val="17"/>
      <w:szCs w:val="17"/>
    </w:rPr>
  </w:style>
  <w:style w:type="character" w:customStyle="1" w:styleId="130">
    <w:name w:val="Основной текст (13)_"/>
    <w:basedOn w:val="a0"/>
    <w:link w:val="131"/>
    <w:rsid w:val="007316A6"/>
    <w:rPr>
      <w:rFonts w:ascii="Arial" w:eastAsia="Arial" w:hAnsi="Arial" w:cs="Arial"/>
      <w:sz w:val="16"/>
      <w:szCs w:val="16"/>
      <w:shd w:val="clear" w:color="auto" w:fill="FFFFFF"/>
    </w:rPr>
  </w:style>
  <w:style w:type="paragraph" w:customStyle="1" w:styleId="131">
    <w:name w:val="Основной текст (13)"/>
    <w:basedOn w:val="a"/>
    <w:link w:val="130"/>
    <w:rsid w:val="007316A6"/>
    <w:pPr>
      <w:widowControl w:val="0"/>
      <w:shd w:val="clear" w:color="auto" w:fill="FFFFFF"/>
      <w:spacing w:before="180" w:after="0" w:line="0" w:lineRule="atLeast"/>
    </w:pPr>
    <w:rPr>
      <w:rFonts w:ascii="Arial" w:eastAsia="Arial" w:hAnsi="Arial" w:cs="Arial"/>
      <w:sz w:val="16"/>
      <w:szCs w:val="16"/>
    </w:rPr>
  </w:style>
  <w:style w:type="character" w:customStyle="1" w:styleId="aff5">
    <w:name w:val="Подпись к картинке_"/>
    <w:basedOn w:val="a0"/>
    <w:link w:val="aff6"/>
    <w:rsid w:val="007316A6"/>
    <w:rPr>
      <w:rFonts w:ascii="Arial" w:eastAsia="Arial" w:hAnsi="Arial" w:cs="Arial"/>
      <w:sz w:val="16"/>
      <w:szCs w:val="16"/>
      <w:shd w:val="clear" w:color="auto" w:fill="FFFFFF"/>
    </w:rPr>
  </w:style>
  <w:style w:type="paragraph" w:customStyle="1" w:styleId="aff6">
    <w:name w:val="Подпись к картинке"/>
    <w:basedOn w:val="a"/>
    <w:link w:val="aff5"/>
    <w:rsid w:val="007316A6"/>
    <w:pPr>
      <w:widowControl w:val="0"/>
      <w:shd w:val="clear" w:color="auto" w:fill="FFFFFF"/>
      <w:spacing w:after="0" w:line="0" w:lineRule="atLeast"/>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6841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_mestnij/" TargetMode="External"/><Relationship Id="rId13" Type="http://schemas.openxmlformats.org/officeDocument/2006/relationships/hyperlink" Target="http://pandia.ru/text/category/konkursnaya_dokumentatciya/" TargetMode="External"/><Relationship Id="rId18" Type="http://schemas.openxmlformats.org/officeDocument/2006/relationships/hyperlink" Target="http://pandia.ru/text/categ/wiki/001/84.php" TargetMode="External"/><Relationship Id="rId26" Type="http://schemas.openxmlformats.org/officeDocument/2006/relationships/hyperlink" Target="http://pandia.ru/text/category/protokoli_rassmotreniya_zayavok/" TargetMode="External"/><Relationship Id="rId39" Type="http://schemas.openxmlformats.org/officeDocument/2006/relationships/hyperlink" Target="consultantplus://offline/ref=20219C202ECBD9C43562021F72EF5D55E5CECA708C4B41359A4EF031CFED9C314E2BB39037G0I" TargetMode="External"/><Relationship Id="rId3" Type="http://schemas.openxmlformats.org/officeDocument/2006/relationships/settings" Target="settings.xml"/><Relationship Id="rId21" Type="http://schemas.openxmlformats.org/officeDocument/2006/relationships/hyperlink" Target="http://pandia.ru/text/categ/wiki/001/15.php" TargetMode="External"/><Relationship Id="rId34" Type="http://schemas.openxmlformats.org/officeDocument/2006/relationships/hyperlink" Target="consultantplus://offline/ref=8681CA8A78559DDECD2078E7B892918F23902B87EC398ED03786C9EED75A3F3A44E18C055064C8E9D3TBJ" TargetMode="External"/><Relationship Id="rId42" Type="http://schemas.openxmlformats.org/officeDocument/2006/relationships/hyperlink" Target="consultantplus://offline/ref=20219C202ECBD9C43562021F72EF5D55E5CECA708C4B41359A4EF031CFED9C314E2BB39037GFI" TargetMode="External"/><Relationship Id="rId7" Type="http://schemas.openxmlformats.org/officeDocument/2006/relationships/hyperlink" Target="http://pandia.ru/text/category/6_oktyabrya/" TargetMode="External"/><Relationship Id="rId12" Type="http://schemas.openxmlformats.org/officeDocument/2006/relationships/hyperlink" Target="http://pandia.ru/text/category/birzhevie_tovari/" TargetMode="External"/><Relationship Id="rId17" Type="http://schemas.openxmlformats.org/officeDocument/2006/relationships/hyperlink" Target="http://pandia.ru/text/categ/wiki/001/262.php" TargetMode="External"/><Relationship Id="rId25" Type="http://schemas.openxmlformats.org/officeDocument/2006/relationships/hyperlink" Target="http://pandia.ru/text/category/protokoli_po_vskritiyu_konvertov/" TargetMode="External"/><Relationship Id="rId33" Type="http://schemas.openxmlformats.org/officeDocument/2006/relationships/hyperlink" Target="http://pandia.ru/text/category/byudzhetnaya_klassifikatciya/" TargetMode="External"/><Relationship Id="rId38" Type="http://schemas.openxmlformats.org/officeDocument/2006/relationships/hyperlink" Target="consultantplus://offline/ref=20219C202ECBD9C43562021F72EF5D55E5CECA708C4B41359A4EF031CFED9C314E2BB39037GFI" TargetMode="External"/><Relationship Id="rId2" Type="http://schemas.openxmlformats.org/officeDocument/2006/relationships/styles" Target="styles.xml"/><Relationship Id="rId16" Type="http://schemas.openxmlformats.org/officeDocument/2006/relationships/hyperlink" Target="http://pandia.ru/text/categ/wiki/001/92.php" TargetMode="External"/><Relationship Id="rId20" Type="http://schemas.openxmlformats.org/officeDocument/2006/relationships/hyperlink" Target="http://pandia.ru/text/category/organi_upravleniya/" TargetMode="External"/><Relationship Id="rId29" Type="http://schemas.openxmlformats.org/officeDocument/2006/relationships/hyperlink" Target="http://pandia.ru/text/category/gosudarstvennij_zakaz/" TargetMode="External"/><Relationship Id="rId41" Type="http://schemas.openxmlformats.org/officeDocument/2006/relationships/hyperlink" Target="consultantplus://offline/ref=20219C202ECBD9C43562021F72EF5D55E5CECA708C4B41359A4EF031CFED9C314E2BB39037G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nauka/64.php" TargetMode="External"/><Relationship Id="rId24" Type="http://schemas.openxmlformats.org/officeDocument/2006/relationships/hyperlink" Target="http://pandia.ru/text/category/pravovie_akti/" TargetMode="External"/><Relationship Id="rId32" Type="http://schemas.openxmlformats.org/officeDocument/2006/relationships/hyperlink" Target="http://pandia.ru/text/category/sredstva_massovoj_informatcii/" TargetMode="External"/><Relationship Id="rId37" Type="http://schemas.openxmlformats.org/officeDocument/2006/relationships/hyperlink" Target="consultantplus://offline/ref=20219C202ECBD9C43562021F72EF5D55E5CECA708C4B41359A4EF031CFED9C314E2BB39037GFI" TargetMode="External"/><Relationship Id="rId40" Type="http://schemas.openxmlformats.org/officeDocument/2006/relationships/hyperlink" Target="consultantplus://offline/ref=20219C202ECBD9C43562021F72EF5D55E5CECA708C4B41359A4EF031CFED9C314E2BB39037G0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andia.ru/text/category/normi_prava/" TargetMode="External"/><Relationship Id="rId23" Type="http://schemas.openxmlformats.org/officeDocument/2006/relationships/hyperlink" Target="http://pandia.ru/text/category/informatcionnie_sistemi/" TargetMode="External"/><Relationship Id="rId28" Type="http://schemas.openxmlformats.org/officeDocument/2006/relationships/hyperlink" Target="http://pandia.ru/text/categ/wiki/001/197.php" TargetMode="External"/><Relationship Id="rId36" Type="http://schemas.openxmlformats.org/officeDocument/2006/relationships/hyperlink" Target="consultantplus://offline/ref=20219C202ECBD9C43562021F72EF5D55E5CECA708C4B41359A4EF031CFED9C314E2BB39037G0I" TargetMode="External"/><Relationship Id="rId10" Type="http://schemas.openxmlformats.org/officeDocument/2006/relationships/hyperlink" Target="http://pandia.ru/text/category/byudzhetnie_uchrezhdeniya/" TargetMode="External"/><Relationship Id="rId19" Type="http://schemas.openxmlformats.org/officeDocument/2006/relationships/hyperlink" Target="http://pandia.ru/text/categ/wiki/001/266.php" TargetMode="External"/><Relationship Id="rId31" Type="http://schemas.openxmlformats.org/officeDocument/2006/relationships/hyperlink" Target="http://pandia.ru/text/category/garantijnoe_obyazatelmzstv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individualmznoe_predprinimatelmzstvo/" TargetMode="External"/><Relationship Id="rId14" Type="http://schemas.openxmlformats.org/officeDocument/2006/relationships/hyperlink" Target="http://pandia.ru/text/category/arbitrazhnij_sud/" TargetMode="External"/><Relationship Id="rId22" Type="http://schemas.openxmlformats.org/officeDocument/2006/relationships/hyperlink" Target="http://pandia.ru/text/categ/wiki/001/202.php" TargetMode="External"/><Relationship Id="rId27" Type="http://schemas.openxmlformats.org/officeDocument/2006/relationships/hyperlink" Target="http://pandia.ru/text/category/maloe_predprinimatelmzstvo/" TargetMode="External"/><Relationship Id="rId30" Type="http://schemas.openxmlformats.org/officeDocument/2006/relationships/hyperlink" Target="http://pandia.ru/text/categ/wiki/001/94.php" TargetMode="External"/><Relationship Id="rId35" Type="http://schemas.openxmlformats.org/officeDocument/2006/relationships/hyperlink" Target="consultantplus://offline/ref=20219C202ECBD9C43562021F72EF5D55E5CECA708C4B41359A4EF031CFED9C314E2BB39037G0I" TargetMode="External"/><Relationship Id="rId43"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32</Pages>
  <Words>20324</Words>
  <Characters>115851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51</cp:revision>
  <dcterms:created xsi:type="dcterms:W3CDTF">2015-11-20T02:42:00Z</dcterms:created>
  <dcterms:modified xsi:type="dcterms:W3CDTF">2018-01-22T03:53:00Z</dcterms:modified>
</cp:coreProperties>
</file>